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C1" w:rsidRDefault="00E21B5C">
      <w:pPr>
        <w:pStyle w:val="Default"/>
        <w:jc w:val="center"/>
        <w:rPr>
          <w:rFonts w:ascii="Times New Roman" w:eastAsia="黑体"/>
          <w:b/>
          <w:color w:val="auto"/>
          <w:sz w:val="48"/>
          <w:szCs w:val="48"/>
        </w:rPr>
      </w:pPr>
      <w:bookmarkStart w:id="0" w:name="OLE_LINK1"/>
      <w:bookmarkStart w:id="1" w:name="OLE_LINK2"/>
      <w:r>
        <w:rPr>
          <w:rFonts w:ascii="Times New Roman" w:eastAsia="黑体" w:hint="eastAsia"/>
          <w:b/>
          <w:color w:val="auto"/>
          <w:sz w:val="48"/>
          <w:szCs w:val="48"/>
        </w:rPr>
        <w:t>上饶市预防医学科研与公共卫生服务中心基础设施建设项目（塔水路、康茂路）路基工程劳务分包</w:t>
      </w:r>
    </w:p>
    <w:p w:rsidR="008C5DC1" w:rsidRDefault="008C5DC1">
      <w:pPr>
        <w:pStyle w:val="Default"/>
        <w:rPr>
          <w:rFonts w:ascii="Times New Roman" w:eastAsia="黑体"/>
          <w:color w:val="auto"/>
          <w:sz w:val="36"/>
          <w:szCs w:val="36"/>
        </w:rPr>
      </w:pPr>
    </w:p>
    <w:p w:rsidR="008C5DC1" w:rsidRDefault="008C5DC1">
      <w:pPr>
        <w:pStyle w:val="Default"/>
        <w:rPr>
          <w:rFonts w:ascii="Times New Roman" w:eastAsia="黑体"/>
          <w:color w:val="auto"/>
          <w:sz w:val="36"/>
          <w:szCs w:val="36"/>
        </w:rPr>
      </w:pPr>
    </w:p>
    <w:p w:rsidR="008C5DC1" w:rsidRDefault="008C5DC1">
      <w:pPr>
        <w:pStyle w:val="Default"/>
        <w:rPr>
          <w:rFonts w:ascii="Times New Roman" w:eastAsia="黑体"/>
          <w:color w:val="auto"/>
          <w:sz w:val="36"/>
          <w:szCs w:val="36"/>
        </w:rPr>
      </w:pPr>
    </w:p>
    <w:p w:rsidR="008C5DC1" w:rsidRDefault="008C5DC1">
      <w:pPr>
        <w:pStyle w:val="Default"/>
        <w:rPr>
          <w:rFonts w:ascii="Times New Roman" w:eastAsia="黑体"/>
          <w:color w:val="auto"/>
          <w:sz w:val="36"/>
          <w:szCs w:val="36"/>
        </w:rPr>
      </w:pPr>
    </w:p>
    <w:p w:rsidR="008C5DC1" w:rsidRDefault="008C5DC1">
      <w:pPr>
        <w:pStyle w:val="Default"/>
        <w:rPr>
          <w:rFonts w:ascii="Times New Roman" w:eastAsia="黑体"/>
          <w:color w:val="auto"/>
          <w:sz w:val="36"/>
          <w:szCs w:val="36"/>
        </w:rPr>
      </w:pPr>
    </w:p>
    <w:p w:rsidR="008C5DC1" w:rsidRDefault="008C5DC1">
      <w:pPr>
        <w:pStyle w:val="Default"/>
        <w:rPr>
          <w:rFonts w:ascii="Times New Roman" w:eastAsia="黑体"/>
          <w:color w:val="auto"/>
          <w:sz w:val="36"/>
          <w:szCs w:val="36"/>
        </w:rPr>
      </w:pPr>
    </w:p>
    <w:p w:rsidR="008C5DC1" w:rsidRDefault="00E21B5C">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8C5DC1" w:rsidRDefault="008C5DC1">
      <w:pPr>
        <w:widowControl/>
        <w:autoSpaceDE w:val="0"/>
        <w:autoSpaceDN w:val="0"/>
        <w:spacing w:before="120"/>
        <w:jc w:val="center"/>
        <w:textAlignment w:val="bottom"/>
        <w:rPr>
          <w:rFonts w:eastAsia="黑体"/>
          <w:bCs/>
          <w:sz w:val="28"/>
          <w:szCs w:val="28"/>
          <w:lang w:eastAsia="zh-CN"/>
        </w:rPr>
      </w:pPr>
    </w:p>
    <w:p w:rsidR="008C5DC1" w:rsidRDefault="00E21B5C">
      <w:pPr>
        <w:pStyle w:val="Default"/>
        <w:jc w:val="center"/>
        <w:rPr>
          <w:rFonts w:eastAsia="黑体"/>
          <w:bCs/>
          <w:sz w:val="28"/>
          <w:szCs w:val="28"/>
        </w:rPr>
      </w:pPr>
      <w:r>
        <w:rPr>
          <w:rFonts w:eastAsia="黑体"/>
          <w:bCs/>
          <w:sz w:val="28"/>
          <w:szCs w:val="28"/>
        </w:rPr>
        <w:t>招标编号：</w:t>
      </w:r>
      <w:r>
        <w:rPr>
          <w:rFonts w:eastAsia="黑体" w:hint="eastAsia"/>
          <w:bCs/>
          <w:sz w:val="28"/>
          <w:szCs w:val="28"/>
        </w:rPr>
        <w:t>上饶市预防医学科研与公共卫生服务中心基础设施建设项目</w:t>
      </w:r>
    </w:p>
    <w:p w:rsidR="008C5DC1" w:rsidRDefault="00E21B5C">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22</w:t>
      </w:r>
      <w:r>
        <w:rPr>
          <w:rFonts w:eastAsia="黑体"/>
          <w:bCs/>
          <w:sz w:val="28"/>
          <w:szCs w:val="28"/>
          <w:lang w:eastAsia="zh-CN"/>
        </w:rPr>
        <w:t>】</w:t>
      </w:r>
      <w:r>
        <w:rPr>
          <w:rFonts w:eastAsia="黑体"/>
          <w:bCs/>
          <w:sz w:val="28"/>
          <w:szCs w:val="28"/>
          <w:lang w:eastAsia="zh-CN"/>
        </w:rPr>
        <w:t>0</w:t>
      </w:r>
      <w:r>
        <w:rPr>
          <w:rFonts w:eastAsia="黑体" w:hint="eastAsia"/>
          <w:bCs/>
          <w:sz w:val="28"/>
          <w:szCs w:val="28"/>
          <w:lang w:eastAsia="zh-CN"/>
        </w:rPr>
        <w:t>1</w:t>
      </w:r>
      <w:r>
        <w:rPr>
          <w:rFonts w:eastAsia="黑体"/>
          <w:bCs/>
          <w:sz w:val="28"/>
          <w:szCs w:val="28"/>
          <w:lang w:eastAsia="zh-CN"/>
        </w:rPr>
        <w:t>号</w:t>
      </w:r>
      <w:r>
        <w:rPr>
          <w:rFonts w:eastAsia="黑体"/>
          <w:bCs/>
          <w:sz w:val="28"/>
          <w:szCs w:val="28"/>
          <w:lang w:eastAsia="zh-CN"/>
        </w:rPr>
        <w:t xml:space="preserve">         </w:t>
      </w:r>
    </w:p>
    <w:p w:rsidR="008C5DC1" w:rsidRDefault="008C5DC1">
      <w:pPr>
        <w:widowControl/>
        <w:autoSpaceDE w:val="0"/>
        <w:autoSpaceDN w:val="0"/>
        <w:spacing w:before="120"/>
        <w:jc w:val="center"/>
        <w:textAlignment w:val="bottom"/>
        <w:rPr>
          <w:rFonts w:eastAsia="黑体"/>
          <w:bCs/>
          <w:sz w:val="28"/>
          <w:szCs w:val="28"/>
          <w:u w:val="single"/>
          <w:lang w:eastAsia="zh-CN"/>
        </w:rPr>
      </w:pPr>
    </w:p>
    <w:p w:rsidR="008C5DC1" w:rsidRDefault="008C5DC1">
      <w:pPr>
        <w:pStyle w:val="Default"/>
        <w:spacing w:line="400" w:lineRule="exact"/>
        <w:rPr>
          <w:rFonts w:ascii="Times New Roman" w:eastAsia="黑体"/>
          <w:color w:val="auto"/>
          <w:sz w:val="36"/>
          <w:szCs w:val="36"/>
        </w:rPr>
      </w:pPr>
    </w:p>
    <w:p w:rsidR="008C5DC1" w:rsidRDefault="008C5DC1">
      <w:pPr>
        <w:pStyle w:val="Default"/>
        <w:spacing w:line="400" w:lineRule="exact"/>
        <w:rPr>
          <w:rFonts w:ascii="Times New Roman" w:eastAsia="黑体"/>
          <w:color w:val="auto"/>
          <w:sz w:val="36"/>
          <w:szCs w:val="36"/>
        </w:rPr>
      </w:pPr>
    </w:p>
    <w:p w:rsidR="008C5DC1" w:rsidRDefault="008C5DC1">
      <w:pPr>
        <w:pStyle w:val="Default"/>
        <w:spacing w:line="400" w:lineRule="exact"/>
        <w:rPr>
          <w:rFonts w:ascii="Times New Roman" w:eastAsia="黑体"/>
          <w:color w:val="auto"/>
          <w:sz w:val="36"/>
          <w:szCs w:val="36"/>
        </w:rPr>
      </w:pPr>
    </w:p>
    <w:p w:rsidR="008C5DC1" w:rsidRDefault="008C5DC1">
      <w:pPr>
        <w:pStyle w:val="Default"/>
        <w:spacing w:line="400" w:lineRule="exact"/>
        <w:rPr>
          <w:rFonts w:ascii="Times New Roman" w:eastAsia="黑体"/>
          <w:color w:val="auto"/>
          <w:sz w:val="36"/>
          <w:szCs w:val="36"/>
        </w:rPr>
      </w:pPr>
    </w:p>
    <w:p w:rsidR="008C5DC1" w:rsidRDefault="008C5DC1">
      <w:pPr>
        <w:pStyle w:val="Default"/>
        <w:spacing w:line="400" w:lineRule="exact"/>
        <w:rPr>
          <w:rFonts w:ascii="Times New Roman" w:eastAsia="黑体"/>
          <w:color w:val="auto"/>
          <w:sz w:val="36"/>
          <w:szCs w:val="36"/>
        </w:rPr>
      </w:pPr>
    </w:p>
    <w:p w:rsidR="008C5DC1" w:rsidRDefault="008C5DC1">
      <w:pPr>
        <w:pStyle w:val="Default"/>
        <w:spacing w:line="400" w:lineRule="exact"/>
        <w:rPr>
          <w:rFonts w:ascii="Times New Roman" w:eastAsia="黑体"/>
          <w:bCs/>
          <w:color w:val="auto"/>
          <w:sz w:val="36"/>
          <w:szCs w:val="36"/>
        </w:rPr>
      </w:pPr>
    </w:p>
    <w:p w:rsidR="008C5DC1" w:rsidRDefault="008C5DC1">
      <w:pPr>
        <w:pStyle w:val="Default"/>
        <w:spacing w:line="400" w:lineRule="exact"/>
        <w:ind w:firstLineChars="300" w:firstLine="1440"/>
        <w:jc w:val="center"/>
        <w:rPr>
          <w:rFonts w:ascii="Times New Roman" w:eastAsia="黑体"/>
          <w:bCs/>
          <w:color w:val="auto"/>
          <w:sz w:val="48"/>
          <w:szCs w:val="28"/>
        </w:rPr>
      </w:pPr>
    </w:p>
    <w:p w:rsidR="008C5DC1" w:rsidRDefault="00E21B5C">
      <w:pPr>
        <w:jc w:val="center"/>
        <w:rPr>
          <w:rFonts w:eastAsia="黑体"/>
          <w:b/>
          <w:sz w:val="32"/>
          <w:lang w:eastAsia="zh-CN"/>
        </w:rPr>
      </w:pPr>
      <w:r>
        <w:rPr>
          <w:rFonts w:eastAsia="黑体"/>
          <w:b/>
          <w:sz w:val="32"/>
          <w:lang w:eastAsia="zh-CN"/>
        </w:rPr>
        <w:t>招标人：江西省现代路桥工程集团有限公司</w:t>
      </w:r>
    </w:p>
    <w:p w:rsidR="008C5DC1" w:rsidRDefault="008C5DC1">
      <w:pPr>
        <w:rPr>
          <w:lang w:eastAsia="zh-CN"/>
        </w:rPr>
      </w:pPr>
    </w:p>
    <w:p w:rsidR="008C5DC1" w:rsidRDefault="008C5DC1">
      <w:pPr>
        <w:rPr>
          <w:lang w:eastAsia="zh-CN"/>
        </w:rPr>
      </w:pPr>
    </w:p>
    <w:p w:rsidR="008C5DC1" w:rsidRDefault="00E21B5C">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二二</w:t>
      </w:r>
      <w:r>
        <w:rPr>
          <w:rFonts w:eastAsia="方正兰亭超细黑简体"/>
          <w:b/>
          <w:sz w:val="32"/>
          <w:szCs w:val="28"/>
          <w:lang w:eastAsia="zh-CN"/>
        </w:rPr>
        <w:t>年</w:t>
      </w:r>
      <w:r>
        <w:rPr>
          <w:rFonts w:eastAsia="方正兰亭超细黑简体" w:hint="eastAsia"/>
          <w:b/>
          <w:sz w:val="32"/>
          <w:szCs w:val="28"/>
          <w:lang w:eastAsia="zh-CN"/>
        </w:rPr>
        <w:t>十</w:t>
      </w:r>
      <w:r>
        <w:rPr>
          <w:rFonts w:eastAsia="方正兰亭超细黑简体"/>
          <w:b/>
          <w:sz w:val="32"/>
          <w:szCs w:val="28"/>
          <w:lang w:eastAsia="zh-CN"/>
        </w:rPr>
        <w:t>月</w:t>
      </w:r>
    </w:p>
    <w:p w:rsidR="008C5DC1" w:rsidRDefault="008C5DC1">
      <w:pPr>
        <w:rPr>
          <w:lang w:eastAsia="zh-CN"/>
        </w:rPr>
      </w:pPr>
    </w:p>
    <w:p w:rsidR="008C5DC1" w:rsidRDefault="00E21B5C">
      <w:pPr>
        <w:pStyle w:val="1"/>
        <w:spacing w:before="149" w:after="149" w:line="360" w:lineRule="auto"/>
        <w:rPr>
          <w:lang w:eastAsia="zh-CN"/>
        </w:rPr>
      </w:pPr>
      <w:bookmarkStart w:id="2" w:name="_Toc10380924"/>
      <w:r>
        <w:rPr>
          <w:lang w:eastAsia="zh-CN"/>
        </w:rPr>
        <w:t>说</w:t>
      </w:r>
      <w:r>
        <w:rPr>
          <w:lang w:eastAsia="zh-CN"/>
        </w:rPr>
        <w:t xml:space="preserve">  </w:t>
      </w:r>
      <w:r>
        <w:rPr>
          <w:lang w:eastAsia="zh-CN"/>
        </w:rPr>
        <w:t>明</w:t>
      </w:r>
      <w:bookmarkEnd w:id="2"/>
    </w:p>
    <w:p w:rsidR="008C5DC1" w:rsidRDefault="00E21B5C">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szCs w:val="27"/>
          <w:lang w:eastAsia="zh-CN"/>
        </w:rPr>
        <w:t>上饶市预防医学科研与公共卫生服务中心基础设施建设项目（塔水路、康茂路）路基工程劳务分包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8C5DC1" w:rsidRDefault="00E21B5C">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8C5DC1" w:rsidRDefault="00E21B5C">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8C5DC1" w:rsidRDefault="008C5DC1">
      <w:pPr>
        <w:pStyle w:val="20"/>
        <w:spacing w:after="0" w:line="360" w:lineRule="auto"/>
        <w:ind w:leftChars="0" w:left="0" w:firstLineChars="200" w:firstLine="480"/>
        <w:rPr>
          <w:sz w:val="24"/>
          <w:szCs w:val="27"/>
          <w:lang w:eastAsia="zh-CN"/>
        </w:rPr>
      </w:pPr>
    </w:p>
    <w:p w:rsidR="008C5DC1" w:rsidRDefault="008C5DC1">
      <w:pPr>
        <w:pStyle w:val="Default"/>
        <w:spacing w:line="360" w:lineRule="auto"/>
        <w:jc w:val="center"/>
        <w:rPr>
          <w:rFonts w:ascii="Times New Roman"/>
          <w:color w:val="auto"/>
          <w:sz w:val="32"/>
          <w:szCs w:val="32"/>
        </w:rPr>
      </w:pPr>
    </w:p>
    <w:p w:rsidR="008C5DC1" w:rsidRDefault="008C5DC1">
      <w:pPr>
        <w:pStyle w:val="Default"/>
        <w:spacing w:line="360" w:lineRule="auto"/>
        <w:jc w:val="center"/>
        <w:rPr>
          <w:rFonts w:ascii="Times New Roman"/>
          <w:color w:val="auto"/>
          <w:sz w:val="32"/>
          <w:szCs w:val="32"/>
        </w:rPr>
      </w:pPr>
    </w:p>
    <w:p w:rsidR="008C5DC1" w:rsidRDefault="008C5DC1">
      <w:pPr>
        <w:pStyle w:val="Default"/>
        <w:spacing w:line="360" w:lineRule="auto"/>
        <w:jc w:val="center"/>
        <w:rPr>
          <w:rFonts w:ascii="Times New Roman"/>
          <w:color w:val="auto"/>
          <w:sz w:val="32"/>
          <w:szCs w:val="32"/>
        </w:rPr>
      </w:pPr>
    </w:p>
    <w:p w:rsidR="008C5DC1" w:rsidRDefault="008C5DC1">
      <w:pPr>
        <w:pStyle w:val="Default"/>
        <w:spacing w:line="360" w:lineRule="auto"/>
        <w:jc w:val="center"/>
        <w:rPr>
          <w:rFonts w:ascii="Times New Roman"/>
          <w:color w:val="auto"/>
          <w:sz w:val="32"/>
          <w:szCs w:val="32"/>
        </w:rPr>
      </w:pPr>
    </w:p>
    <w:p w:rsidR="008C5DC1" w:rsidRDefault="008C5DC1">
      <w:pPr>
        <w:pStyle w:val="Default"/>
        <w:spacing w:line="360" w:lineRule="auto"/>
        <w:rPr>
          <w:rFonts w:ascii="Times New Roman"/>
          <w:color w:val="auto"/>
          <w:sz w:val="32"/>
          <w:szCs w:val="32"/>
        </w:rPr>
      </w:pPr>
    </w:p>
    <w:p w:rsidR="008C5DC1" w:rsidRDefault="008C5DC1">
      <w:pPr>
        <w:pStyle w:val="Default"/>
        <w:spacing w:line="360" w:lineRule="auto"/>
        <w:jc w:val="center"/>
        <w:rPr>
          <w:rFonts w:ascii="Times New Roman"/>
          <w:color w:val="auto"/>
          <w:sz w:val="32"/>
          <w:szCs w:val="32"/>
        </w:rPr>
      </w:pPr>
    </w:p>
    <w:p w:rsidR="008C5DC1" w:rsidRDefault="00E21B5C">
      <w:pPr>
        <w:pStyle w:val="20"/>
        <w:spacing w:after="0" w:line="360" w:lineRule="auto"/>
        <w:ind w:leftChars="0" w:left="0" w:firstLineChars="200" w:firstLine="480"/>
        <w:rPr>
          <w:sz w:val="24"/>
          <w:szCs w:val="27"/>
          <w:lang w:eastAsia="zh-CN"/>
        </w:rPr>
      </w:pPr>
      <w:r>
        <w:rPr>
          <w:sz w:val="24"/>
          <w:szCs w:val="27"/>
          <w:lang w:eastAsia="zh-CN"/>
        </w:rPr>
        <w:t>注：</w:t>
      </w:r>
    </w:p>
    <w:p w:rsidR="008C5DC1" w:rsidRDefault="00E21B5C">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8C5DC1" w:rsidRDefault="00E21B5C">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8C5DC1" w:rsidRDefault="00E21B5C">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8C5DC1" w:rsidRDefault="008C5DC1">
      <w:pPr>
        <w:spacing w:line="360" w:lineRule="auto"/>
        <w:rPr>
          <w:lang w:eastAsia="zh-CN"/>
        </w:rPr>
      </w:pPr>
    </w:p>
    <w:p w:rsidR="008C5DC1" w:rsidRDefault="008C5DC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C5DC1" w:rsidRDefault="008C5DC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C5DC1" w:rsidRDefault="00E21B5C">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8C5DC1" w:rsidRDefault="008C5DC1">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8C5DC1" w:rsidRDefault="00E21B5C">
      <w:pPr>
        <w:spacing w:line="440" w:lineRule="exact"/>
        <w:jc w:val="center"/>
        <w:rPr>
          <w:rFonts w:asciiTheme="majorEastAsia" w:eastAsiaTheme="majorEastAsia" w:hAnsiTheme="majorEastAsia"/>
          <w:b/>
          <w:sz w:val="28"/>
          <w:szCs w:val="28"/>
          <w:lang w:eastAsia="zh-CN"/>
        </w:rPr>
      </w:pPr>
      <w:r>
        <w:rPr>
          <w:rFonts w:ascii="宋体" w:eastAsia="宋体" w:hAnsi="宋体" w:cs="宋体" w:hint="eastAsia"/>
          <w:b/>
          <w:bCs/>
          <w:color w:val="000000"/>
          <w:sz w:val="28"/>
          <w:szCs w:val="28"/>
          <w:lang w:eastAsia="zh-CN"/>
        </w:rPr>
        <w:t>上饶市预防医学科研与公共卫生服务中心基础设施建设项目（塔水路、康茂路）路基</w:t>
      </w:r>
      <w:r>
        <w:rPr>
          <w:rFonts w:ascii="宋体" w:eastAsia="宋体" w:hAnsi="宋体" w:cs="宋体" w:hint="eastAsia"/>
          <w:b/>
          <w:bCs/>
          <w:sz w:val="28"/>
          <w:szCs w:val="28"/>
          <w:lang w:eastAsia="zh-CN"/>
        </w:rPr>
        <w:t>工程</w:t>
      </w:r>
      <w:r>
        <w:rPr>
          <w:rFonts w:asciiTheme="majorEastAsia" w:eastAsiaTheme="majorEastAsia" w:hAnsiTheme="majorEastAsia" w:hint="eastAsia"/>
          <w:b/>
          <w:sz w:val="28"/>
          <w:szCs w:val="28"/>
          <w:lang w:eastAsia="zh-CN"/>
        </w:rPr>
        <w:t>劳务分包</w:t>
      </w:r>
      <w:r>
        <w:rPr>
          <w:rFonts w:ascii="宋体" w:eastAsia="宋体" w:hAnsi="宋体" w:cs="宋体" w:hint="eastAsia"/>
          <w:b/>
          <w:bCs/>
          <w:sz w:val="28"/>
          <w:szCs w:val="28"/>
          <w:lang w:eastAsia="zh-CN"/>
        </w:rPr>
        <w:t>招标公告</w:t>
      </w:r>
    </w:p>
    <w:p w:rsidR="008C5DC1" w:rsidRDefault="00E21B5C">
      <w:pPr>
        <w:widowControl/>
        <w:spacing w:line="440" w:lineRule="exact"/>
        <w:rPr>
          <w:rFonts w:ascii="宋体" w:eastAsia="宋体" w:hAnsi="宋体" w:cs="宋体"/>
          <w:b/>
          <w:bCs/>
          <w:color w:val="000000"/>
          <w:sz w:val="28"/>
          <w:szCs w:val="28"/>
          <w:lang w:eastAsia="zh-CN"/>
        </w:rPr>
      </w:pPr>
      <w:bookmarkStart w:id="3" w:name="_Toc152045512"/>
      <w:bookmarkStart w:id="4" w:name="_Toc152042288"/>
      <w:bookmarkStart w:id="5" w:name="_Toc17963252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8C5DC1" w:rsidRDefault="00E21B5C">
      <w:pPr>
        <w:pStyle w:val="Style2"/>
        <w:spacing w:line="440" w:lineRule="exact"/>
        <w:ind w:firstLine="480"/>
      </w:pPr>
      <w:r>
        <w:t>本项目</w:t>
      </w:r>
      <w:r>
        <w:rPr>
          <w:rFonts w:hint="eastAsia"/>
          <w:szCs w:val="27"/>
        </w:rPr>
        <w:t>上饶市预防医学科研与公共卫生服务中心基础设施建设项目（塔水路、康茂路）路基工程</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szCs w:val="27"/>
          <w:u w:val="single"/>
        </w:rPr>
        <w:t>路基工程劳务分包</w:t>
      </w:r>
      <w:r>
        <w:rPr>
          <w:rFonts w:asciiTheme="minorEastAsia" w:hAnsiTheme="minorEastAsia" w:hint="eastAsia"/>
        </w:rPr>
        <w:t>进</w:t>
      </w:r>
      <w:r>
        <w:rPr>
          <w:rFonts w:hint="eastAsia"/>
        </w:rPr>
        <w:t>行公开招标</w:t>
      </w:r>
      <w:r>
        <w:t>。</w:t>
      </w:r>
    </w:p>
    <w:p w:rsidR="008C5DC1" w:rsidRDefault="00E21B5C">
      <w:pPr>
        <w:widowControl/>
        <w:spacing w:line="440" w:lineRule="exact"/>
        <w:rPr>
          <w:rFonts w:ascii="宋体" w:eastAsia="宋体" w:hAnsi="宋体" w:cs="宋体"/>
          <w:b/>
          <w:bCs/>
          <w:color w:val="000000"/>
          <w:sz w:val="28"/>
          <w:szCs w:val="28"/>
          <w:lang w:eastAsia="zh-CN"/>
        </w:rPr>
      </w:pPr>
      <w:bookmarkStart w:id="7" w:name="_Toc152042289"/>
      <w:bookmarkStart w:id="8" w:name="_Toc179632529"/>
      <w:bookmarkStart w:id="9" w:name="_Toc152045513"/>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8C5DC1" w:rsidRDefault="00E21B5C">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hint="eastAsia"/>
          <w:sz w:val="24"/>
          <w:szCs w:val="27"/>
          <w:lang w:eastAsia="zh-CN"/>
        </w:rPr>
        <w:t>上饶市预防医学科研与公共卫生服务中心基础设施建设项目（塔水路、康茂路）路基工程</w:t>
      </w:r>
    </w:p>
    <w:p w:rsidR="008C5DC1" w:rsidRDefault="00E21B5C">
      <w:pPr>
        <w:widowControl/>
        <w:spacing w:line="44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sz w:val="24"/>
          <w:lang w:eastAsia="zh-CN"/>
        </w:rPr>
        <w:t>2.2、建设地点：</w:t>
      </w:r>
      <w:r>
        <w:rPr>
          <w:rFonts w:ascii="Times New Roman" w:eastAsia="宋体" w:hAnsi="Times New Roman" w:cs="Times New Roman" w:hint="eastAsia"/>
          <w:kern w:val="2"/>
          <w:sz w:val="24"/>
          <w:szCs w:val="24"/>
          <w:lang w:eastAsia="zh-CN"/>
        </w:rPr>
        <w:t>上饶市信州区叶挺南大道与</w:t>
      </w:r>
      <w:r>
        <w:rPr>
          <w:rFonts w:ascii="Times New Roman" w:eastAsia="宋体" w:hAnsi="Times New Roman" w:cs="Times New Roman" w:hint="eastAsia"/>
          <w:kern w:val="2"/>
          <w:sz w:val="24"/>
          <w:szCs w:val="24"/>
          <w:lang w:eastAsia="zh-CN"/>
        </w:rPr>
        <w:t>G320</w:t>
      </w:r>
      <w:r>
        <w:rPr>
          <w:rFonts w:ascii="Times New Roman" w:eastAsia="宋体" w:hAnsi="Times New Roman" w:cs="Times New Roman" w:hint="eastAsia"/>
          <w:kern w:val="2"/>
          <w:sz w:val="24"/>
          <w:szCs w:val="24"/>
          <w:lang w:eastAsia="zh-CN"/>
        </w:rPr>
        <w:t>国道范围内。</w:t>
      </w:r>
    </w:p>
    <w:p w:rsidR="008C5DC1" w:rsidRDefault="00E21B5C">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8C5DC1" w:rsidRDefault="00E21B5C">
      <w:pPr>
        <w:widowControl/>
        <w:spacing w:line="440" w:lineRule="exact"/>
        <w:ind w:firstLineChars="200" w:firstLine="480"/>
        <w:rPr>
          <w:rFonts w:ascii="Times New Roman" w:eastAsia="宋体" w:hAnsi="Times New Roman" w:cs="Times New Roman"/>
          <w:kern w:val="2"/>
          <w:sz w:val="24"/>
          <w:szCs w:val="24"/>
          <w:lang w:eastAsia="zh-CN"/>
        </w:rPr>
      </w:pPr>
      <w:r>
        <w:rPr>
          <w:rFonts w:hint="eastAsia"/>
          <w:sz w:val="24"/>
          <w:szCs w:val="27"/>
          <w:lang w:eastAsia="zh-CN"/>
        </w:rPr>
        <w:t>上饶市预防医学科研与公共卫生服务中心基础设施建设项目（塔水路、康茂路）</w:t>
      </w:r>
      <w:r>
        <w:rPr>
          <w:rFonts w:ascii="Times New Roman" w:eastAsia="宋体" w:hAnsi="Times New Roman" w:cs="Times New Roman" w:hint="eastAsia"/>
          <w:kern w:val="2"/>
          <w:sz w:val="24"/>
          <w:szCs w:val="24"/>
          <w:lang w:eastAsia="zh-CN"/>
        </w:rPr>
        <w:t>项目该道路等级为城市支路。设计速度为</w:t>
      </w:r>
      <w:r>
        <w:rPr>
          <w:rFonts w:ascii="Times New Roman" w:eastAsia="宋体" w:hAnsi="Times New Roman" w:cs="Times New Roman" w:hint="eastAsia"/>
          <w:kern w:val="2"/>
          <w:sz w:val="24"/>
          <w:szCs w:val="24"/>
          <w:lang w:eastAsia="zh-CN"/>
        </w:rPr>
        <w:t>20</w:t>
      </w:r>
      <w:r>
        <w:rPr>
          <w:rFonts w:ascii="Times New Roman" w:eastAsia="宋体" w:hAnsi="Times New Roman" w:cs="Times New Roman"/>
          <w:kern w:val="2"/>
          <w:sz w:val="24"/>
          <w:szCs w:val="24"/>
          <w:lang w:eastAsia="zh-CN"/>
        </w:rPr>
        <w:t>km/h</w:t>
      </w:r>
      <w:r>
        <w:rPr>
          <w:rFonts w:ascii="Times New Roman" w:eastAsia="宋体" w:hAnsi="Times New Roman" w:cs="Times New Roman" w:hint="eastAsia"/>
          <w:kern w:val="2"/>
          <w:sz w:val="24"/>
          <w:szCs w:val="24"/>
          <w:lang w:eastAsia="zh-CN"/>
        </w:rPr>
        <w:t>，康茂路西起叶挺大道，东至塔水路路线全长</w:t>
      </w:r>
      <w:r>
        <w:rPr>
          <w:rFonts w:ascii="Times New Roman" w:eastAsia="宋体" w:hAnsi="Times New Roman" w:cs="Times New Roman" w:hint="eastAsia"/>
          <w:kern w:val="2"/>
          <w:sz w:val="24"/>
          <w:szCs w:val="24"/>
          <w:lang w:eastAsia="zh-CN"/>
        </w:rPr>
        <w:t>173.331m</w:t>
      </w:r>
      <w:r>
        <w:rPr>
          <w:rFonts w:ascii="Times New Roman" w:eastAsia="宋体" w:hAnsi="Times New Roman" w:cs="Times New Roman" w:hint="eastAsia"/>
          <w:kern w:val="2"/>
          <w:sz w:val="24"/>
          <w:szCs w:val="24"/>
          <w:lang w:eastAsia="zh-CN"/>
        </w:rPr>
        <w:t>，塔水路道路起点为现状宁家村，顺接代建施工便道与现状老路顺接，终点顺接</w:t>
      </w:r>
      <w:r>
        <w:rPr>
          <w:rFonts w:ascii="Times New Roman" w:eastAsia="宋体" w:hAnsi="Times New Roman" w:cs="Times New Roman" w:hint="eastAsia"/>
          <w:kern w:val="2"/>
          <w:sz w:val="24"/>
          <w:szCs w:val="24"/>
          <w:lang w:eastAsia="zh-CN"/>
        </w:rPr>
        <w:t>G320</w:t>
      </w:r>
      <w:r>
        <w:rPr>
          <w:rFonts w:ascii="Times New Roman" w:eastAsia="宋体" w:hAnsi="Times New Roman" w:cs="Times New Roman" w:hint="eastAsia"/>
          <w:kern w:val="2"/>
          <w:sz w:val="24"/>
          <w:szCs w:val="24"/>
          <w:lang w:eastAsia="zh-CN"/>
        </w:rPr>
        <w:t>国道</w:t>
      </w:r>
      <w:r>
        <w:rPr>
          <w:rFonts w:ascii="Times New Roman" w:eastAsia="宋体" w:hAnsi="Times New Roman" w:cs="Times New Roman" w:hint="eastAsia"/>
          <w:kern w:val="2"/>
          <w:sz w:val="24"/>
          <w:szCs w:val="24"/>
          <w:lang w:eastAsia="zh-CN"/>
        </w:rPr>
        <w:t>K562+254</w:t>
      </w:r>
      <w:r>
        <w:rPr>
          <w:rFonts w:ascii="Times New Roman" w:eastAsia="宋体" w:hAnsi="Times New Roman" w:cs="Times New Roman" w:hint="eastAsia"/>
          <w:kern w:val="2"/>
          <w:sz w:val="24"/>
          <w:szCs w:val="24"/>
          <w:lang w:eastAsia="zh-CN"/>
        </w:rPr>
        <w:t>处便道路线全长</w:t>
      </w:r>
      <w:r>
        <w:rPr>
          <w:rFonts w:ascii="Times New Roman" w:eastAsia="宋体" w:hAnsi="Times New Roman" w:cs="Times New Roman" w:hint="eastAsia"/>
          <w:kern w:val="2"/>
          <w:sz w:val="24"/>
          <w:szCs w:val="24"/>
          <w:lang w:eastAsia="zh-CN"/>
        </w:rPr>
        <w:t>589.594m</w:t>
      </w:r>
      <w:r>
        <w:rPr>
          <w:rFonts w:ascii="Times New Roman" w:eastAsia="宋体" w:hAnsi="Times New Roman" w:cs="Times New Roman" w:hint="eastAsia"/>
          <w:kern w:val="2"/>
          <w:sz w:val="24"/>
          <w:szCs w:val="24"/>
          <w:lang w:eastAsia="zh-CN"/>
        </w:rPr>
        <w:t>。塔水路设立两条</w:t>
      </w:r>
      <w:r>
        <w:rPr>
          <w:rFonts w:ascii="Times New Roman" w:eastAsia="宋体" w:hAnsi="Times New Roman" w:cs="Times New Roman" w:hint="eastAsia"/>
          <w:kern w:val="2"/>
          <w:sz w:val="24"/>
          <w:szCs w:val="24"/>
          <w:lang w:eastAsia="zh-CN"/>
        </w:rPr>
        <w:t>AK</w:t>
      </w:r>
      <w:r>
        <w:rPr>
          <w:rFonts w:ascii="Times New Roman" w:eastAsia="宋体" w:hAnsi="Times New Roman" w:cs="Times New Roman" w:hint="eastAsia"/>
          <w:kern w:val="2"/>
          <w:sz w:val="24"/>
          <w:szCs w:val="24"/>
          <w:lang w:eastAsia="zh-CN"/>
        </w:rPr>
        <w:t>、</w:t>
      </w:r>
      <w:r>
        <w:rPr>
          <w:rFonts w:ascii="Times New Roman" w:eastAsia="宋体" w:hAnsi="Times New Roman" w:cs="Times New Roman" w:hint="eastAsia"/>
          <w:kern w:val="2"/>
          <w:sz w:val="24"/>
          <w:szCs w:val="24"/>
          <w:lang w:eastAsia="zh-CN"/>
        </w:rPr>
        <w:t>BK</w:t>
      </w:r>
      <w:r>
        <w:rPr>
          <w:rFonts w:ascii="Times New Roman" w:eastAsia="宋体" w:hAnsi="Times New Roman" w:cs="Times New Roman" w:hint="eastAsia"/>
          <w:kern w:val="2"/>
          <w:sz w:val="24"/>
          <w:szCs w:val="24"/>
          <w:lang w:eastAsia="zh-CN"/>
        </w:rPr>
        <w:t>施工便道，</w:t>
      </w:r>
      <w:r>
        <w:rPr>
          <w:rFonts w:ascii="Times New Roman" w:eastAsia="宋体" w:hAnsi="Times New Roman" w:cs="Times New Roman" w:hint="eastAsia"/>
          <w:kern w:val="2"/>
          <w:sz w:val="24"/>
          <w:szCs w:val="24"/>
          <w:lang w:eastAsia="zh-CN"/>
        </w:rPr>
        <w:t>AK</w:t>
      </w:r>
      <w:r>
        <w:rPr>
          <w:rFonts w:ascii="Times New Roman" w:eastAsia="宋体" w:hAnsi="Times New Roman" w:cs="Times New Roman" w:hint="eastAsia"/>
          <w:kern w:val="2"/>
          <w:sz w:val="24"/>
          <w:szCs w:val="24"/>
          <w:lang w:eastAsia="zh-CN"/>
        </w:rPr>
        <w:t>便道总长</w:t>
      </w:r>
      <w:r>
        <w:rPr>
          <w:rFonts w:ascii="Times New Roman" w:eastAsia="宋体" w:hAnsi="Times New Roman" w:cs="Times New Roman" w:hint="eastAsia"/>
          <w:kern w:val="2"/>
          <w:sz w:val="24"/>
          <w:szCs w:val="24"/>
          <w:lang w:eastAsia="zh-CN"/>
        </w:rPr>
        <w:t>271.181m</w:t>
      </w:r>
      <w:r>
        <w:rPr>
          <w:rFonts w:ascii="Times New Roman" w:eastAsia="宋体" w:hAnsi="Times New Roman" w:cs="Times New Roman" w:hint="eastAsia"/>
          <w:kern w:val="2"/>
          <w:sz w:val="24"/>
          <w:szCs w:val="24"/>
          <w:lang w:eastAsia="zh-CN"/>
        </w:rPr>
        <w:t>、</w:t>
      </w:r>
      <w:r>
        <w:rPr>
          <w:rFonts w:ascii="Times New Roman" w:eastAsia="宋体" w:hAnsi="Times New Roman" w:cs="Times New Roman" w:hint="eastAsia"/>
          <w:kern w:val="2"/>
          <w:sz w:val="24"/>
          <w:szCs w:val="24"/>
          <w:lang w:eastAsia="zh-CN"/>
        </w:rPr>
        <w:t>BK</w:t>
      </w:r>
      <w:r>
        <w:rPr>
          <w:rFonts w:ascii="Times New Roman" w:eastAsia="宋体" w:hAnsi="Times New Roman" w:cs="Times New Roman" w:hint="eastAsia"/>
          <w:kern w:val="2"/>
          <w:sz w:val="24"/>
          <w:szCs w:val="24"/>
          <w:lang w:eastAsia="zh-CN"/>
        </w:rPr>
        <w:t>便道总长</w:t>
      </w:r>
      <w:r>
        <w:rPr>
          <w:rFonts w:ascii="Times New Roman" w:eastAsia="宋体" w:hAnsi="Times New Roman" w:cs="Times New Roman" w:hint="eastAsia"/>
          <w:kern w:val="2"/>
          <w:sz w:val="24"/>
          <w:szCs w:val="24"/>
          <w:lang w:eastAsia="zh-CN"/>
        </w:rPr>
        <w:t>148.413m</w:t>
      </w:r>
      <w:r>
        <w:rPr>
          <w:rFonts w:ascii="Times New Roman" w:eastAsia="宋体" w:hAnsi="Times New Roman" w:cs="Times New Roman" w:hint="eastAsia"/>
          <w:kern w:val="2"/>
          <w:sz w:val="24"/>
          <w:szCs w:val="24"/>
          <w:lang w:eastAsia="zh-CN"/>
        </w:rPr>
        <w:t>。</w:t>
      </w:r>
    </w:p>
    <w:p w:rsidR="008C5DC1" w:rsidRDefault="00E21B5C">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8C5DC1" w:rsidRDefault="00E21B5C">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hint="eastAsia"/>
          <w:sz w:val="24"/>
          <w:szCs w:val="27"/>
          <w:lang w:eastAsia="zh-CN"/>
        </w:rPr>
        <w:t>上饶市预防医学科研与公共卫生服务中心基础设施建设项目（塔水路、康茂路）</w:t>
      </w:r>
      <w:r>
        <w:rPr>
          <w:rStyle w:val="3Char"/>
          <w:rFonts w:hint="eastAsia"/>
          <w:b w:val="0"/>
          <w:sz w:val="24"/>
          <w:szCs w:val="24"/>
          <w:u w:val="single"/>
          <w:lang w:eastAsia="zh-CN"/>
        </w:rPr>
        <w:t>路基工程劳务</w:t>
      </w:r>
      <w:r>
        <w:rPr>
          <w:sz w:val="24"/>
          <w:szCs w:val="28"/>
          <w:lang w:eastAsia="zh-CN"/>
        </w:rPr>
        <w:t>的施工，直至竣工验收合格及整体移交、工程保修期内的缺陷修复和保修工作。</w:t>
      </w:r>
    </w:p>
    <w:p w:rsidR="008C5DC1" w:rsidRDefault="008C5DC1">
      <w:pPr>
        <w:spacing w:line="440" w:lineRule="exact"/>
        <w:ind w:firstLineChars="200" w:firstLine="482"/>
        <w:rPr>
          <w:rFonts w:ascii="宋体" w:eastAsia="宋体" w:hAnsi="宋体" w:cs="宋体"/>
          <w:b/>
          <w:color w:val="000000" w:themeColor="text1"/>
          <w:sz w:val="24"/>
          <w:lang w:eastAsia="zh-CN"/>
        </w:rPr>
      </w:pPr>
    </w:p>
    <w:p w:rsidR="008C5DC1" w:rsidRDefault="00E21B5C">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sz w:val="24"/>
          <w:szCs w:val="28"/>
          <w:lang w:eastAsia="zh-CN"/>
        </w:rPr>
        <w:t>路基土石方、雨污水工程</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8C5DC1" w:rsidRDefault="008C5DC1">
      <w:pPr>
        <w:pStyle w:val="Default"/>
        <w:snapToGrid w:val="0"/>
        <w:spacing w:line="440" w:lineRule="exact"/>
        <w:ind w:firstLineChars="200" w:firstLine="482"/>
        <w:rPr>
          <w:rFonts w:hAnsi="宋体" w:cs="宋体"/>
          <w:b/>
          <w:color w:val="000000" w:themeColor="text1"/>
        </w:rPr>
      </w:pPr>
    </w:p>
    <w:p w:rsidR="008C5DC1" w:rsidRDefault="00E21B5C">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497"/>
        <w:gridCol w:w="1112"/>
        <w:gridCol w:w="1357"/>
        <w:gridCol w:w="1420"/>
      </w:tblGrid>
      <w:tr w:rsidR="008C5DC1">
        <w:trPr>
          <w:trHeight w:val="624"/>
          <w:tblHeader/>
        </w:trPr>
        <w:tc>
          <w:tcPr>
            <w:tcW w:w="574" w:type="pct"/>
            <w:shd w:val="clear" w:color="auto" w:fill="auto"/>
            <w:vAlign w:val="center"/>
          </w:tcPr>
          <w:p w:rsidR="008C5DC1" w:rsidRDefault="00E21B5C">
            <w:pPr>
              <w:widowControl/>
              <w:spacing w:line="440" w:lineRule="exact"/>
              <w:jc w:val="center"/>
              <w:rPr>
                <w:b/>
              </w:rPr>
            </w:pPr>
            <w:bookmarkStart w:id="12" w:name="_Hlk10389316"/>
            <w:proofErr w:type="spellStart"/>
            <w:r>
              <w:rPr>
                <w:b/>
              </w:rPr>
              <w:t>标段号</w:t>
            </w:r>
            <w:proofErr w:type="spellEnd"/>
          </w:p>
        </w:tc>
        <w:tc>
          <w:tcPr>
            <w:tcW w:w="944" w:type="pct"/>
            <w:shd w:val="clear" w:color="auto" w:fill="auto"/>
            <w:vAlign w:val="center"/>
          </w:tcPr>
          <w:p w:rsidR="008C5DC1" w:rsidRDefault="00E21B5C">
            <w:pPr>
              <w:widowControl/>
              <w:spacing w:line="440" w:lineRule="exact"/>
              <w:jc w:val="center"/>
              <w:rPr>
                <w:b/>
              </w:rPr>
            </w:pPr>
            <w:r>
              <w:rPr>
                <w:rFonts w:hint="eastAsia"/>
                <w:b/>
                <w:lang w:eastAsia="zh-CN"/>
              </w:rPr>
              <w:t>劳务</w:t>
            </w:r>
            <w:proofErr w:type="spellStart"/>
            <w:r>
              <w:rPr>
                <w:b/>
              </w:rPr>
              <w:t>分包内容</w:t>
            </w:r>
            <w:proofErr w:type="spellEnd"/>
          </w:p>
        </w:tc>
        <w:tc>
          <w:tcPr>
            <w:tcW w:w="1360" w:type="pct"/>
            <w:vAlign w:val="center"/>
          </w:tcPr>
          <w:p w:rsidR="008C5DC1" w:rsidRDefault="00E21B5C">
            <w:pPr>
              <w:widowControl/>
              <w:spacing w:line="440" w:lineRule="exact"/>
              <w:jc w:val="center"/>
              <w:rPr>
                <w:b/>
                <w:lang w:eastAsia="zh-CN"/>
              </w:rPr>
            </w:pPr>
            <w:proofErr w:type="spellStart"/>
            <w:r>
              <w:rPr>
                <w:b/>
              </w:rPr>
              <w:t>桩号</w:t>
            </w:r>
            <w:proofErr w:type="spellEnd"/>
            <w:r>
              <w:rPr>
                <w:rFonts w:hint="eastAsia"/>
                <w:b/>
                <w:lang w:eastAsia="zh-CN"/>
              </w:rPr>
              <w:t>（施工区域）</w:t>
            </w:r>
          </w:p>
        </w:tc>
        <w:tc>
          <w:tcPr>
            <w:tcW w:w="606" w:type="pct"/>
            <w:vAlign w:val="center"/>
          </w:tcPr>
          <w:p w:rsidR="008C5DC1" w:rsidRDefault="00E21B5C">
            <w:pPr>
              <w:widowControl/>
              <w:spacing w:line="440" w:lineRule="exact"/>
              <w:jc w:val="center"/>
              <w:rPr>
                <w:b/>
                <w:lang w:eastAsia="zh-CN"/>
              </w:rPr>
            </w:pPr>
            <w:r>
              <w:rPr>
                <w:rFonts w:hint="eastAsia"/>
                <w:b/>
                <w:lang w:eastAsia="zh-CN"/>
              </w:rPr>
              <w:t>里程共计</w:t>
            </w:r>
          </w:p>
          <w:p w:rsidR="008C5DC1" w:rsidRDefault="00E21B5C">
            <w:pPr>
              <w:widowControl/>
              <w:spacing w:line="440" w:lineRule="exact"/>
              <w:jc w:val="center"/>
              <w:rPr>
                <w:b/>
              </w:rPr>
            </w:pPr>
            <w:r>
              <w:rPr>
                <w:b/>
              </w:rPr>
              <w:t>(m)</w:t>
            </w:r>
          </w:p>
        </w:tc>
        <w:tc>
          <w:tcPr>
            <w:tcW w:w="740" w:type="pct"/>
            <w:vAlign w:val="center"/>
          </w:tcPr>
          <w:p w:rsidR="008C5DC1" w:rsidRDefault="00E21B5C">
            <w:pPr>
              <w:widowControl/>
              <w:spacing w:line="440" w:lineRule="exact"/>
              <w:jc w:val="center"/>
              <w:rPr>
                <w:b/>
              </w:rPr>
            </w:pPr>
            <w:proofErr w:type="spellStart"/>
            <w:r>
              <w:rPr>
                <w:b/>
              </w:rPr>
              <w:t>计划工期</w:t>
            </w:r>
            <w:proofErr w:type="spellEnd"/>
          </w:p>
        </w:tc>
        <w:tc>
          <w:tcPr>
            <w:tcW w:w="774" w:type="pct"/>
            <w:shd w:val="clear" w:color="auto" w:fill="auto"/>
            <w:vAlign w:val="center"/>
          </w:tcPr>
          <w:p w:rsidR="008C5DC1" w:rsidRDefault="00E21B5C">
            <w:pPr>
              <w:widowControl/>
              <w:spacing w:line="440" w:lineRule="exact"/>
              <w:jc w:val="center"/>
              <w:rPr>
                <w:b/>
              </w:rPr>
            </w:pPr>
            <w:proofErr w:type="spellStart"/>
            <w:r>
              <w:rPr>
                <w:b/>
              </w:rPr>
              <w:t>工程造价</w:t>
            </w:r>
            <w:proofErr w:type="spellEnd"/>
          </w:p>
          <w:p w:rsidR="008C5DC1" w:rsidRDefault="00E21B5C">
            <w:pPr>
              <w:widowControl/>
              <w:spacing w:line="440" w:lineRule="exact"/>
              <w:jc w:val="center"/>
              <w:rPr>
                <w:b/>
              </w:rPr>
            </w:pPr>
            <w:r>
              <w:rPr>
                <w:b/>
              </w:rPr>
              <w:t>（元）</w:t>
            </w:r>
          </w:p>
        </w:tc>
      </w:tr>
      <w:tr w:rsidR="008C5DC1">
        <w:trPr>
          <w:trHeight w:val="680"/>
        </w:trPr>
        <w:tc>
          <w:tcPr>
            <w:tcW w:w="574" w:type="pct"/>
            <w:shd w:val="clear" w:color="auto" w:fill="auto"/>
            <w:vAlign w:val="center"/>
          </w:tcPr>
          <w:p w:rsidR="008C5DC1" w:rsidRDefault="00E21B5C">
            <w:pPr>
              <w:widowControl/>
              <w:spacing w:line="440" w:lineRule="exact"/>
              <w:jc w:val="center"/>
              <w:rPr>
                <w:lang w:eastAsia="zh-CN"/>
              </w:rPr>
            </w:pPr>
            <w:r>
              <w:rPr>
                <w:rFonts w:hint="eastAsia"/>
                <w:lang w:eastAsia="zh-CN"/>
              </w:rPr>
              <w:lastRenderedPageBreak/>
              <w:t>LJ</w:t>
            </w:r>
            <w:r>
              <w:t>FB-1</w:t>
            </w:r>
          </w:p>
        </w:tc>
        <w:tc>
          <w:tcPr>
            <w:tcW w:w="944" w:type="pct"/>
            <w:shd w:val="clear" w:color="auto" w:fill="auto"/>
            <w:vAlign w:val="center"/>
          </w:tcPr>
          <w:p w:rsidR="008C5DC1" w:rsidRDefault="00E21B5C">
            <w:pPr>
              <w:widowControl/>
              <w:spacing w:line="440" w:lineRule="exact"/>
              <w:jc w:val="center"/>
              <w:rPr>
                <w:lang w:eastAsia="zh-CN"/>
              </w:rPr>
            </w:pPr>
            <w:r>
              <w:rPr>
                <w:rFonts w:hint="eastAsia"/>
                <w:sz w:val="24"/>
                <w:szCs w:val="27"/>
                <w:lang w:eastAsia="zh-CN"/>
              </w:rPr>
              <w:t>路基工程</w:t>
            </w:r>
          </w:p>
        </w:tc>
        <w:tc>
          <w:tcPr>
            <w:tcW w:w="1360" w:type="pct"/>
            <w:vAlign w:val="center"/>
          </w:tcPr>
          <w:p w:rsidR="008C5DC1" w:rsidRDefault="00E21B5C">
            <w:pPr>
              <w:widowControl/>
              <w:spacing w:line="440" w:lineRule="exact"/>
              <w:jc w:val="center"/>
              <w:rPr>
                <w:lang w:eastAsia="zh-CN"/>
              </w:rPr>
            </w:pPr>
            <w:r>
              <w:rPr>
                <w:rFonts w:hint="eastAsia"/>
                <w:lang w:eastAsia="zh-CN"/>
              </w:rPr>
              <w:t>康茂路、塔水路</w:t>
            </w:r>
          </w:p>
        </w:tc>
        <w:tc>
          <w:tcPr>
            <w:tcW w:w="606" w:type="pct"/>
            <w:vAlign w:val="center"/>
          </w:tcPr>
          <w:p w:rsidR="008C5DC1" w:rsidRDefault="00E21B5C">
            <w:pPr>
              <w:widowControl/>
              <w:spacing w:line="440" w:lineRule="exact"/>
              <w:jc w:val="center"/>
              <w:rPr>
                <w:lang w:eastAsia="zh-CN"/>
              </w:rPr>
            </w:pPr>
            <w:r>
              <w:rPr>
                <w:rFonts w:ascii="Times New Roman" w:eastAsia="宋体" w:hAnsi="Times New Roman" w:cs="Times New Roman" w:hint="eastAsia"/>
                <w:kern w:val="2"/>
                <w:sz w:val="24"/>
                <w:szCs w:val="24"/>
                <w:lang w:eastAsia="zh-CN"/>
              </w:rPr>
              <w:t>173.331/589.594</w:t>
            </w:r>
          </w:p>
        </w:tc>
        <w:tc>
          <w:tcPr>
            <w:tcW w:w="740" w:type="pct"/>
            <w:vAlign w:val="center"/>
          </w:tcPr>
          <w:p w:rsidR="008C5DC1" w:rsidRDefault="00E21B5C">
            <w:pPr>
              <w:widowControl/>
              <w:spacing w:line="440" w:lineRule="exact"/>
              <w:jc w:val="center"/>
            </w:pPr>
            <w:r>
              <w:rPr>
                <w:rFonts w:hint="eastAsia"/>
                <w:lang w:eastAsia="zh-CN"/>
              </w:rPr>
              <w:t>2</w:t>
            </w:r>
            <w:r>
              <w:rPr>
                <w:rFonts w:hint="eastAsia"/>
                <w:lang w:eastAsia="zh-CN"/>
              </w:rPr>
              <w:t>个月</w:t>
            </w:r>
          </w:p>
        </w:tc>
        <w:tc>
          <w:tcPr>
            <w:tcW w:w="774" w:type="pct"/>
            <w:shd w:val="clear" w:color="auto" w:fill="auto"/>
            <w:vAlign w:val="center"/>
          </w:tcPr>
          <w:p w:rsidR="008C5DC1" w:rsidRDefault="00E21B5C">
            <w:pPr>
              <w:widowControl/>
              <w:spacing w:line="440" w:lineRule="exact"/>
              <w:jc w:val="center"/>
              <w:rPr>
                <w:color w:val="FF0000"/>
                <w:lang w:eastAsia="zh-CN"/>
              </w:rPr>
            </w:pPr>
            <w:r>
              <w:rPr>
                <w:rFonts w:ascii="Times New Roman" w:hAnsi="Times New Roman" w:hint="eastAsia"/>
                <w:sz w:val="24"/>
                <w:lang w:eastAsia="zh-CN"/>
              </w:rPr>
              <w:t>1074621.85</w:t>
            </w:r>
          </w:p>
        </w:tc>
      </w:tr>
    </w:tbl>
    <w:bookmarkEnd w:id="12"/>
    <w:p w:rsidR="008C5DC1" w:rsidRDefault="00E21B5C">
      <w:pPr>
        <w:spacing w:line="44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sz w:val="24"/>
          <w:lang w:eastAsia="zh-CN"/>
        </w:rPr>
        <w:t>1</w:t>
      </w:r>
      <w:r>
        <w:rPr>
          <w:sz w:val="24"/>
          <w:lang w:eastAsia="zh-CN"/>
        </w:rPr>
        <w:t>个标段。</w:t>
      </w:r>
      <w:r w:rsidR="00CD748B" w:rsidRPr="00CD748B">
        <w:rPr>
          <w:sz w:val="24"/>
          <w:lang w:eastAsia="zh-CN"/>
        </w:rPr>
        <w:t>已在本项目路基工程中标的单位（指的是土石方工程），未完工的不得再次参与此次投标。</w:t>
      </w:r>
    </w:p>
    <w:p w:rsidR="008C5DC1" w:rsidRDefault="00E21B5C">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8C5DC1" w:rsidRDefault="00E21B5C">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8C5DC1" w:rsidRDefault="00E21B5C">
      <w:pPr>
        <w:spacing w:line="440" w:lineRule="exact"/>
        <w:ind w:firstLineChars="200" w:firstLine="482"/>
        <w:rPr>
          <w:rFonts w:ascii="宋体" w:eastAsia="宋体" w:hAnsi="宋体" w:cs="宋体"/>
          <w:color w:val="000000"/>
          <w:sz w:val="24"/>
          <w:lang w:eastAsia="zh-CN"/>
        </w:rPr>
      </w:pPr>
      <w:bookmarkStart w:id="13" w:name="_Toc152045515"/>
      <w:bookmarkStart w:id="14" w:name="_Toc179632531"/>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8C5DC1" w:rsidRDefault="00E21B5C">
      <w:pPr>
        <w:widowControl/>
        <w:spacing w:line="440" w:lineRule="exact"/>
        <w:ind w:firstLineChars="200" w:firstLine="482"/>
        <w:rPr>
          <w:sz w:val="24"/>
          <w:szCs w:val="28"/>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hAnsi="宋体" w:hint="eastAsia"/>
          <w:bCs/>
          <w:sz w:val="24"/>
          <w:lang w:eastAsia="zh-CN"/>
        </w:rPr>
        <w:t>委托代理人需提供授权委托书</w:t>
      </w:r>
      <w:r>
        <w:rPr>
          <w:rFonts w:hint="eastAsia"/>
          <w:sz w:val="24"/>
          <w:szCs w:val="28"/>
          <w:lang w:eastAsia="zh-CN"/>
        </w:rPr>
        <w:t>。</w:t>
      </w:r>
      <w:bookmarkStart w:id="17" w:name="_Hlk61881667"/>
    </w:p>
    <w:p w:rsidR="008C5DC1" w:rsidRDefault="00E21B5C">
      <w:pPr>
        <w:widowControl/>
        <w:spacing w:line="440" w:lineRule="exact"/>
        <w:ind w:firstLineChars="200" w:firstLine="482"/>
        <w:rPr>
          <w:rFonts w:ascii="宋体" w:hAnsi="宋体" w:cs="宋体"/>
          <w:bCs/>
          <w:sz w:val="24"/>
          <w:lang w:eastAsia="zh-CN"/>
        </w:rPr>
      </w:pPr>
      <w:r>
        <w:rPr>
          <w:rFonts w:ascii="宋体" w:eastAsia="宋体" w:hAnsi="宋体" w:cs="宋体" w:hint="eastAsia"/>
          <w:b/>
          <w:sz w:val="24"/>
          <w:lang w:eastAsia="zh-CN"/>
        </w:rPr>
        <w:t>3.3、</w:t>
      </w:r>
      <w:r>
        <w:rPr>
          <w:rFonts w:ascii="宋体" w:hAnsi="宋体" w:cs="宋体" w:hint="eastAsia"/>
          <w:bCs/>
          <w:sz w:val="24"/>
          <w:lang w:eastAsia="zh-CN"/>
        </w:rPr>
        <w:t>投标人同时承接</w:t>
      </w:r>
      <w:r>
        <w:rPr>
          <w:rFonts w:ascii="宋体" w:hAnsi="宋体" w:cs="宋体" w:hint="eastAsia"/>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sz w:val="24"/>
          <w:lang w:eastAsia="zh-CN"/>
        </w:rPr>
        <w:t>在建项目数量（不分专业）须不大于三个，如投标人在建项目大于三个的，本项目投标按废标处理，情节严重的，将上报交建集团进行处理。</w:t>
      </w:r>
    </w:p>
    <w:p w:rsidR="008C5DC1" w:rsidRDefault="00E21B5C">
      <w:pPr>
        <w:widowControl/>
        <w:spacing w:line="440" w:lineRule="exact"/>
        <w:ind w:firstLineChars="200" w:firstLine="482"/>
        <w:rPr>
          <w:rFonts w:ascii="宋体" w:hAnsi="宋体" w:cs="宋体"/>
          <w:sz w:val="24"/>
          <w:lang w:eastAsia="zh-CN"/>
        </w:rPr>
      </w:pPr>
      <w:r>
        <w:rPr>
          <w:rFonts w:ascii="宋体" w:hAnsi="宋体" w:cs="宋体" w:hint="eastAsia"/>
          <w:b/>
          <w:sz w:val="24"/>
          <w:lang w:eastAsia="zh-CN"/>
        </w:rPr>
        <w:t>3.4、</w:t>
      </w:r>
      <w:r>
        <w:rPr>
          <w:rFonts w:ascii="宋体" w:hAnsi="宋体" w:cs="宋体" w:hint="eastAsia"/>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sz w:val="24"/>
          <w:lang w:eastAsia="zh-CN"/>
        </w:rPr>
        <w:t xml:space="preserve"> 在建项目数量（不分专业）不大于三个（含三个）</w:t>
      </w:r>
      <w:r>
        <w:rPr>
          <w:rFonts w:hint="eastAsia"/>
          <w:sz w:val="24"/>
          <w:szCs w:val="28"/>
          <w:lang w:eastAsia="zh-CN"/>
        </w:rPr>
        <w:t>须得到所属项目经理部的</w:t>
      </w:r>
      <w:r>
        <w:rPr>
          <w:rFonts w:hint="eastAsia"/>
          <w:b/>
          <w:sz w:val="24"/>
          <w:szCs w:val="28"/>
          <w:lang w:eastAsia="zh-CN"/>
        </w:rPr>
        <w:t>推荐信</w:t>
      </w:r>
      <w:r>
        <w:rPr>
          <w:rFonts w:hint="eastAsia"/>
          <w:sz w:val="24"/>
          <w:szCs w:val="28"/>
          <w:lang w:eastAsia="zh-CN"/>
        </w:rPr>
        <w:t>方能参与本项目的投标，否则投标人的本次投标招标人不予受理及按废标处理。</w:t>
      </w:r>
    </w:p>
    <w:p w:rsidR="008C5DC1" w:rsidRDefault="00E21B5C">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3.5、</w:t>
      </w:r>
      <w:bookmarkEnd w:id="18"/>
      <w:r>
        <w:rPr>
          <w:rFonts w:ascii="宋体" w:eastAsia="宋体" w:hAnsi="宋体" w:cs="宋体" w:hint="eastAsia"/>
          <w:color w:val="000000"/>
          <w:sz w:val="24"/>
          <w:lang w:eastAsia="zh-CN"/>
        </w:rPr>
        <w:t>本次招标不接受联合体投标。</w:t>
      </w:r>
    </w:p>
    <w:p w:rsidR="008C5DC1" w:rsidRDefault="00E21B5C">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3.6、</w:t>
      </w:r>
      <w:r>
        <w:rPr>
          <w:rFonts w:ascii="宋体" w:hAnsi="宋体" w:hint="eastAsia"/>
          <w:spacing w:val="10"/>
          <w:sz w:val="24"/>
          <w:szCs w:val="21"/>
          <w:lang w:eastAsia="zh-CN"/>
        </w:rPr>
        <w:t>法律法规规定的其他条件。</w:t>
      </w:r>
    </w:p>
    <w:bookmarkEnd w:id="17"/>
    <w:p w:rsidR="008C5DC1" w:rsidRDefault="00E21B5C">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8C5DC1" w:rsidRDefault="00E21B5C">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8C5DC1" w:rsidRDefault="00E21B5C">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8C5DC1" w:rsidRDefault="00E21B5C">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8C5DC1" w:rsidRDefault="00E21B5C">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2022</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10</w:t>
      </w:r>
      <w:r>
        <w:rPr>
          <w:rFonts w:ascii="宋体" w:eastAsia="宋体" w:hAnsi="宋体" w:cs="Arial" w:hint="eastAsia"/>
          <w:sz w:val="24"/>
          <w:lang w:eastAsia="zh-CN"/>
        </w:rPr>
        <w:t>月</w:t>
      </w:r>
      <w:r w:rsidR="00BB218F">
        <w:rPr>
          <w:rFonts w:ascii="宋体" w:eastAsia="宋体" w:hAnsi="宋体" w:cs="Arial" w:hint="eastAsia"/>
          <w:color w:val="FF0000"/>
          <w:sz w:val="24"/>
          <w:u w:val="single"/>
          <w:lang w:eastAsia="zh-CN"/>
        </w:rPr>
        <w:t>20</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分前将投标保证金汇入招标人指定账户即视为报名成功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上饶交建路基劳务分包库”上传“投标保证金银行回单+投标人邮箱号码”，招标人当天确认后，将招标文件及相关资料发送至相应投标人邮箱，供投标人下载查阅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8C5DC1" w:rsidRDefault="00E21B5C">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8C5DC1" w:rsidRDefault="00E21B5C">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lastRenderedPageBreak/>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8C5DC1" w:rsidRDefault="00E21B5C">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lang w:eastAsia="zh-CN"/>
        </w:rPr>
        <w:t>月</w:t>
      </w:r>
      <w:r w:rsidR="00BB218F">
        <w:rPr>
          <w:rFonts w:ascii="宋体" w:eastAsia="宋体" w:hAnsi="宋体" w:cs="Times New Roman" w:hint="eastAsia"/>
          <w:bCs/>
          <w:color w:val="FF0000"/>
          <w:sz w:val="24"/>
          <w:u w:val="single"/>
          <w:lang w:eastAsia="zh-CN"/>
        </w:rPr>
        <w:t>21</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1</w:t>
      </w:r>
      <w:r w:rsidR="00BB218F">
        <w:rPr>
          <w:rFonts w:ascii="宋体" w:eastAsia="宋体" w:hAnsi="宋体" w:cs="Times New Roman" w:hint="eastAsia"/>
          <w:bCs/>
          <w:color w:val="FF0000"/>
          <w:sz w:val="24"/>
          <w:u w:val="single"/>
          <w:lang w:eastAsia="zh-CN"/>
        </w:rPr>
        <w:t>5</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8C5DC1" w:rsidRDefault="00E21B5C">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8C5DC1" w:rsidRDefault="00E21B5C">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sidR="00600DDC">
        <w:rPr>
          <w:rFonts w:ascii="宋体" w:hAnsi="宋体" w:cs="宋体" w:hint="eastAsia"/>
          <w:color w:val="000000"/>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8C5DC1" w:rsidRDefault="00E21B5C">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color w:val="FF0000"/>
          <w:sz w:val="24"/>
          <w:szCs w:val="24"/>
          <w:u w:val="single"/>
          <w:lang w:eastAsia="zh-CN"/>
        </w:rPr>
        <w:t>2367945786</w:t>
      </w:r>
      <w:r>
        <w:rPr>
          <w:rFonts w:ascii="Times New Roman"/>
          <w:color w:val="FF0000"/>
          <w:sz w:val="24"/>
          <w:szCs w:val="24"/>
          <w:u w:val="single"/>
          <w:lang w:eastAsia="zh-CN"/>
        </w:rPr>
        <w:t>@qq.com</w:t>
      </w:r>
      <w:r>
        <w:rPr>
          <w:rFonts w:ascii="Times New Roman"/>
          <w:sz w:val="24"/>
          <w:szCs w:val="24"/>
        </w:rPr>
        <w:t>，并电话告知招标人。</w:t>
      </w:r>
    </w:p>
    <w:p w:rsidR="008C5DC1" w:rsidRDefault="00E21B5C">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8C5DC1" w:rsidRDefault="00E21B5C">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sidR="00600DDC">
        <w:rPr>
          <w:rFonts w:ascii="宋体" w:hAnsi="宋体" w:cs="宋体" w:hint="eastAsia"/>
          <w:color w:val="000000"/>
          <w:sz w:val="24"/>
          <w:highlight w:val="white"/>
          <w:lang w:eastAsia="zh-CN"/>
        </w:rPr>
        <w:t>江西省现代路桥工程集团有限公司</w:t>
      </w:r>
      <w:r w:rsidR="00600DDC">
        <w:rPr>
          <w:rFonts w:ascii="宋体" w:hAnsi="宋体" w:hint="eastAsia"/>
          <w:bCs/>
          <w:color w:val="000000"/>
          <w:sz w:val="24"/>
          <w:lang w:eastAsia="zh-CN"/>
        </w:rPr>
        <w:t>网上发布（</w:t>
      </w:r>
      <w:r w:rsidR="00600DDC">
        <w:rPr>
          <w:rFonts w:ascii="宋体" w:hAnsi="宋体"/>
          <w:bCs/>
          <w:color w:val="000000"/>
          <w:sz w:val="24"/>
          <w:lang w:eastAsia="zh-CN"/>
        </w:rPr>
        <w:t>http://www.jxxdlq.com/</w:t>
      </w:r>
      <w:r w:rsidR="00600DDC">
        <w:rPr>
          <w:rFonts w:ascii="宋体" w:hAnsi="宋体" w:hint="eastAsia"/>
          <w:bCs/>
          <w:color w:val="000000"/>
          <w:sz w:val="24"/>
          <w:lang w:eastAsia="zh-CN"/>
        </w:rPr>
        <w:t>）</w:t>
      </w:r>
      <w:r>
        <w:rPr>
          <w:rFonts w:ascii="宋体" w:eastAsia="宋体" w:hAnsi="宋体" w:cs="Times New Roman"/>
          <w:bCs/>
          <w:color w:val="000000"/>
          <w:sz w:val="24"/>
        </w:rPr>
        <w:t>。</w:t>
      </w:r>
    </w:p>
    <w:p w:rsidR="008C5DC1" w:rsidRDefault="00E21B5C">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8C5DC1" w:rsidRDefault="00E21B5C">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8C5DC1" w:rsidRDefault="00E21B5C">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8C5DC1" w:rsidRDefault="00E21B5C">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8C5DC1" w:rsidRDefault="00E21B5C">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周先生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8C5DC1" w:rsidRDefault="00E21B5C">
      <w:pPr>
        <w:spacing w:line="44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sz w:val="24"/>
          <w:szCs w:val="24"/>
          <w:u w:val="single"/>
          <w:lang w:eastAsia="zh-CN"/>
        </w:rPr>
        <w:t>19970310331</w:t>
      </w:r>
      <w:r>
        <w:rPr>
          <w:sz w:val="24"/>
          <w:szCs w:val="24"/>
          <w:u w:val="single"/>
          <w:lang w:eastAsia="zh-CN"/>
        </w:rPr>
        <w:t xml:space="preserve">                   </w:t>
      </w:r>
    </w:p>
    <w:p w:rsidR="008C5DC1" w:rsidRDefault="00E21B5C">
      <w:pPr>
        <w:spacing w:line="44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Pr>
          <w:rFonts w:hint="eastAsia"/>
          <w:sz w:val="24"/>
          <w:szCs w:val="27"/>
          <w:lang w:eastAsia="zh-CN"/>
        </w:rPr>
        <w:t>上饶市预防医学科研与公共卫生服务中心基础设施建设项目（塔水路、康茂路）</w:t>
      </w:r>
      <w:r>
        <w:rPr>
          <w:rFonts w:hint="eastAsia"/>
          <w:sz w:val="24"/>
          <w:lang w:eastAsia="zh-CN"/>
        </w:rPr>
        <w:t>路基劳务分包招标文件</w:t>
      </w:r>
    </w:p>
    <w:p w:rsidR="008C5DC1" w:rsidRDefault="00E21B5C">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Pr>
          <w:rFonts w:hint="eastAsia"/>
          <w:sz w:val="24"/>
          <w:szCs w:val="27"/>
          <w:lang w:eastAsia="zh-CN"/>
        </w:rPr>
        <w:t>上饶市预防医学科研与公共卫生服务中心基础设施建设项目（塔水路、康茂路）</w:t>
      </w:r>
      <w:r>
        <w:rPr>
          <w:rFonts w:ascii="Calibri" w:eastAsia="宋体" w:hAnsi="Calibri" w:cs="Times New Roman" w:hint="eastAsia"/>
          <w:sz w:val="24"/>
          <w:lang w:eastAsia="zh-CN"/>
        </w:rPr>
        <w:t>路基设计图纸</w:t>
      </w:r>
    </w:p>
    <w:p w:rsidR="008C5DC1" w:rsidRDefault="00E21B5C">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Pr>
          <w:rFonts w:hint="eastAsia"/>
          <w:sz w:val="24"/>
          <w:szCs w:val="27"/>
          <w:lang w:eastAsia="zh-CN"/>
        </w:rPr>
        <w:t>上饶市预防医学科研与公共卫生服务中心基础设施建设项目（塔水路、康茂路）</w:t>
      </w:r>
      <w:r>
        <w:rPr>
          <w:rFonts w:ascii="Calibri" w:eastAsia="宋体" w:hAnsi="Calibri" w:cs="Times New Roman" w:hint="eastAsia"/>
          <w:sz w:val="24"/>
          <w:lang w:eastAsia="zh-CN"/>
        </w:rPr>
        <w:t>路基劳务分包工程量清单</w:t>
      </w:r>
    </w:p>
    <w:p w:rsidR="008C5DC1" w:rsidRDefault="00E21B5C">
      <w:pPr>
        <w:spacing w:line="500" w:lineRule="exact"/>
        <w:jc w:val="right"/>
        <w:rPr>
          <w:color w:val="FF0000"/>
          <w:sz w:val="28"/>
          <w:szCs w:val="28"/>
          <w:lang w:eastAsia="zh-CN"/>
        </w:rPr>
      </w:pPr>
      <w:r>
        <w:rPr>
          <w:color w:val="FF0000"/>
          <w:sz w:val="32"/>
          <w:szCs w:val="28"/>
          <w:u w:val="single"/>
          <w:lang w:eastAsia="zh-CN"/>
        </w:rPr>
        <w:t>20</w:t>
      </w:r>
      <w:r>
        <w:rPr>
          <w:rFonts w:hint="eastAsia"/>
          <w:color w:val="FF0000"/>
          <w:sz w:val="32"/>
          <w:szCs w:val="28"/>
          <w:u w:val="single"/>
          <w:lang w:eastAsia="zh-CN"/>
        </w:rPr>
        <w:t>22</w:t>
      </w:r>
      <w:r>
        <w:rPr>
          <w:color w:val="FF0000"/>
          <w:sz w:val="32"/>
          <w:szCs w:val="28"/>
          <w:lang w:eastAsia="zh-CN"/>
        </w:rPr>
        <w:t>年</w:t>
      </w:r>
      <w:r>
        <w:rPr>
          <w:rFonts w:hint="eastAsia"/>
          <w:color w:val="FF0000"/>
          <w:sz w:val="32"/>
          <w:szCs w:val="28"/>
          <w:u w:val="single"/>
          <w:lang w:eastAsia="zh-CN"/>
        </w:rPr>
        <w:t>10</w:t>
      </w:r>
      <w:r>
        <w:rPr>
          <w:color w:val="FF0000"/>
          <w:sz w:val="32"/>
          <w:szCs w:val="28"/>
          <w:lang w:eastAsia="zh-CN"/>
        </w:rPr>
        <w:t>月</w:t>
      </w:r>
      <w:r>
        <w:rPr>
          <w:color w:val="FF0000"/>
          <w:sz w:val="32"/>
          <w:szCs w:val="28"/>
          <w:u w:val="single"/>
          <w:lang w:eastAsia="zh-CN"/>
        </w:rPr>
        <w:t xml:space="preserve"> </w:t>
      </w:r>
      <w:r>
        <w:rPr>
          <w:rFonts w:hint="eastAsia"/>
          <w:color w:val="FF0000"/>
          <w:sz w:val="32"/>
          <w:szCs w:val="28"/>
          <w:u w:val="single"/>
          <w:lang w:eastAsia="zh-CN"/>
        </w:rPr>
        <w:t>1</w:t>
      </w:r>
      <w:r w:rsidR="00600DDC">
        <w:rPr>
          <w:rFonts w:hint="eastAsia"/>
          <w:color w:val="FF0000"/>
          <w:sz w:val="32"/>
          <w:szCs w:val="28"/>
          <w:u w:val="single"/>
          <w:lang w:eastAsia="zh-CN"/>
        </w:rPr>
        <w:t>7</w:t>
      </w:r>
      <w:r>
        <w:rPr>
          <w:color w:val="FF0000"/>
          <w:sz w:val="32"/>
          <w:szCs w:val="28"/>
          <w:u w:val="single"/>
          <w:lang w:eastAsia="zh-CN"/>
        </w:rPr>
        <w:t xml:space="preserve"> </w:t>
      </w:r>
      <w:r>
        <w:rPr>
          <w:color w:val="FF0000"/>
          <w:sz w:val="32"/>
          <w:szCs w:val="28"/>
          <w:lang w:eastAsia="zh-CN"/>
        </w:rPr>
        <w:t>日</w:t>
      </w:r>
    </w:p>
    <w:p w:rsidR="008C5DC1" w:rsidRDefault="008C5DC1">
      <w:pPr>
        <w:pStyle w:val="21"/>
        <w:tabs>
          <w:tab w:val="left" w:pos="4507"/>
        </w:tabs>
        <w:spacing w:line="520" w:lineRule="exact"/>
        <w:ind w:left="2820"/>
        <w:rPr>
          <w:rFonts w:asciiTheme="minorEastAsia" w:eastAsiaTheme="minorEastAsia" w:hAnsiTheme="minorEastAsia" w:cs="黑体"/>
          <w:w w:val="95"/>
          <w:sz w:val="44"/>
          <w:szCs w:val="44"/>
          <w:lang w:eastAsia="zh-CN"/>
        </w:rPr>
      </w:pPr>
    </w:p>
    <w:p w:rsidR="008C5DC1" w:rsidRDefault="008C5DC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C5DC1" w:rsidRDefault="008C5DC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C5DC1" w:rsidRDefault="008C5DC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C5DC1" w:rsidRDefault="008C5DC1">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8C5DC1" w:rsidRDefault="00E21B5C">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8C5DC1" w:rsidRDefault="00E21B5C">
      <w:pPr>
        <w:spacing w:before="171"/>
        <w:ind w:left="233"/>
        <w:jc w:val="center"/>
        <w:rPr>
          <w:rFonts w:ascii="宋体" w:eastAsia="宋体" w:hAnsi="宋体" w:cs="宋体"/>
          <w:b/>
          <w:bCs/>
          <w:sz w:val="24"/>
          <w:szCs w:val="24"/>
          <w:lang w:eastAsia="zh-CN"/>
        </w:rPr>
      </w:pPr>
      <w:bookmarkStart w:id="19" w:name="投标人须知前附表_"/>
      <w:bookmarkEnd w:id="19"/>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8C5DC1">
        <w:trPr>
          <w:trHeight w:val="75"/>
        </w:trPr>
        <w:tc>
          <w:tcPr>
            <w:tcW w:w="1036" w:type="dxa"/>
            <w:tcBorders>
              <w:bottom w:val="single" w:sz="6" w:space="0" w:color="000000"/>
              <w:right w:val="single" w:sz="6" w:space="0" w:color="000000"/>
            </w:tcBorders>
          </w:tcPr>
          <w:p w:rsidR="008C5DC1" w:rsidRDefault="00E21B5C">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8C5DC1" w:rsidRDefault="00E21B5C">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8C5DC1" w:rsidRDefault="00E21B5C">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8C5DC1">
        <w:trPr>
          <w:trHeight w:val="313"/>
        </w:trPr>
        <w:tc>
          <w:tcPr>
            <w:tcW w:w="1036" w:type="dxa"/>
            <w:tcBorders>
              <w:top w:val="single" w:sz="6" w:space="0" w:color="000000"/>
              <w:bottom w:val="single" w:sz="6" w:space="0" w:color="000000"/>
              <w:right w:val="single" w:sz="6" w:space="0" w:color="000000"/>
            </w:tcBorders>
            <w:vAlign w:val="center"/>
          </w:tcPr>
          <w:p w:rsidR="008C5DC1" w:rsidRDefault="00E21B5C">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周</w:t>
            </w:r>
            <w:r>
              <w:rPr>
                <w:rFonts w:hint="eastAsia"/>
                <w:sz w:val="21"/>
                <w:szCs w:val="21"/>
                <w:lang w:eastAsia="zh-CN"/>
              </w:rPr>
              <w:t>先生</w:t>
            </w:r>
          </w:p>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Pr>
                <w:rFonts w:hint="eastAsia"/>
                <w:sz w:val="24"/>
                <w:szCs w:val="24"/>
                <w:u w:val="single"/>
                <w:lang w:eastAsia="zh-CN"/>
              </w:rPr>
              <w:t>19970310331</w:t>
            </w:r>
          </w:p>
        </w:tc>
      </w:tr>
      <w:tr w:rsidR="008C5DC1">
        <w:trPr>
          <w:trHeight w:hRule="exact" w:val="678"/>
        </w:trPr>
        <w:tc>
          <w:tcPr>
            <w:tcW w:w="1036" w:type="dxa"/>
            <w:tcBorders>
              <w:top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8C5DC1" w:rsidRDefault="00E21B5C">
            <w:pPr>
              <w:widowControl/>
              <w:spacing w:line="300" w:lineRule="exact"/>
              <w:rPr>
                <w:rFonts w:asciiTheme="minorEastAsia" w:hAnsiTheme="minorEastAsia"/>
                <w:color w:val="FF0000"/>
                <w:sz w:val="21"/>
                <w:szCs w:val="21"/>
                <w:lang w:eastAsia="zh-CN"/>
              </w:rPr>
            </w:pPr>
            <w:r>
              <w:rPr>
                <w:rFonts w:hint="eastAsia"/>
                <w:sz w:val="24"/>
                <w:szCs w:val="27"/>
                <w:lang w:eastAsia="zh-CN"/>
              </w:rPr>
              <w:t>上饶市预防医学科研与公共卫生服务中心基础设施建设项目（塔水路、康茂路）路基工程</w:t>
            </w:r>
          </w:p>
        </w:tc>
      </w:tr>
      <w:tr w:rsidR="008C5DC1">
        <w:trPr>
          <w:trHeight w:hRule="exact" w:val="1566"/>
        </w:trPr>
        <w:tc>
          <w:tcPr>
            <w:tcW w:w="1036" w:type="dxa"/>
            <w:tcBorders>
              <w:top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vAlign w:val="center"/>
          </w:tcPr>
          <w:p w:rsidR="008C5DC1" w:rsidRDefault="00E21B5C">
            <w:pPr>
              <w:widowControl/>
              <w:spacing w:line="300" w:lineRule="exact"/>
              <w:rPr>
                <w:color w:val="FF0000"/>
                <w:sz w:val="24"/>
                <w:lang w:eastAsia="zh-CN"/>
              </w:rPr>
            </w:pPr>
            <w:r>
              <w:rPr>
                <w:rFonts w:ascii="Times New Roman" w:eastAsia="宋体" w:hAnsi="Times New Roman" w:cs="Times New Roman" w:hint="eastAsia"/>
                <w:kern w:val="2"/>
                <w:sz w:val="24"/>
                <w:szCs w:val="24"/>
                <w:lang w:eastAsia="zh-CN"/>
              </w:rPr>
              <w:t>上饶市信州区叶挺南大道与</w:t>
            </w:r>
            <w:r>
              <w:rPr>
                <w:rFonts w:ascii="Times New Roman" w:eastAsia="宋体" w:hAnsi="Times New Roman" w:cs="Times New Roman" w:hint="eastAsia"/>
                <w:kern w:val="2"/>
                <w:sz w:val="24"/>
                <w:szCs w:val="24"/>
                <w:lang w:eastAsia="zh-CN"/>
              </w:rPr>
              <w:t>G320</w:t>
            </w:r>
            <w:r>
              <w:rPr>
                <w:rFonts w:ascii="Times New Roman" w:eastAsia="宋体" w:hAnsi="Times New Roman" w:cs="Times New Roman" w:hint="eastAsia"/>
                <w:kern w:val="2"/>
                <w:sz w:val="24"/>
                <w:szCs w:val="24"/>
                <w:lang w:eastAsia="zh-CN"/>
              </w:rPr>
              <w:t>国道范围内。</w:t>
            </w:r>
          </w:p>
        </w:tc>
      </w:tr>
      <w:tr w:rsidR="008C5DC1">
        <w:trPr>
          <w:trHeight w:hRule="exact" w:val="454"/>
        </w:trPr>
        <w:tc>
          <w:tcPr>
            <w:tcW w:w="1036" w:type="dxa"/>
            <w:tcBorders>
              <w:top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8C5DC1">
        <w:trPr>
          <w:trHeight w:val="1441"/>
        </w:trPr>
        <w:tc>
          <w:tcPr>
            <w:tcW w:w="1036" w:type="dxa"/>
            <w:tcBorders>
              <w:top w:val="single" w:sz="6" w:space="0" w:color="000000"/>
              <w:bottom w:val="single" w:sz="6" w:space="0" w:color="000000"/>
              <w:right w:val="single" w:sz="6" w:space="0" w:color="000000"/>
            </w:tcBorders>
            <w:vAlign w:val="center"/>
          </w:tcPr>
          <w:p w:rsidR="008C5DC1" w:rsidRDefault="00E21B5C">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8C5DC1" w:rsidRDefault="00E21B5C">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8C5DC1" w:rsidRDefault="00E21B5C">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FF0000"/>
                <w:sz w:val="21"/>
                <w:szCs w:val="21"/>
              </w:rPr>
              <w:t>2</w:t>
            </w:r>
            <w:r>
              <w:rPr>
                <w:rFonts w:asciiTheme="minorEastAsia" w:eastAsiaTheme="minorEastAsia" w:hAnsiTheme="minorEastAsia" w:hint="eastAsia"/>
                <w:color w:val="auto"/>
                <w:sz w:val="21"/>
                <w:szCs w:val="21"/>
              </w:rPr>
              <w:t>个月（中标后，以招标人下达开工指令日期为准）</w:t>
            </w:r>
          </w:p>
          <w:p w:rsidR="008C5DC1" w:rsidRDefault="00E21B5C">
            <w:pPr>
              <w:pStyle w:val="TableParagraph"/>
              <w:spacing w:line="300" w:lineRule="exact"/>
              <w:rPr>
                <w:rFonts w:asciiTheme="minorEastAsia" w:hAnsiTheme="minorEastAsia"/>
                <w:sz w:val="21"/>
                <w:szCs w:val="21"/>
                <w:lang w:eastAsia="zh-CN"/>
              </w:rPr>
            </w:pPr>
            <w:proofErr w:type="spellStart"/>
            <w:r>
              <w:rPr>
                <w:rFonts w:asciiTheme="minorEastAsia" w:hAnsiTheme="minorEastAsia"/>
                <w:sz w:val="21"/>
                <w:szCs w:val="21"/>
              </w:rPr>
              <w:t>缺陷责任期</w:t>
            </w:r>
            <w:proofErr w:type="spellEnd"/>
            <w:r>
              <w:rPr>
                <w:rFonts w:asciiTheme="minorEastAsia" w:hAnsiTheme="minorEastAsia"/>
                <w:sz w:val="21"/>
                <w:szCs w:val="21"/>
              </w:rPr>
              <w:t>：</w:t>
            </w:r>
            <w:r w:rsidR="00CD748B" w:rsidRPr="00CD748B">
              <w:rPr>
                <w:rFonts w:asciiTheme="minorEastAsia" w:hAnsiTheme="minorEastAsia" w:cs="Times New Roman" w:hint="eastAsia"/>
                <w:sz w:val="21"/>
                <w:szCs w:val="21"/>
                <w:lang w:eastAsia="zh-CN"/>
              </w:rPr>
              <w:t>①</w:t>
            </w:r>
            <w:r w:rsidR="00CD748B" w:rsidRPr="00CD748B">
              <w:rPr>
                <w:rFonts w:asciiTheme="minorEastAsia" w:hAnsiTheme="minorEastAsia" w:cs="Times New Roman"/>
                <w:sz w:val="21"/>
                <w:szCs w:val="21"/>
                <w:lang w:eastAsia="zh-CN"/>
              </w:rPr>
              <w:t>公路工程：缺陷责任期为 2 年（以业主规定的缺陷责任期为准。一般业主规定为两年）；</w:t>
            </w:r>
            <w:r w:rsidR="00CD748B" w:rsidRPr="00CD748B">
              <w:rPr>
                <w:rFonts w:asciiTheme="minorEastAsia" w:hAnsiTheme="minorEastAsia" w:cs="Times New Roman" w:hint="eastAsia"/>
                <w:sz w:val="21"/>
                <w:szCs w:val="21"/>
                <w:lang w:eastAsia="zh-CN"/>
              </w:rPr>
              <w:t>②</w:t>
            </w:r>
            <w:r w:rsidR="00CD748B" w:rsidRPr="00CD748B">
              <w:rPr>
                <w:rFonts w:asciiTheme="minorEastAsia" w:hAnsiTheme="minorEastAsia" w:cs="Times New Roman"/>
                <w:sz w:val="21"/>
                <w:szCs w:val="21"/>
                <w:lang w:eastAsia="zh-CN"/>
              </w:rPr>
              <w:t>市政工程：缺陷责任期以业主规定的时间为准。保修期：</w:t>
            </w:r>
            <w:r w:rsidR="00CD748B" w:rsidRPr="00CD748B">
              <w:rPr>
                <w:rFonts w:asciiTheme="minorEastAsia" w:hAnsiTheme="minorEastAsia" w:cs="Times New Roman" w:hint="eastAsia"/>
                <w:sz w:val="21"/>
                <w:szCs w:val="21"/>
                <w:lang w:eastAsia="zh-CN"/>
              </w:rPr>
              <w:t>①</w:t>
            </w:r>
            <w:r w:rsidR="00CD748B" w:rsidRPr="00CD748B">
              <w:rPr>
                <w:rFonts w:asciiTheme="minorEastAsia" w:hAnsiTheme="minorEastAsia" w:cs="Times New Roman"/>
                <w:sz w:val="21"/>
                <w:szCs w:val="21"/>
                <w:lang w:eastAsia="zh-CN"/>
              </w:rPr>
              <w:t>公路工程：保修期为 5 年（以业主规定的保修期为准，一般为 5年）；</w:t>
            </w:r>
            <w:r w:rsidR="00CD748B" w:rsidRPr="00CD748B">
              <w:rPr>
                <w:rFonts w:asciiTheme="minorEastAsia" w:hAnsiTheme="minorEastAsia" w:cs="Times New Roman" w:hint="eastAsia"/>
                <w:sz w:val="21"/>
                <w:szCs w:val="21"/>
                <w:lang w:eastAsia="zh-CN"/>
              </w:rPr>
              <w:t>②</w:t>
            </w:r>
            <w:r w:rsidR="00CD748B" w:rsidRPr="00CD748B">
              <w:rPr>
                <w:rFonts w:asciiTheme="minorEastAsia" w:hAnsiTheme="minorEastAsia" w:cs="Times New Roman"/>
                <w:sz w:val="21"/>
                <w:szCs w:val="21"/>
                <w:lang w:eastAsia="zh-CN"/>
              </w:rPr>
              <w:t>市政工程：保修期以自实际竣工日期起至甲方移交给管养单位接管养为止。</w:t>
            </w:r>
          </w:p>
        </w:tc>
      </w:tr>
      <w:tr w:rsidR="008C5DC1">
        <w:trPr>
          <w:trHeight w:val="291"/>
        </w:trPr>
        <w:tc>
          <w:tcPr>
            <w:tcW w:w="1036" w:type="dxa"/>
            <w:tcBorders>
              <w:top w:val="single" w:sz="6" w:space="0" w:color="000000"/>
              <w:bottom w:val="single" w:sz="6" w:space="0" w:color="000000"/>
              <w:right w:val="single" w:sz="6" w:space="0" w:color="000000"/>
            </w:tcBorders>
            <w:vAlign w:val="center"/>
          </w:tcPr>
          <w:p w:rsidR="008C5DC1" w:rsidRDefault="00E21B5C">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8C5DC1" w:rsidRDefault="00E21B5C">
            <w:pPr>
              <w:pStyle w:val="TableParagraph"/>
              <w:spacing w:line="30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roofErr w:type="spellEnd"/>
            <w:r>
              <w:rPr>
                <w:rFonts w:asciiTheme="minorEastAsia" w:hAnsiTheme="minorEastAsia"/>
                <w:sz w:val="21"/>
                <w:szCs w:val="21"/>
              </w:rPr>
              <w:t>。</w:t>
            </w:r>
          </w:p>
        </w:tc>
      </w:tr>
      <w:tr w:rsidR="008C5DC1">
        <w:trPr>
          <w:trHeight w:hRule="exact" w:val="466"/>
        </w:trPr>
        <w:tc>
          <w:tcPr>
            <w:tcW w:w="1036" w:type="dxa"/>
            <w:tcBorders>
              <w:top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8C5DC1" w:rsidRDefault="00E21B5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8C5DC1">
        <w:trPr>
          <w:trHeight w:val="269"/>
        </w:trPr>
        <w:tc>
          <w:tcPr>
            <w:tcW w:w="1036" w:type="dxa"/>
            <w:tcBorders>
              <w:top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8C5DC1" w:rsidRDefault="00E21B5C">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8C5DC1" w:rsidRDefault="00E21B5C">
            <w:pPr>
              <w:widowControl/>
              <w:spacing w:line="440" w:lineRule="exact"/>
              <w:ind w:firstLineChars="200" w:firstLine="422"/>
              <w:rPr>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2019-2020</w:t>
            </w:r>
            <w:r>
              <w:rPr>
                <w:rFonts w:hint="eastAsia"/>
                <w:sz w:val="21"/>
                <w:szCs w:val="21"/>
                <w:lang w:eastAsia="zh-CN"/>
              </w:rPr>
              <w:t>年度路基专业入库企业》名单内，</w:t>
            </w:r>
            <w:r>
              <w:rPr>
                <w:rFonts w:ascii="宋体" w:hAnsi="宋体" w:hint="eastAsia"/>
                <w:bCs/>
                <w:color w:val="FF0000"/>
                <w:sz w:val="21"/>
                <w:szCs w:val="21"/>
                <w:lang w:eastAsia="zh-CN"/>
              </w:rPr>
              <w:t>委托代理人需提供授权委托书</w:t>
            </w:r>
            <w:r>
              <w:rPr>
                <w:rFonts w:hint="eastAsia"/>
                <w:sz w:val="21"/>
                <w:szCs w:val="21"/>
                <w:lang w:eastAsia="zh-CN"/>
              </w:rPr>
              <w:t>。</w:t>
            </w:r>
          </w:p>
          <w:p w:rsidR="008C5DC1" w:rsidRDefault="00E21B5C">
            <w:pPr>
              <w:widowControl/>
              <w:spacing w:line="440" w:lineRule="exact"/>
              <w:ind w:firstLineChars="200" w:firstLine="422"/>
              <w:rPr>
                <w:rFonts w:ascii="宋体" w:eastAsia="宋体" w:hAnsi="宋体" w:cs="宋体"/>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在建项目数量（不分专业）须不大于三个，如投标人在建项目大于三个的，本项目投标按废标处理，情节严重的，将上报交建集团进行处理。</w:t>
            </w:r>
          </w:p>
          <w:p w:rsidR="008C5DC1" w:rsidRDefault="00E21B5C">
            <w:pPr>
              <w:widowControl/>
              <w:spacing w:line="440" w:lineRule="exact"/>
              <w:ind w:firstLineChars="200" w:firstLine="422"/>
              <w:rPr>
                <w:rFonts w:ascii="宋体" w:eastAsia="宋体" w:hAnsi="宋体" w:cs="宋体"/>
                <w:bCs/>
                <w:color w:val="000000"/>
                <w:sz w:val="21"/>
                <w:szCs w:val="21"/>
                <w:lang w:eastAsia="zh-CN"/>
              </w:rPr>
            </w:pPr>
            <w:r>
              <w:rPr>
                <w:rFonts w:ascii="宋体" w:hAnsi="宋体" w:cs="宋体" w:hint="eastAsia"/>
                <w:b/>
                <w:color w:val="000000"/>
                <w:sz w:val="21"/>
                <w:szCs w:val="21"/>
                <w:lang w:eastAsia="zh-CN"/>
              </w:rPr>
              <w:lastRenderedPageBreak/>
              <w:t>3.4、</w:t>
            </w:r>
            <w:r>
              <w:rPr>
                <w:rFonts w:ascii="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8C5DC1" w:rsidRDefault="00E21B5C">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3.5、</w:t>
            </w:r>
            <w:r>
              <w:rPr>
                <w:rFonts w:ascii="宋体" w:eastAsia="宋体" w:hAnsi="宋体" w:cs="宋体" w:hint="eastAsia"/>
                <w:color w:val="000000"/>
                <w:sz w:val="21"/>
                <w:szCs w:val="21"/>
                <w:lang w:eastAsia="zh-CN"/>
              </w:rPr>
              <w:t>本次招标不接受联合体投标。</w:t>
            </w:r>
          </w:p>
          <w:p w:rsidR="008C5DC1" w:rsidRDefault="00E21B5C">
            <w:pPr>
              <w:spacing w:line="440" w:lineRule="exact"/>
              <w:ind w:firstLineChars="200" w:firstLine="422"/>
              <w:rPr>
                <w:rFonts w:ascii="宋体" w:hAnsi="宋体"/>
                <w:spacing w:val="10"/>
                <w:sz w:val="21"/>
                <w:szCs w:val="21"/>
                <w:lang w:eastAsia="zh-CN"/>
              </w:rPr>
            </w:pPr>
            <w:r>
              <w:rPr>
                <w:rFonts w:ascii="宋体" w:eastAsia="宋体" w:hAnsi="宋体" w:cs="宋体" w:hint="eastAsia"/>
                <w:b/>
                <w:bCs/>
                <w:sz w:val="21"/>
                <w:szCs w:val="21"/>
                <w:lang w:eastAsia="zh-CN"/>
              </w:rPr>
              <w:t>3.6、</w:t>
            </w:r>
            <w:r>
              <w:rPr>
                <w:rFonts w:ascii="宋体" w:hAnsi="宋体" w:hint="eastAsia"/>
                <w:spacing w:val="10"/>
                <w:sz w:val="21"/>
                <w:szCs w:val="21"/>
                <w:lang w:eastAsia="zh-CN"/>
              </w:rPr>
              <w:t>法律法规规定的其他条件。</w:t>
            </w:r>
          </w:p>
        </w:tc>
      </w:tr>
    </w:tbl>
    <w:p w:rsidR="008C5DC1" w:rsidRDefault="008C5DC1">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8C5DC1">
        <w:trPr>
          <w:trHeight w:val="216"/>
        </w:trPr>
        <w:tc>
          <w:tcPr>
            <w:tcW w:w="1064" w:type="dxa"/>
            <w:tcBorders>
              <w:bottom w:val="single" w:sz="6" w:space="0" w:color="000000"/>
              <w:right w:val="single" w:sz="6" w:space="0" w:color="000000"/>
            </w:tcBorders>
          </w:tcPr>
          <w:p w:rsidR="008C5DC1" w:rsidRDefault="00E21B5C">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left w:val="single" w:sz="6" w:space="0" w:color="000000"/>
              <w:bottom w:val="single" w:sz="6" w:space="0" w:color="000000"/>
              <w:right w:val="single" w:sz="6" w:space="0" w:color="000000"/>
            </w:tcBorders>
          </w:tcPr>
          <w:p w:rsidR="008C5DC1" w:rsidRDefault="00E21B5C">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8C5DC1" w:rsidRDefault="00E21B5C">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8C5DC1">
        <w:trPr>
          <w:trHeight w:val="510"/>
        </w:trPr>
        <w:tc>
          <w:tcPr>
            <w:tcW w:w="1064" w:type="dxa"/>
            <w:tcBorders>
              <w:bottom w:val="single" w:sz="6" w:space="0" w:color="000000"/>
              <w:right w:val="single" w:sz="6" w:space="0" w:color="000000"/>
            </w:tcBorders>
            <w:vAlign w:val="center"/>
          </w:tcPr>
          <w:p w:rsidR="008C5DC1" w:rsidRDefault="00E21B5C">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8C5DC1" w:rsidRDefault="00E21B5C">
            <w:pPr>
              <w:pStyle w:val="TableParagraph"/>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03" w:type="dxa"/>
            <w:tcBorders>
              <w:left w:val="single" w:sz="6" w:space="0" w:color="000000"/>
              <w:bottom w:val="single" w:sz="6" w:space="0" w:color="000000"/>
            </w:tcBorders>
            <w:vAlign w:val="center"/>
          </w:tcPr>
          <w:p w:rsidR="008C5DC1" w:rsidRDefault="00E21B5C">
            <w:pPr>
              <w:pStyle w:val="TableParagraph"/>
              <w:spacing w:line="500" w:lineRule="exact"/>
              <w:rPr>
                <w:rFonts w:asciiTheme="minorEastAsia" w:eastAsia="MS PMincho" w:hAnsi="MS PMincho"/>
                <w:sz w:val="21"/>
                <w:lang w:eastAsia="zh-CN"/>
              </w:rPr>
            </w:pPr>
            <w:proofErr w:type="spellStart"/>
            <w:r>
              <w:rPr>
                <w:rFonts w:asciiTheme="minorEastAsia" w:hAnsiTheme="minorEastAsia"/>
                <w:sz w:val="21"/>
              </w:rPr>
              <w:t>不接受</w:t>
            </w:r>
            <w:proofErr w:type="spellEnd"/>
          </w:p>
        </w:tc>
      </w:tr>
      <w:tr w:rsidR="008C5DC1">
        <w:trPr>
          <w:trHeight w:val="1166"/>
        </w:trPr>
        <w:tc>
          <w:tcPr>
            <w:tcW w:w="1064" w:type="dxa"/>
            <w:tcBorders>
              <w:bottom w:val="single" w:sz="6" w:space="0" w:color="000000"/>
              <w:right w:val="single" w:sz="6" w:space="0" w:color="000000"/>
            </w:tcBorders>
            <w:vAlign w:val="center"/>
          </w:tcPr>
          <w:p w:rsidR="008C5DC1" w:rsidRDefault="00E21B5C">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8C5DC1" w:rsidRDefault="00E21B5C">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8C5DC1" w:rsidRDefault="00E21B5C">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8C5DC1" w:rsidRDefault="00E21B5C">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8C5DC1">
        <w:trPr>
          <w:trHeight w:hRule="exact" w:val="567"/>
        </w:trPr>
        <w:tc>
          <w:tcPr>
            <w:tcW w:w="1064" w:type="dxa"/>
            <w:tcBorders>
              <w:top w:val="single" w:sz="6" w:space="0" w:color="000000"/>
              <w:bottom w:val="single" w:sz="6" w:space="0" w:color="000000"/>
              <w:right w:val="single" w:sz="6" w:space="0" w:color="000000"/>
            </w:tcBorders>
            <w:vAlign w:val="center"/>
          </w:tcPr>
          <w:p w:rsidR="008C5DC1" w:rsidRDefault="00E21B5C">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8C5DC1" w:rsidRDefault="008C5DC1">
            <w:pPr>
              <w:pStyle w:val="Default"/>
              <w:spacing w:line="400" w:lineRule="exact"/>
              <w:rPr>
                <w:rFonts w:asciiTheme="minorEastAsia" w:eastAsiaTheme="minorEastAsia" w:hAnsiTheme="minorEastAsia"/>
                <w:color w:val="auto"/>
                <w:sz w:val="21"/>
                <w:szCs w:val="21"/>
              </w:rPr>
            </w:pPr>
          </w:p>
        </w:tc>
      </w:tr>
      <w:tr w:rsidR="008C5DC1">
        <w:trPr>
          <w:trHeight w:val="568"/>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8C5DC1">
        <w:trPr>
          <w:trHeight w:val="582"/>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8C5DC1" w:rsidRDefault="008C5DC1">
            <w:pPr>
              <w:pStyle w:val="TableParagraph"/>
              <w:spacing w:before="6"/>
              <w:rPr>
                <w:rFonts w:asciiTheme="minorEastAsia" w:hAnsiTheme="minorEastAsia"/>
                <w:b/>
                <w:sz w:val="17"/>
                <w:lang w:eastAsia="zh-CN"/>
              </w:rPr>
            </w:pPr>
          </w:p>
          <w:p w:rsidR="008C5DC1" w:rsidRDefault="00E21B5C">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8C5DC1">
        <w:trPr>
          <w:trHeight w:val="458"/>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8C5DC1">
        <w:trPr>
          <w:trHeight w:val="522"/>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8C5DC1">
        <w:trPr>
          <w:trHeight w:val="563"/>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8C5DC1">
        <w:trPr>
          <w:trHeight w:val="694"/>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8C5DC1">
        <w:trPr>
          <w:trHeight w:val="636"/>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8C5DC1" w:rsidRDefault="00E21B5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8C5DC1">
        <w:trPr>
          <w:trHeight w:val="694"/>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8C5DC1" w:rsidRDefault="00E21B5C">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8C5DC1">
        <w:trPr>
          <w:trHeight w:val="694"/>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8C5DC1" w:rsidRDefault="00E21B5C">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8C5DC1">
        <w:trPr>
          <w:trHeight w:val="458"/>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8C5DC1">
        <w:trPr>
          <w:trHeight w:val="426"/>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8C5DC1">
        <w:trPr>
          <w:trHeight w:val="422"/>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8C5DC1">
        <w:trPr>
          <w:trHeight w:val="3810"/>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jc w:val="right"/>
              <w:rPr>
                <w:rFonts w:asciiTheme="minorEastAsia" w:hAnsiTheme="minorEastAsia"/>
                <w:sz w:val="21"/>
              </w:rPr>
            </w:pPr>
            <w:r>
              <w:rPr>
                <w:rFonts w:asciiTheme="minorEastAsia" w:hAnsiTheme="minorEastAsia"/>
                <w:sz w:val="21"/>
              </w:rPr>
              <w:lastRenderedPageBreak/>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8C5DC1">
              <w:trPr>
                <w:trHeight w:val="300"/>
              </w:trPr>
              <w:tc>
                <w:tcPr>
                  <w:tcW w:w="1205" w:type="dxa"/>
                  <w:vAlign w:val="center"/>
                </w:tcPr>
                <w:p w:rsidR="008C5DC1" w:rsidRDefault="00E21B5C">
                  <w:pPr>
                    <w:pStyle w:val="Style2"/>
                    <w:wordWrap w:val="0"/>
                    <w:spacing w:line="360" w:lineRule="auto"/>
                    <w:ind w:firstLineChars="0" w:firstLine="0"/>
                    <w:jc w:val="center"/>
                  </w:pPr>
                  <w:r>
                    <w:t>标段号</w:t>
                  </w:r>
                </w:p>
              </w:tc>
              <w:tc>
                <w:tcPr>
                  <w:tcW w:w="2622" w:type="dxa"/>
                  <w:shd w:val="clear" w:color="auto" w:fill="auto"/>
                  <w:vAlign w:val="center"/>
                </w:tcPr>
                <w:p w:rsidR="008C5DC1" w:rsidRDefault="00E21B5C">
                  <w:pPr>
                    <w:pStyle w:val="Style2"/>
                    <w:wordWrap w:val="0"/>
                    <w:spacing w:line="360" w:lineRule="auto"/>
                    <w:ind w:firstLineChars="0" w:firstLine="0"/>
                    <w:jc w:val="center"/>
                  </w:pPr>
                  <w:r>
                    <w:t>投标要约价（元）</w:t>
                  </w:r>
                </w:p>
              </w:tc>
            </w:tr>
            <w:tr w:rsidR="008C5DC1">
              <w:trPr>
                <w:trHeight w:val="226"/>
              </w:trPr>
              <w:tc>
                <w:tcPr>
                  <w:tcW w:w="1205" w:type="dxa"/>
                  <w:vAlign w:val="center"/>
                </w:tcPr>
                <w:p w:rsidR="008C5DC1" w:rsidRDefault="00E21B5C">
                  <w:pPr>
                    <w:pStyle w:val="Style2"/>
                    <w:wordWrap w:val="0"/>
                    <w:spacing w:line="360" w:lineRule="auto"/>
                    <w:ind w:firstLineChars="0" w:firstLine="0"/>
                    <w:jc w:val="center"/>
                  </w:pPr>
                  <w:r>
                    <w:rPr>
                      <w:rFonts w:hint="eastAsia"/>
                    </w:rPr>
                    <w:t>LJ</w:t>
                  </w:r>
                  <w:r>
                    <w:t>FB-1</w:t>
                  </w:r>
                </w:p>
              </w:tc>
              <w:tc>
                <w:tcPr>
                  <w:tcW w:w="2622" w:type="dxa"/>
                  <w:shd w:val="clear" w:color="auto" w:fill="auto"/>
                  <w:vAlign w:val="center"/>
                </w:tcPr>
                <w:p w:rsidR="008C5DC1" w:rsidRDefault="00E21B5C">
                  <w:pPr>
                    <w:widowControl/>
                    <w:spacing w:line="440" w:lineRule="exact"/>
                    <w:jc w:val="center"/>
                    <w:rPr>
                      <w:color w:val="FF0000"/>
                      <w:lang w:eastAsia="zh-CN"/>
                    </w:rPr>
                  </w:pPr>
                  <w:r>
                    <w:rPr>
                      <w:rFonts w:ascii="Times New Roman" w:hAnsi="Times New Roman" w:hint="eastAsia"/>
                      <w:sz w:val="24"/>
                      <w:lang w:eastAsia="zh-CN"/>
                    </w:rPr>
                    <w:t>1074621.85</w:t>
                  </w:r>
                </w:p>
              </w:tc>
            </w:tr>
            <w:tr w:rsidR="008C5DC1">
              <w:trPr>
                <w:trHeight w:val="226"/>
              </w:trPr>
              <w:tc>
                <w:tcPr>
                  <w:tcW w:w="1205" w:type="dxa"/>
                  <w:vAlign w:val="center"/>
                </w:tcPr>
                <w:p w:rsidR="008C5DC1" w:rsidRDefault="008C5DC1">
                  <w:pPr>
                    <w:pStyle w:val="Style2"/>
                    <w:wordWrap w:val="0"/>
                    <w:spacing w:line="360" w:lineRule="auto"/>
                    <w:ind w:firstLineChars="0" w:firstLine="0"/>
                    <w:jc w:val="center"/>
                    <w:rPr>
                      <w:color w:val="FF0000"/>
                    </w:rPr>
                  </w:pPr>
                </w:p>
              </w:tc>
              <w:tc>
                <w:tcPr>
                  <w:tcW w:w="2622" w:type="dxa"/>
                  <w:shd w:val="clear" w:color="auto" w:fill="auto"/>
                  <w:vAlign w:val="center"/>
                </w:tcPr>
                <w:p w:rsidR="008C5DC1" w:rsidRDefault="008C5DC1">
                  <w:pPr>
                    <w:widowControl/>
                    <w:spacing w:line="440" w:lineRule="exact"/>
                    <w:jc w:val="center"/>
                    <w:rPr>
                      <w:color w:val="FF0000"/>
                      <w:lang w:eastAsia="zh-CN"/>
                    </w:rPr>
                  </w:pPr>
                </w:p>
              </w:tc>
            </w:tr>
          </w:tbl>
          <w:p w:rsidR="008C5DC1" w:rsidRDefault="008C5DC1">
            <w:pPr>
              <w:pStyle w:val="TableParagraph"/>
              <w:spacing w:line="400" w:lineRule="exact"/>
              <w:rPr>
                <w:rFonts w:asciiTheme="minorEastAsia" w:hAnsiTheme="minorEastAsia"/>
                <w:sz w:val="21"/>
                <w:lang w:eastAsia="zh-CN"/>
              </w:rPr>
            </w:pPr>
          </w:p>
        </w:tc>
      </w:tr>
      <w:tr w:rsidR="008C5DC1">
        <w:trPr>
          <w:trHeight w:val="690"/>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8C5DC1">
        <w:trPr>
          <w:trHeight w:val="408"/>
        </w:trPr>
        <w:tc>
          <w:tcPr>
            <w:tcW w:w="1064" w:type="dxa"/>
            <w:tcBorders>
              <w:top w:val="single" w:sz="6" w:space="0" w:color="000000"/>
              <w:bottom w:val="single" w:sz="6" w:space="0" w:color="000000"/>
              <w:right w:val="single" w:sz="6" w:space="0" w:color="000000"/>
            </w:tcBorders>
          </w:tcPr>
          <w:p w:rsidR="008C5DC1" w:rsidRDefault="00E21B5C">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8C5DC1">
        <w:trPr>
          <w:trHeight w:val="833"/>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8C5DC1" w:rsidRDefault="00E21B5C">
            <w:pPr>
              <w:pStyle w:val="Default"/>
              <w:spacing w:line="400" w:lineRule="exact"/>
              <w:rPr>
                <w:rFonts w:asciiTheme="minorEastAsia" w:eastAsiaTheme="minorEastAsia" w:hAnsiTheme="minorEastAsia"/>
                <w:b/>
                <w:color w:val="FF0000"/>
                <w:sz w:val="21"/>
                <w:szCs w:val="21"/>
                <w:u w:val="single"/>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50000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（大写：伍万元整）</w:t>
            </w:r>
          </w:p>
          <w:p w:rsidR="008C5DC1" w:rsidRDefault="00E21B5C">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8C5DC1" w:rsidRDefault="00E21B5C">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b/>
                <w:bCs/>
                <w:color w:val="FF0000"/>
                <w:sz w:val="21"/>
                <w:szCs w:val="21"/>
                <w:u w:val="single"/>
                <w:lang w:eastAsia="zh-CN"/>
              </w:rPr>
              <w:t>2022年10月</w:t>
            </w:r>
            <w:r w:rsidR="00BB218F">
              <w:rPr>
                <w:rFonts w:asciiTheme="minorEastAsia" w:hAnsiTheme="minorEastAsia" w:hint="eastAsia"/>
                <w:b/>
                <w:bCs/>
                <w:color w:val="FF0000"/>
                <w:sz w:val="21"/>
                <w:szCs w:val="21"/>
                <w:u w:val="single"/>
                <w:lang w:eastAsia="zh-CN"/>
              </w:rPr>
              <w:t>2</w:t>
            </w:r>
            <w:r>
              <w:rPr>
                <w:rFonts w:asciiTheme="minorEastAsia" w:hAnsiTheme="minorEastAsia" w:hint="eastAsia"/>
                <w:b/>
                <w:bCs/>
                <w:color w:val="FF0000"/>
                <w:sz w:val="21"/>
                <w:szCs w:val="21"/>
                <w:u w:val="single"/>
                <w:lang w:eastAsia="zh-CN"/>
              </w:rPr>
              <w:t>0日 16时00分</w:t>
            </w:r>
          </w:p>
          <w:p w:rsidR="008C5DC1" w:rsidRDefault="00E21B5C">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Pr>
                <w:rFonts w:hint="eastAsia"/>
                <w:b/>
                <w:color w:val="FF0000"/>
                <w:sz w:val="21"/>
                <w:szCs w:val="21"/>
                <w:u w:val="single"/>
                <w:lang w:eastAsia="zh-CN"/>
              </w:rPr>
              <w:t>上饶市预防医学科研与公共卫生服务中心基础设施建设项目（塔水路、康茂路）路基工程</w:t>
            </w:r>
            <w:r>
              <w:rPr>
                <w:rFonts w:asciiTheme="minorEastAsia" w:hAnsiTheme="minorEastAsia" w:hint="eastAsia"/>
                <w:b/>
                <w:bCs/>
                <w:color w:val="FF0000"/>
                <w:sz w:val="21"/>
                <w:szCs w:val="21"/>
                <w:u w:val="single"/>
                <w:lang w:eastAsia="zh-CN"/>
              </w:rPr>
              <w:t>投标保证金</w:t>
            </w:r>
          </w:p>
          <w:p w:rsidR="008C5DC1" w:rsidRDefault="00E21B5C">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8C5DC1" w:rsidRDefault="00E21B5C">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8C5DC1" w:rsidRDefault="00E21B5C">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8C5DC1" w:rsidRDefault="00E21B5C">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8C5DC1" w:rsidRDefault="00E21B5C">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8C5DC1">
        <w:trPr>
          <w:trHeight w:val="1362"/>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8C5DC1" w:rsidRDefault="00E21B5C">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8C5DC1">
        <w:trPr>
          <w:trHeight w:val="468"/>
        </w:trPr>
        <w:tc>
          <w:tcPr>
            <w:tcW w:w="1064" w:type="dxa"/>
            <w:tcBorders>
              <w:top w:val="single" w:sz="6" w:space="0" w:color="000000"/>
              <w:bottom w:val="single" w:sz="6" w:space="0" w:color="000000"/>
              <w:right w:val="single" w:sz="6" w:space="0" w:color="000000"/>
            </w:tcBorders>
          </w:tcPr>
          <w:p w:rsidR="008C5DC1" w:rsidRDefault="00E21B5C">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8C5DC1" w:rsidRDefault="00E21B5C">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8C5DC1">
        <w:trPr>
          <w:trHeight w:val="632"/>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8C5DC1">
        <w:trPr>
          <w:trHeight w:val="543"/>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8C5DC1">
        <w:trPr>
          <w:trHeight w:val="2542"/>
        </w:trPr>
        <w:tc>
          <w:tcPr>
            <w:tcW w:w="1064" w:type="dxa"/>
            <w:tcBorders>
              <w:top w:val="single" w:sz="6" w:space="0" w:color="000000"/>
              <w:bottom w:val="single" w:sz="6" w:space="0" w:color="000000"/>
              <w:right w:val="single" w:sz="6" w:space="0" w:color="000000"/>
            </w:tcBorders>
            <w:vAlign w:val="center"/>
          </w:tcPr>
          <w:p w:rsidR="008C5DC1" w:rsidRDefault="00E21B5C">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lastRenderedPageBreak/>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8C5DC1" w:rsidRDefault="00E21B5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8C5DC1">
        <w:trPr>
          <w:trHeight w:val="498"/>
        </w:trPr>
        <w:tc>
          <w:tcPr>
            <w:tcW w:w="1064" w:type="dxa"/>
            <w:tcBorders>
              <w:top w:val="single" w:sz="6" w:space="0" w:color="000000"/>
              <w:bottom w:val="single" w:sz="6" w:space="0" w:color="000000"/>
              <w:right w:val="single" w:sz="6" w:space="0" w:color="000000"/>
            </w:tcBorders>
            <w:vAlign w:val="center"/>
          </w:tcPr>
          <w:p w:rsidR="008C5DC1" w:rsidRDefault="00E21B5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8C5DC1" w:rsidRDefault="00E21B5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8C5DC1">
        <w:trPr>
          <w:trHeight w:val="1463"/>
        </w:trPr>
        <w:tc>
          <w:tcPr>
            <w:tcW w:w="1064" w:type="dxa"/>
            <w:tcBorders>
              <w:top w:val="single" w:sz="6" w:space="0" w:color="000000"/>
              <w:bottom w:val="single" w:sz="6" w:space="0" w:color="000000"/>
              <w:right w:val="single" w:sz="6" w:space="0" w:color="000000"/>
            </w:tcBorders>
            <w:vAlign w:val="center"/>
          </w:tcPr>
          <w:p w:rsidR="008C5DC1" w:rsidRDefault="00E21B5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8C5DC1" w:rsidRDefault="00E21B5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8C5DC1" w:rsidRDefault="00E21B5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8C5DC1">
        <w:trPr>
          <w:trHeight w:val="498"/>
        </w:trPr>
        <w:tc>
          <w:tcPr>
            <w:tcW w:w="1064" w:type="dxa"/>
            <w:tcBorders>
              <w:top w:val="single" w:sz="6" w:space="0" w:color="000000"/>
              <w:bottom w:val="single" w:sz="6" w:space="0" w:color="000000"/>
              <w:right w:val="single" w:sz="6" w:space="0" w:color="000000"/>
            </w:tcBorders>
            <w:vAlign w:val="center"/>
          </w:tcPr>
          <w:p w:rsidR="008C5DC1" w:rsidRDefault="00E21B5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8C5DC1" w:rsidRDefault="00E21B5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8C5DC1">
        <w:trPr>
          <w:trHeight w:val="2018"/>
        </w:trPr>
        <w:tc>
          <w:tcPr>
            <w:tcW w:w="1064" w:type="dxa"/>
            <w:tcBorders>
              <w:top w:val="single" w:sz="6" w:space="0" w:color="000000"/>
              <w:bottom w:val="single" w:sz="6" w:space="0" w:color="000000"/>
              <w:right w:val="single" w:sz="6" w:space="0" w:color="000000"/>
            </w:tcBorders>
            <w:vAlign w:val="center"/>
          </w:tcPr>
          <w:p w:rsidR="008C5DC1" w:rsidRDefault="00E21B5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8C5DC1" w:rsidRDefault="00E21B5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8C5DC1" w:rsidRDefault="00E21B5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8C5DC1">
        <w:trPr>
          <w:trHeight w:val="408"/>
        </w:trPr>
        <w:tc>
          <w:tcPr>
            <w:tcW w:w="1064" w:type="dxa"/>
            <w:tcBorders>
              <w:top w:val="single" w:sz="6" w:space="0" w:color="000000"/>
              <w:bottom w:val="single" w:sz="6" w:space="0" w:color="000000"/>
              <w:right w:val="single" w:sz="6" w:space="0" w:color="000000"/>
            </w:tcBorders>
          </w:tcPr>
          <w:p w:rsidR="008C5DC1" w:rsidRDefault="00E21B5C">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8C5DC1">
        <w:trPr>
          <w:trHeight w:val="3390"/>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8C5DC1" w:rsidRDefault="00E21B5C">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8C5DC1" w:rsidRDefault="00E21B5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8C5DC1" w:rsidRDefault="00E21B5C">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8C5DC1" w:rsidRDefault="00E21B5C">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8C5DC1" w:rsidRDefault="00E21B5C">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8C5DC1" w:rsidRDefault="00E21B5C">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8C5DC1" w:rsidRDefault="00E21B5C">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8C5DC1">
        <w:trPr>
          <w:trHeight w:val="4555"/>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1"/>
              <w:ind w:left="468"/>
              <w:jc w:val="right"/>
              <w:rPr>
                <w:rFonts w:asciiTheme="minorEastAsia" w:hAnsiTheme="minorEastAsia"/>
                <w:sz w:val="21"/>
              </w:rPr>
            </w:pPr>
            <w:r>
              <w:rPr>
                <w:rFonts w:asciiTheme="minorEastAsia" w:hAnsiTheme="minorEastAsia"/>
                <w:sz w:val="21"/>
              </w:rPr>
              <w:lastRenderedPageBreak/>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8C5DC1" w:rsidRDefault="00E21B5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8C5DC1" w:rsidRDefault="00E21B5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8C5DC1" w:rsidRDefault="00E21B5C">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8C5DC1" w:rsidRDefault="00E21B5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sidRPr="00600DDC">
              <w:rPr>
                <w:rFonts w:asciiTheme="minorEastAsia" w:hAnsiTheme="minorEastAsia"/>
                <w:spacing w:val="-5"/>
                <w:sz w:val="21"/>
                <w:szCs w:val="21"/>
                <w:lang w:eastAsia="zh-CN"/>
              </w:rPr>
              <w:t xml:space="preserve">时间，应在原定投标截止时间 </w:t>
            </w:r>
            <w:r w:rsidRPr="00600DDC">
              <w:rPr>
                <w:rFonts w:asciiTheme="minorEastAsia" w:hAnsiTheme="minorEastAsia" w:hint="eastAsia"/>
                <w:spacing w:val="-5"/>
                <w:sz w:val="21"/>
                <w:szCs w:val="21"/>
                <w:lang w:eastAsia="zh-CN"/>
              </w:rPr>
              <w:t>1</w:t>
            </w:r>
            <w:r w:rsidRPr="00600DDC">
              <w:rPr>
                <w:rFonts w:asciiTheme="minorEastAsia" w:hAnsiTheme="minorEastAsia"/>
                <w:spacing w:val="-5"/>
                <w:sz w:val="21"/>
                <w:szCs w:val="21"/>
                <w:lang w:eastAsia="zh-CN"/>
              </w:rPr>
              <w:t>天前，在</w:t>
            </w:r>
            <w:r w:rsidRPr="00600DDC">
              <w:rPr>
                <w:rFonts w:asciiTheme="minorEastAsia" w:hAnsiTheme="minorEastAsia" w:hint="eastAsia"/>
                <w:spacing w:val="-5"/>
                <w:sz w:val="21"/>
                <w:szCs w:val="21"/>
                <w:lang w:eastAsia="zh-CN"/>
              </w:rPr>
              <w:t>上饶市交通建设投资集团有限公司（</w:t>
            </w:r>
            <w:r w:rsidRPr="00600DDC">
              <w:rPr>
                <w:rFonts w:asciiTheme="minorEastAsia" w:hAnsiTheme="minorEastAsia"/>
                <w:spacing w:val="-5"/>
                <w:sz w:val="21"/>
                <w:szCs w:val="21"/>
                <w:lang w:eastAsia="zh-CN"/>
              </w:rPr>
              <w:t>http://www.jxsrjt.com/</w:t>
            </w:r>
            <w:r w:rsidRPr="00600DDC">
              <w:rPr>
                <w:rFonts w:asciiTheme="minorEastAsia" w:hAnsiTheme="minorEastAsia" w:hint="eastAsia"/>
                <w:spacing w:val="-5"/>
                <w:sz w:val="21"/>
                <w:szCs w:val="21"/>
                <w:lang w:eastAsia="zh-CN"/>
              </w:rPr>
              <w:t>）、</w:t>
            </w:r>
            <w:r w:rsidR="00600DDC" w:rsidRPr="00600DDC">
              <w:rPr>
                <w:rFonts w:asciiTheme="minorEastAsia" w:hAnsiTheme="minorEastAsia" w:hint="eastAsia"/>
                <w:spacing w:val="-5"/>
                <w:sz w:val="21"/>
                <w:szCs w:val="21"/>
                <w:lang w:eastAsia="zh-CN"/>
              </w:rPr>
              <w:t>江西省现代路桥工程集团有限公司网上发布（</w:t>
            </w:r>
            <w:r w:rsidR="00600DDC" w:rsidRPr="00600DDC">
              <w:rPr>
                <w:rFonts w:asciiTheme="minorEastAsia" w:hAnsiTheme="minorEastAsia"/>
                <w:spacing w:val="-5"/>
                <w:sz w:val="21"/>
                <w:szCs w:val="21"/>
                <w:lang w:eastAsia="zh-CN"/>
              </w:rPr>
              <w:t>http://www.jxxdlq.com/</w:t>
            </w:r>
            <w:r w:rsidR="00600DDC" w:rsidRPr="00600DDC">
              <w:rPr>
                <w:rFonts w:asciiTheme="minorEastAsia" w:hAnsiTheme="minorEastAsia" w:hint="eastAsia"/>
                <w:spacing w:val="-5"/>
                <w:sz w:val="21"/>
                <w:szCs w:val="21"/>
                <w:lang w:eastAsia="zh-CN"/>
              </w:rPr>
              <w:t>）</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8C5DC1">
        <w:trPr>
          <w:trHeight w:val="835"/>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8C5DC1" w:rsidRDefault="00E21B5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8C5DC1" w:rsidRDefault="00E21B5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8C5DC1">
        <w:trPr>
          <w:trHeight w:val="266"/>
        </w:trPr>
        <w:tc>
          <w:tcPr>
            <w:tcW w:w="1064" w:type="dxa"/>
            <w:tcBorders>
              <w:top w:val="single" w:sz="6" w:space="0" w:color="000000"/>
              <w:bottom w:val="single" w:sz="6" w:space="0" w:color="000000"/>
              <w:right w:val="single" w:sz="6" w:space="0" w:color="000000"/>
            </w:tcBorders>
            <w:vAlign w:val="center"/>
          </w:tcPr>
          <w:p w:rsidR="008C5DC1" w:rsidRDefault="00E21B5C">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proofErr w:type="spellStart"/>
            <w:r>
              <w:rPr>
                <w:rFonts w:asciiTheme="minorEastAsia" w:hAnsiTheme="minorEastAsia"/>
                <w:sz w:val="21"/>
                <w:szCs w:val="21"/>
              </w:rPr>
              <w:t>投标文件开标程序</w:t>
            </w:r>
            <w:proofErr w:type="spellEnd"/>
          </w:p>
        </w:tc>
        <w:tc>
          <w:tcPr>
            <w:tcW w:w="5403" w:type="dxa"/>
            <w:tcBorders>
              <w:top w:val="single" w:sz="6" w:space="0" w:color="000000"/>
              <w:left w:val="single" w:sz="6" w:space="0" w:color="000000"/>
              <w:bottom w:val="single" w:sz="6" w:space="0" w:color="000000"/>
            </w:tcBorders>
          </w:tcPr>
          <w:p w:rsidR="008C5DC1" w:rsidRDefault="00E21B5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8C5DC1" w:rsidRDefault="00E21B5C">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8C5DC1" w:rsidRDefault="00E21B5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8C5DC1" w:rsidRDefault="00E21B5C">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8C5DC1" w:rsidRDefault="00E21B5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8C5DC1" w:rsidRDefault="00E21B5C">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8C5DC1" w:rsidRDefault="00E21B5C">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8C5DC1" w:rsidRDefault="00E21B5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8C5DC1" w:rsidRDefault="00E21B5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按递交标书顺序抽取</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8C5DC1" w:rsidRDefault="00E21B5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8C5DC1" w:rsidRDefault="00E21B5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lastRenderedPageBreak/>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8C5DC1" w:rsidRDefault="00E21B5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8C5DC1" w:rsidRDefault="00E21B5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8C5DC1" w:rsidRDefault="00E21B5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8C5DC1" w:rsidRDefault="00E21B5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8C5DC1" w:rsidRDefault="00E21B5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8C5DC1" w:rsidRDefault="00E21B5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8C5DC1" w:rsidRDefault="00E21B5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8C5DC1" w:rsidRDefault="00E21B5C">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8C5DC1" w:rsidRDefault="008C5DC1">
      <w:pPr>
        <w:spacing w:line="20" w:lineRule="exact"/>
        <w:rPr>
          <w:rFonts w:ascii="Times New Roman" w:hAnsi="Times New Roman" w:cs="Times New Roman"/>
          <w:sz w:val="2"/>
          <w:szCs w:val="2"/>
          <w:lang w:eastAsia="zh-CN"/>
        </w:rPr>
      </w:pPr>
    </w:p>
    <w:p w:rsidR="008C5DC1" w:rsidRDefault="008C5DC1">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8C5DC1">
        <w:trPr>
          <w:trHeight w:val="414"/>
        </w:trPr>
        <w:tc>
          <w:tcPr>
            <w:tcW w:w="1112" w:type="dxa"/>
            <w:tcBorders>
              <w:top w:val="single" w:sz="6" w:space="0" w:color="000000"/>
              <w:bottom w:val="single" w:sz="6" w:space="0" w:color="000000"/>
              <w:right w:val="single" w:sz="6" w:space="0" w:color="000000"/>
            </w:tcBorders>
          </w:tcPr>
          <w:p w:rsidR="008C5DC1" w:rsidRDefault="00E21B5C">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8C5DC1" w:rsidRDefault="00E21B5C">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8C5DC1" w:rsidRDefault="00E21B5C">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8C5DC1">
        <w:trPr>
          <w:trHeight w:val="399"/>
        </w:trPr>
        <w:tc>
          <w:tcPr>
            <w:tcW w:w="1112" w:type="dxa"/>
            <w:tcBorders>
              <w:top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rsidR="008C5DC1" w:rsidRDefault="00E21B5C">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5</w:t>
            </w:r>
            <w:r>
              <w:rPr>
                <w:rFonts w:asciiTheme="minorEastAsia" w:hAnsiTheme="minorEastAsia"/>
                <w:sz w:val="21"/>
                <w:lang w:eastAsia="zh-CN"/>
              </w:rPr>
              <w:t>人；</w:t>
            </w:r>
          </w:p>
        </w:tc>
      </w:tr>
      <w:tr w:rsidR="008C5DC1">
        <w:trPr>
          <w:trHeight w:val="1159"/>
        </w:trPr>
        <w:tc>
          <w:tcPr>
            <w:tcW w:w="1112" w:type="dxa"/>
            <w:tcBorders>
              <w:top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8C5DC1" w:rsidRDefault="00E21B5C">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8C5DC1" w:rsidRDefault="00E21B5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8C5DC1" w:rsidRDefault="00E21B5C">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8C5DC1">
        <w:trPr>
          <w:trHeight w:val="797"/>
        </w:trPr>
        <w:tc>
          <w:tcPr>
            <w:tcW w:w="1112" w:type="dxa"/>
            <w:tcBorders>
              <w:top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8C5DC1" w:rsidRDefault="00E21B5C">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8C5DC1">
        <w:trPr>
          <w:trHeight w:val="1159"/>
        </w:trPr>
        <w:tc>
          <w:tcPr>
            <w:tcW w:w="1112" w:type="dxa"/>
            <w:tcBorders>
              <w:top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rPr>
            </w:pPr>
            <w:r>
              <w:rPr>
                <w:rFonts w:asciiTheme="minorEastAsia" w:hAnsiTheme="minorEastAsia"/>
                <w:sz w:val="21"/>
              </w:rPr>
              <w:lastRenderedPageBreak/>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8C5DC1" w:rsidRDefault="00E21B5C">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8C5DC1" w:rsidRDefault="00E21B5C">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8C5DC1" w:rsidRDefault="00E21B5C">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8C5DC1" w:rsidRDefault="00E21B5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8C5DC1">
        <w:trPr>
          <w:trHeight w:val="1159"/>
        </w:trPr>
        <w:tc>
          <w:tcPr>
            <w:tcW w:w="1112" w:type="dxa"/>
            <w:tcBorders>
              <w:top w:val="single" w:sz="6" w:space="0" w:color="000000"/>
              <w:bottom w:val="single" w:sz="6" w:space="0" w:color="000000"/>
              <w:right w:val="single" w:sz="6" w:space="0" w:color="000000"/>
            </w:tcBorders>
            <w:vAlign w:val="center"/>
          </w:tcPr>
          <w:p w:rsidR="008C5DC1" w:rsidRDefault="00E21B5C">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8C5DC1" w:rsidRDefault="00E21B5C">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8C5DC1" w:rsidRDefault="00E21B5C">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8C5DC1" w:rsidRDefault="00E21B5C">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8C5DC1" w:rsidRDefault="00E21B5C">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8C5DC1">
        <w:trPr>
          <w:trHeight w:val="357"/>
        </w:trPr>
        <w:tc>
          <w:tcPr>
            <w:tcW w:w="9178" w:type="dxa"/>
            <w:gridSpan w:val="3"/>
            <w:tcBorders>
              <w:top w:val="single" w:sz="6" w:space="0" w:color="000000"/>
              <w:bottom w:val="single" w:sz="6" w:space="0" w:color="000000"/>
            </w:tcBorders>
            <w:vAlign w:val="center"/>
          </w:tcPr>
          <w:p w:rsidR="008C5DC1" w:rsidRDefault="00E21B5C">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8C5DC1">
        <w:trPr>
          <w:trHeight w:val="1159"/>
        </w:trPr>
        <w:tc>
          <w:tcPr>
            <w:tcW w:w="1112" w:type="dxa"/>
            <w:tcBorders>
              <w:top w:val="single" w:sz="6" w:space="0" w:color="000000"/>
              <w:bottom w:val="single" w:sz="6" w:space="0" w:color="000000"/>
              <w:right w:val="single" w:sz="6" w:space="0" w:color="000000"/>
            </w:tcBorders>
            <w:vAlign w:val="center"/>
          </w:tcPr>
          <w:p w:rsidR="008C5DC1" w:rsidRDefault="00E21B5C">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8C5DC1" w:rsidRDefault="00E21B5C">
            <w:pPr>
              <w:wordWrap w:val="0"/>
              <w:topLinePunct/>
              <w:spacing w:line="400" w:lineRule="exact"/>
              <w:ind w:rightChars="69" w:right="152"/>
              <w:rPr>
                <w:sz w:val="21"/>
                <w:szCs w:val="21"/>
                <w:lang w:eastAsia="zh-CN"/>
              </w:rPr>
            </w:pPr>
            <w:r>
              <w:rPr>
                <w:sz w:val="21"/>
                <w:szCs w:val="21"/>
                <w:lang w:eastAsia="zh-CN"/>
              </w:rPr>
              <w:t>招标文件的组成</w:t>
            </w:r>
          </w:p>
          <w:p w:rsidR="008C5DC1" w:rsidRDefault="00E21B5C">
            <w:pPr>
              <w:wordWrap w:val="0"/>
              <w:topLinePunct/>
              <w:spacing w:line="400" w:lineRule="exact"/>
              <w:ind w:rightChars="69" w:right="152"/>
              <w:rPr>
                <w:sz w:val="21"/>
                <w:szCs w:val="21"/>
                <w:lang w:eastAsia="zh-CN"/>
              </w:rPr>
            </w:pPr>
            <w:r>
              <w:rPr>
                <w:sz w:val="21"/>
                <w:szCs w:val="21"/>
                <w:lang w:eastAsia="zh-CN"/>
              </w:rPr>
              <w:t>本款补充：</w:t>
            </w:r>
          </w:p>
          <w:p w:rsidR="008C5DC1" w:rsidRDefault="00E21B5C">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8C5DC1">
        <w:trPr>
          <w:trHeight w:val="861"/>
        </w:trPr>
        <w:tc>
          <w:tcPr>
            <w:tcW w:w="1112" w:type="dxa"/>
            <w:tcBorders>
              <w:top w:val="single" w:sz="6" w:space="0" w:color="000000"/>
              <w:bottom w:val="single" w:sz="6" w:space="0" w:color="000000"/>
              <w:right w:val="single" w:sz="6" w:space="0" w:color="000000"/>
            </w:tcBorders>
            <w:vAlign w:val="center"/>
          </w:tcPr>
          <w:p w:rsidR="008C5DC1" w:rsidRDefault="00E21B5C">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8C5DC1" w:rsidRDefault="00E21B5C">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8C5DC1">
        <w:trPr>
          <w:trHeight w:val="1159"/>
        </w:trPr>
        <w:tc>
          <w:tcPr>
            <w:tcW w:w="1112" w:type="dxa"/>
            <w:tcBorders>
              <w:top w:val="single" w:sz="6" w:space="0" w:color="000000"/>
              <w:bottom w:val="single" w:sz="6" w:space="0" w:color="000000"/>
              <w:right w:val="single" w:sz="6" w:space="0" w:color="000000"/>
            </w:tcBorders>
            <w:vAlign w:val="center"/>
          </w:tcPr>
          <w:p w:rsidR="008C5DC1" w:rsidRDefault="00E21B5C">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8C5DC1" w:rsidRDefault="00E21B5C">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8C5DC1">
        <w:trPr>
          <w:trHeight w:val="408"/>
        </w:trPr>
        <w:tc>
          <w:tcPr>
            <w:tcW w:w="1112" w:type="dxa"/>
            <w:tcBorders>
              <w:top w:val="single" w:sz="6" w:space="0" w:color="000000"/>
              <w:bottom w:val="single" w:sz="6" w:space="0" w:color="000000"/>
              <w:right w:val="single" w:sz="6" w:space="0" w:color="000000"/>
            </w:tcBorders>
            <w:vAlign w:val="center"/>
          </w:tcPr>
          <w:p w:rsidR="008C5DC1" w:rsidRDefault="00E21B5C">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8C5DC1" w:rsidRDefault="00E21B5C">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8C5DC1">
        <w:trPr>
          <w:trHeight w:val="1159"/>
        </w:trPr>
        <w:tc>
          <w:tcPr>
            <w:tcW w:w="1112" w:type="dxa"/>
            <w:tcBorders>
              <w:top w:val="single" w:sz="6" w:space="0" w:color="000000"/>
              <w:bottom w:val="single" w:sz="6" w:space="0" w:color="000000"/>
              <w:right w:val="single" w:sz="6" w:space="0" w:color="000000"/>
            </w:tcBorders>
            <w:vAlign w:val="center"/>
          </w:tcPr>
          <w:p w:rsidR="008C5DC1" w:rsidRDefault="00E21B5C">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rsidR="008C5DC1" w:rsidRDefault="00E21B5C">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8C5DC1">
        <w:trPr>
          <w:trHeight w:val="1159"/>
        </w:trPr>
        <w:tc>
          <w:tcPr>
            <w:tcW w:w="1112" w:type="dxa"/>
            <w:tcBorders>
              <w:top w:val="single" w:sz="6" w:space="0" w:color="000000"/>
              <w:bottom w:val="single" w:sz="6" w:space="0" w:color="000000"/>
              <w:right w:val="single" w:sz="6" w:space="0" w:color="000000"/>
            </w:tcBorders>
            <w:vAlign w:val="center"/>
          </w:tcPr>
          <w:p w:rsidR="008C5DC1" w:rsidRDefault="00E21B5C">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8C5DC1" w:rsidRDefault="00E21B5C">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8C5DC1" w:rsidRDefault="00E21B5C">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8C5DC1" w:rsidRDefault="00E21B5C">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8C5DC1" w:rsidRDefault="00E21B5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w:t>
            </w:r>
            <w:r>
              <w:rPr>
                <w:rFonts w:asciiTheme="minorEastAsia" w:hAnsiTheme="minorEastAsia" w:hint="eastAsia"/>
                <w:sz w:val="21"/>
                <w:lang w:eastAsia="zh-CN"/>
              </w:rPr>
              <w:lastRenderedPageBreak/>
              <w:t>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8C5DC1" w:rsidRDefault="00E21B5C">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8C5DC1" w:rsidRDefault="00E21B5C">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8C5DC1" w:rsidRDefault="008C5DC1">
      <w:pPr>
        <w:spacing w:before="10"/>
        <w:rPr>
          <w:rFonts w:ascii="Times New Roman" w:hAnsi="Times New Roman" w:cs="Times New Roman"/>
          <w:sz w:val="7"/>
          <w:szCs w:val="7"/>
          <w:lang w:eastAsia="zh-CN"/>
        </w:rPr>
      </w:pPr>
    </w:p>
    <w:p w:rsidR="008C5DC1" w:rsidRDefault="00E21B5C">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8C5DC1" w:rsidRDefault="00E21B5C">
      <w:pPr>
        <w:pStyle w:val="a7"/>
        <w:spacing w:before="0" w:line="500" w:lineRule="exact"/>
        <w:ind w:left="0"/>
        <w:rPr>
          <w:rFonts w:asciiTheme="minorEastAsia" w:eastAsiaTheme="minorEastAsia" w:hAnsiTheme="minorEastAsia"/>
          <w:lang w:eastAsia="zh-CN"/>
        </w:rPr>
      </w:pPr>
      <w:bookmarkStart w:id="20" w:name="1.1_项目概况"/>
      <w:bookmarkEnd w:id="20"/>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8C5DC1" w:rsidRDefault="00E21B5C">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8C5DC1" w:rsidRDefault="00E21B5C">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8C5DC1" w:rsidRDefault="00E21B5C">
      <w:pPr>
        <w:spacing w:line="500" w:lineRule="exact"/>
        <w:rPr>
          <w:rFonts w:asciiTheme="minorEastAsia" w:hAnsiTheme="minorEastAsia" w:cs="宋体"/>
          <w:sz w:val="24"/>
          <w:szCs w:val="24"/>
          <w:lang w:eastAsia="zh-CN"/>
        </w:rPr>
      </w:pPr>
      <w:bookmarkStart w:id="21" w:name="1.5_费用承担"/>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8C5DC1" w:rsidRDefault="00E21B5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8C5DC1" w:rsidRDefault="00E21B5C">
      <w:pPr>
        <w:spacing w:line="500" w:lineRule="exact"/>
        <w:rPr>
          <w:rFonts w:asciiTheme="minorEastAsia" w:hAnsiTheme="minorEastAsia" w:cs="宋体"/>
          <w:sz w:val="24"/>
          <w:szCs w:val="24"/>
          <w:lang w:eastAsia="zh-CN"/>
        </w:rPr>
      </w:pPr>
      <w:bookmarkStart w:id="22" w:name="1.6_保密"/>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8C5DC1" w:rsidRDefault="00E21B5C">
      <w:pPr>
        <w:spacing w:line="500" w:lineRule="exact"/>
        <w:rPr>
          <w:rFonts w:asciiTheme="minorEastAsia" w:hAnsiTheme="minorEastAsia" w:cs="宋体"/>
          <w:b/>
          <w:bCs/>
          <w:w w:val="99"/>
          <w:sz w:val="24"/>
          <w:szCs w:val="24"/>
          <w:lang w:eastAsia="zh-CN"/>
        </w:rPr>
      </w:pPr>
      <w:bookmarkStart w:id="23" w:name="1.7_语言文字"/>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8C5DC1" w:rsidRDefault="00E21B5C">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8C5DC1" w:rsidRDefault="00E21B5C">
      <w:pPr>
        <w:spacing w:line="500" w:lineRule="exact"/>
        <w:rPr>
          <w:rFonts w:asciiTheme="minorEastAsia" w:hAnsiTheme="minorEastAsia" w:cs="宋体"/>
          <w:b/>
          <w:bCs/>
          <w:w w:val="99"/>
          <w:sz w:val="24"/>
          <w:szCs w:val="24"/>
          <w:lang w:eastAsia="zh-CN"/>
        </w:rPr>
      </w:pPr>
      <w:bookmarkStart w:id="24" w:name="1.8_计量单位"/>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8C5DC1" w:rsidRDefault="00E21B5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5" w:name="1.9_踏勘现场"/>
      <w:bookmarkEnd w:id="25"/>
    </w:p>
    <w:p w:rsidR="008C5DC1" w:rsidRDefault="00E21B5C">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w:t>
      </w:r>
      <w:r>
        <w:rPr>
          <w:rFonts w:asciiTheme="minorEastAsia" w:eastAsiaTheme="minorEastAsia" w:hAnsiTheme="minorEastAsia"/>
          <w:lang w:eastAsia="zh-CN"/>
        </w:rPr>
        <w:lastRenderedPageBreak/>
        <w:t>标文件时参考，招标人不对投标人据此作出的判断和决策负责。</w:t>
      </w:r>
    </w:p>
    <w:p w:rsidR="008C5DC1" w:rsidRDefault="00E21B5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6" w:name="1.10_投标预备会"/>
      <w:bookmarkEnd w:id="26"/>
    </w:p>
    <w:p w:rsidR="008C5DC1" w:rsidRDefault="00E21B5C">
      <w:pPr>
        <w:spacing w:line="500" w:lineRule="exact"/>
        <w:rPr>
          <w:rFonts w:asciiTheme="minorEastAsia" w:hAnsiTheme="minorEastAsia" w:cs="宋体"/>
          <w:b/>
          <w:bCs/>
          <w:w w:val="99"/>
          <w:sz w:val="24"/>
          <w:szCs w:val="24"/>
          <w:lang w:eastAsia="zh-CN"/>
        </w:rPr>
      </w:pPr>
      <w:bookmarkStart w:id="27" w:name="1.11_分包"/>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8C5DC1" w:rsidRDefault="00E21B5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8C5DC1" w:rsidRDefault="00E21B5C">
      <w:pPr>
        <w:pStyle w:val="a7"/>
        <w:spacing w:before="0" w:line="500" w:lineRule="exact"/>
        <w:ind w:left="0"/>
        <w:rPr>
          <w:rFonts w:asciiTheme="minorEastAsia" w:eastAsiaTheme="minorEastAsia" w:hAnsiTheme="minorEastAsia" w:cs="宋体"/>
          <w:b/>
          <w:bCs/>
          <w:w w:val="99"/>
          <w:lang w:eastAsia="zh-CN"/>
        </w:rPr>
      </w:pPr>
      <w:bookmarkStart w:id="28" w:name="1.12_偏离"/>
      <w:bookmarkEnd w:id="28"/>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8C5DC1" w:rsidRDefault="00E21B5C">
      <w:pPr>
        <w:spacing w:line="500" w:lineRule="exact"/>
        <w:rPr>
          <w:rFonts w:asciiTheme="minorEastAsia" w:hAnsiTheme="minorEastAsia" w:cs="宋体"/>
          <w:sz w:val="24"/>
          <w:szCs w:val="24"/>
          <w:lang w:eastAsia="zh-CN"/>
        </w:rPr>
      </w:pPr>
      <w:bookmarkStart w:id="29" w:name="2._招标文件"/>
      <w:bookmarkEnd w:id="29"/>
      <w:r>
        <w:rPr>
          <w:rFonts w:asciiTheme="minorEastAsia" w:hAnsiTheme="minorEastAsia" w:cs="宋体"/>
          <w:b/>
          <w:bCs/>
          <w:sz w:val="24"/>
          <w:szCs w:val="24"/>
          <w:lang w:eastAsia="zh-CN"/>
        </w:rPr>
        <w:t>2.招标文件</w:t>
      </w:r>
    </w:p>
    <w:p w:rsidR="008C5DC1" w:rsidRDefault="00E21B5C">
      <w:pPr>
        <w:spacing w:line="500" w:lineRule="exact"/>
        <w:rPr>
          <w:rFonts w:asciiTheme="minorEastAsia" w:hAnsiTheme="minorEastAsia" w:cs="宋体"/>
          <w:b/>
          <w:bCs/>
          <w:sz w:val="24"/>
          <w:szCs w:val="24"/>
          <w:lang w:eastAsia="zh-CN"/>
        </w:rPr>
      </w:pPr>
      <w:bookmarkStart w:id="30" w:name="2.1_招标文件的组成"/>
      <w:bookmarkEnd w:id="30"/>
      <w:r>
        <w:rPr>
          <w:rFonts w:asciiTheme="minorEastAsia" w:hAnsiTheme="minorEastAsia" w:cs="宋体"/>
          <w:b/>
          <w:bCs/>
          <w:sz w:val="24"/>
          <w:szCs w:val="24"/>
          <w:lang w:eastAsia="zh-CN"/>
        </w:rPr>
        <w:t>2.1招标文件的组成</w:t>
      </w:r>
    </w:p>
    <w:p w:rsidR="008C5DC1" w:rsidRDefault="00E21B5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8C5DC1" w:rsidRDefault="00E21B5C">
      <w:pPr>
        <w:spacing w:line="500" w:lineRule="exact"/>
        <w:rPr>
          <w:rFonts w:asciiTheme="minorEastAsia" w:hAnsiTheme="minorEastAsia" w:cs="宋体"/>
          <w:sz w:val="24"/>
          <w:szCs w:val="24"/>
          <w:lang w:eastAsia="zh-CN"/>
        </w:rPr>
      </w:pPr>
      <w:bookmarkStart w:id="31" w:name="2.2_招标文件的澄清"/>
      <w:bookmarkEnd w:id="31"/>
      <w:r>
        <w:rPr>
          <w:rFonts w:asciiTheme="minorEastAsia" w:hAnsiTheme="minorEastAsia" w:cs="宋体"/>
          <w:b/>
          <w:bCs/>
          <w:sz w:val="24"/>
          <w:szCs w:val="24"/>
          <w:lang w:eastAsia="zh-CN"/>
        </w:rPr>
        <w:t>2.2招标文件的澄清</w:t>
      </w:r>
    </w:p>
    <w:p w:rsidR="008C5DC1" w:rsidRDefault="00E21B5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8C5DC1" w:rsidRDefault="00E21B5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2.2.3 投标人在收到澄清后，应在投标人须知前附表规定的时间内确认已收到该澄清。</w:t>
      </w:r>
    </w:p>
    <w:p w:rsidR="008C5DC1" w:rsidRDefault="00E21B5C">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8C5DC1" w:rsidRDefault="00E21B5C">
      <w:pPr>
        <w:spacing w:line="500" w:lineRule="exact"/>
        <w:rPr>
          <w:rFonts w:asciiTheme="minorEastAsia" w:hAnsiTheme="minorEastAsia" w:cs="宋体"/>
          <w:b/>
          <w:bCs/>
          <w:sz w:val="24"/>
          <w:szCs w:val="24"/>
          <w:lang w:eastAsia="zh-CN"/>
        </w:rPr>
      </w:pPr>
      <w:bookmarkStart w:id="32" w:name="2.3_招标文件的修改"/>
      <w:bookmarkEnd w:id="32"/>
      <w:r>
        <w:rPr>
          <w:rFonts w:asciiTheme="minorEastAsia" w:hAnsiTheme="minorEastAsia" w:cs="宋体"/>
          <w:b/>
          <w:bCs/>
          <w:sz w:val="24"/>
          <w:szCs w:val="24"/>
          <w:lang w:eastAsia="zh-CN"/>
        </w:rPr>
        <w:t>2.3招标文件的修改</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3" w:name="3._投标文件"/>
      <w:bookmarkEnd w:id="33"/>
      <w:r>
        <w:rPr>
          <w:rFonts w:asciiTheme="minorEastAsia" w:eastAsiaTheme="minorEastAsia" w:hAnsiTheme="minorEastAsia"/>
          <w:lang w:eastAsia="zh-CN"/>
        </w:rPr>
        <w:t>应在投标人须知前附表规定的时间内确认已收到该修改。</w:t>
      </w:r>
    </w:p>
    <w:p w:rsidR="008C5DC1" w:rsidRDefault="00E21B5C">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8C5DC1" w:rsidRDefault="00E21B5C">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8C5DC1" w:rsidRDefault="00E21B5C">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8C5DC1" w:rsidRDefault="00E21B5C">
      <w:pPr>
        <w:spacing w:line="500" w:lineRule="exact"/>
        <w:rPr>
          <w:rFonts w:asciiTheme="minorEastAsia" w:hAnsiTheme="minorEastAsia" w:cs="宋体"/>
          <w:sz w:val="24"/>
          <w:szCs w:val="24"/>
          <w:lang w:eastAsia="zh-CN"/>
        </w:rPr>
      </w:pPr>
      <w:bookmarkStart w:id="34" w:name="3.1_投标文件的组成"/>
      <w:bookmarkEnd w:id="34"/>
      <w:r>
        <w:rPr>
          <w:rFonts w:asciiTheme="minorEastAsia" w:hAnsiTheme="minorEastAsia" w:cs="宋体"/>
          <w:b/>
          <w:bCs/>
          <w:sz w:val="24"/>
          <w:szCs w:val="24"/>
          <w:lang w:eastAsia="zh-CN"/>
        </w:rPr>
        <w:t>3.1投标文件的组成</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8C5DC1" w:rsidRDefault="00E21B5C">
      <w:pPr>
        <w:adjustRightInd w:val="0"/>
        <w:snapToGrid w:val="0"/>
        <w:spacing w:line="500" w:lineRule="exact"/>
        <w:rPr>
          <w:rFonts w:ascii="宋体" w:eastAsia="宋体" w:hAnsi="宋体" w:cs="宋体"/>
          <w:sz w:val="24"/>
          <w:szCs w:val="24"/>
          <w:lang w:eastAsia="zh-CN"/>
        </w:rPr>
      </w:pPr>
      <w:bookmarkStart w:id="35" w:name="3.2_投标报价"/>
      <w:bookmarkEnd w:id="35"/>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8C5DC1" w:rsidRDefault="00E21B5C">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8C5DC1" w:rsidRDefault="00E21B5C">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8C5DC1" w:rsidRDefault="00E21B5C">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8C5DC1" w:rsidRDefault="00E21B5C">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8C5DC1" w:rsidRDefault="00E21B5C">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8C5DC1" w:rsidRDefault="00E21B5C">
      <w:pPr>
        <w:spacing w:line="500" w:lineRule="exact"/>
        <w:rPr>
          <w:rFonts w:asciiTheme="minorEastAsia" w:hAnsiTheme="minorEastAsia" w:cs="宋体"/>
          <w:sz w:val="24"/>
          <w:szCs w:val="24"/>
          <w:lang w:eastAsia="zh-CN"/>
        </w:rPr>
      </w:pPr>
      <w:bookmarkStart w:id="36" w:name="3.3_投标有效期"/>
      <w:bookmarkStart w:id="37" w:name="3.4_投标保证金"/>
      <w:bookmarkEnd w:id="36"/>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8C5DC1" w:rsidRDefault="00E21B5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8" w:name="3.5_资格审查资料"/>
      <w:bookmarkEnd w:id="38"/>
    </w:p>
    <w:p w:rsidR="008C5DC1" w:rsidRDefault="00E21B5C">
      <w:pPr>
        <w:spacing w:line="500" w:lineRule="exact"/>
        <w:rPr>
          <w:rFonts w:asciiTheme="minorEastAsia" w:hAnsiTheme="minorEastAsia" w:cs="宋体"/>
          <w:sz w:val="24"/>
          <w:szCs w:val="24"/>
          <w:lang w:eastAsia="zh-CN"/>
        </w:rPr>
      </w:pPr>
      <w:bookmarkStart w:id="39" w:name="3.7_投标文件的编制"/>
      <w:bookmarkEnd w:id="39"/>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8C5DC1" w:rsidRDefault="00E21B5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w:t>
      </w:r>
      <w:r>
        <w:rPr>
          <w:rFonts w:asciiTheme="minorEastAsia" w:eastAsiaTheme="minorEastAsia" w:hAnsiTheme="minorEastAsia"/>
          <w:lang w:eastAsia="zh-CN"/>
        </w:rPr>
        <w:lastRenderedPageBreak/>
        <w:t>为投标文件的组成部分。其中，投标函附录在满足招标文件实质性要求的基础上，可以提出比招标文件要求更有利于招标人的承诺。</w:t>
      </w:r>
    </w:p>
    <w:p w:rsidR="008C5DC1" w:rsidRDefault="00E21B5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8C5DC1" w:rsidRDefault="00E21B5C">
      <w:pPr>
        <w:spacing w:line="500" w:lineRule="exact"/>
        <w:rPr>
          <w:rFonts w:asciiTheme="minorEastAsia" w:hAnsiTheme="minorEastAsia" w:cs="宋体"/>
          <w:sz w:val="24"/>
          <w:szCs w:val="24"/>
          <w:lang w:eastAsia="zh-CN"/>
        </w:rPr>
      </w:pPr>
      <w:bookmarkStart w:id="40" w:name="6._评标"/>
      <w:bookmarkEnd w:id="40"/>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8C5DC1" w:rsidRDefault="00E21B5C">
      <w:pPr>
        <w:pStyle w:val="a7"/>
        <w:spacing w:before="0" w:line="500" w:lineRule="exact"/>
        <w:ind w:left="0"/>
        <w:rPr>
          <w:rFonts w:asciiTheme="minorEastAsia" w:eastAsiaTheme="minorEastAsia" w:hAnsiTheme="minorEastAsia"/>
          <w:lang w:eastAsia="zh-CN"/>
        </w:rPr>
      </w:pPr>
      <w:bookmarkStart w:id="41" w:name="6.1_评标委员会"/>
      <w:bookmarkEnd w:id="41"/>
      <w:r>
        <w:rPr>
          <w:rFonts w:asciiTheme="minorEastAsia" w:eastAsiaTheme="minorEastAsia" w:hAnsiTheme="minorEastAsia" w:hint="eastAsia"/>
          <w:lang w:eastAsia="zh-CN"/>
        </w:rPr>
        <w:t>招标人将在发布招标公告的网站公示各标段中标候选人，接受社会监督。</w:t>
      </w:r>
    </w:p>
    <w:p w:rsidR="008C5DC1" w:rsidRDefault="00E21B5C">
      <w:pPr>
        <w:spacing w:line="500" w:lineRule="exact"/>
        <w:rPr>
          <w:rFonts w:asciiTheme="minorEastAsia" w:hAnsiTheme="minorEastAsia" w:cs="宋体"/>
          <w:sz w:val="24"/>
          <w:szCs w:val="24"/>
          <w:lang w:eastAsia="zh-CN"/>
        </w:rPr>
      </w:pPr>
      <w:bookmarkStart w:id="42" w:name="7._合同授予"/>
      <w:bookmarkEnd w:id="42"/>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8C5DC1" w:rsidRDefault="00E21B5C">
      <w:pPr>
        <w:spacing w:line="440" w:lineRule="exact"/>
        <w:rPr>
          <w:rFonts w:ascii="宋体" w:hAnsi="宋体"/>
          <w:bCs/>
          <w:sz w:val="24"/>
          <w:lang w:eastAsia="zh-CN"/>
        </w:rPr>
      </w:pPr>
      <w:bookmarkStart w:id="43" w:name="7.1_定标方式"/>
      <w:bookmarkEnd w:id="43"/>
      <w:r>
        <w:rPr>
          <w:rFonts w:ascii="宋体" w:hAnsi="宋体" w:hint="eastAsia"/>
          <w:bCs/>
          <w:sz w:val="24"/>
          <w:lang w:eastAsia="zh-CN"/>
        </w:rPr>
        <w:t>5.1  评标结果异议</w:t>
      </w:r>
    </w:p>
    <w:p w:rsidR="008C5DC1" w:rsidRDefault="00E21B5C">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8C5DC1" w:rsidRDefault="00E21B5C">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8C5DC1" w:rsidRDefault="00E21B5C">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8C5DC1" w:rsidRDefault="00E21B5C">
      <w:pPr>
        <w:spacing w:line="440" w:lineRule="exact"/>
        <w:rPr>
          <w:rFonts w:ascii="宋体" w:hAnsi="宋体"/>
          <w:b/>
          <w:sz w:val="24"/>
          <w:lang w:eastAsia="zh-CN"/>
        </w:rPr>
      </w:pPr>
      <w:r>
        <w:rPr>
          <w:rFonts w:ascii="宋体" w:hAnsi="宋体" w:hint="eastAsia"/>
          <w:b/>
          <w:sz w:val="24"/>
          <w:lang w:eastAsia="zh-CN"/>
        </w:rPr>
        <w:t>5.3  中标结果公告</w:t>
      </w:r>
    </w:p>
    <w:p w:rsidR="008C5DC1" w:rsidRDefault="00E21B5C">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8C5DC1" w:rsidRDefault="00E21B5C">
      <w:pPr>
        <w:pStyle w:val="a7"/>
        <w:spacing w:before="0" w:line="500" w:lineRule="exact"/>
        <w:ind w:left="0" w:firstLineChars="200" w:firstLine="480"/>
        <w:jc w:val="both"/>
        <w:rPr>
          <w:rFonts w:asciiTheme="minorHAnsi" w:eastAsiaTheme="minorEastAsia" w:hAnsiTheme="minorHAnsi"/>
          <w:color w:val="000000"/>
          <w:szCs w:val="22"/>
          <w:lang w:eastAsia="zh-CN"/>
        </w:rPr>
      </w:pPr>
      <w:bookmarkStart w:id="44" w:name="7.2_中标通知"/>
      <w:bookmarkStart w:id="45" w:name="7.3_履约担保"/>
      <w:bookmarkEnd w:id="44"/>
      <w:bookmarkEnd w:id="45"/>
      <w:r>
        <w:rPr>
          <w:rFonts w:asciiTheme="minorHAnsi" w:eastAsiaTheme="minorEastAsia" w:hAnsiTheme="minorHAnsi"/>
          <w:color w:val="000000"/>
          <w:szCs w:val="22"/>
          <w:lang w:eastAsia="zh-CN"/>
        </w:rPr>
        <w:t>中标通知签发后</w:t>
      </w:r>
      <w:r>
        <w:rPr>
          <w:rFonts w:asciiTheme="minorHAnsi" w:eastAsiaTheme="minorEastAsia" w:hAnsiTheme="minorHAnsi" w:hint="eastAsia"/>
          <w:color w:val="000000"/>
          <w:szCs w:val="22"/>
          <w:lang w:eastAsia="zh-CN"/>
        </w:rPr>
        <w:t>5</w:t>
      </w:r>
      <w:r>
        <w:rPr>
          <w:rFonts w:asciiTheme="minorHAnsi" w:eastAsiaTheme="minorEastAsia" w:hAnsiTheme="minorHAnsi"/>
          <w:color w:val="000000"/>
          <w:szCs w:val="22"/>
          <w:lang w:eastAsia="zh-CN"/>
        </w:rPr>
        <w:t>个工作日内，中标人应按投标人须知前附表规定的金额和招标文件第四章</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合同条款及格式</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规定的履约</w:t>
      </w:r>
      <w:r>
        <w:rPr>
          <w:rFonts w:asciiTheme="minorHAnsi" w:eastAsiaTheme="minorEastAsia" w:hAnsiTheme="minorHAnsi" w:hint="eastAsia"/>
          <w:color w:val="000000"/>
          <w:szCs w:val="22"/>
          <w:lang w:eastAsia="zh-CN"/>
        </w:rPr>
        <w:t>保证金</w:t>
      </w:r>
      <w:r>
        <w:rPr>
          <w:rFonts w:asciiTheme="minorHAnsi" w:eastAsiaTheme="minorEastAsia" w:hAnsiTheme="minorHAnsi"/>
          <w:color w:val="000000"/>
          <w:szCs w:val="22"/>
          <w:lang w:eastAsia="zh-CN"/>
        </w:rPr>
        <w:t>格式向招标人提交履约担保。</w:t>
      </w:r>
    </w:p>
    <w:p w:rsidR="008C5DC1" w:rsidRDefault="00E21B5C">
      <w:pPr>
        <w:pStyle w:val="a7"/>
        <w:spacing w:before="0" w:line="500" w:lineRule="exact"/>
        <w:ind w:left="0" w:firstLineChars="200" w:firstLine="480"/>
        <w:rPr>
          <w:rFonts w:asciiTheme="minorHAnsi" w:eastAsiaTheme="minorEastAsia" w:hAnsiTheme="minorHAnsi"/>
          <w:color w:val="000000"/>
          <w:szCs w:val="22"/>
          <w:lang w:eastAsia="zh-CN"/>
        </w:rPr>
      </w:pPr>
      <w:r>
        <w:rPr>
          <w:rFonts w:asciiTheme="minorHAnsi" w:eastAsiaTheme="minorEastAsia" w:hAnsiTheme="minorHAnsi"/>
          <w:color w:val="000000"/>
          <w:szCs w:val="22"/>
          <w:lang w:eastAsia="zh-CN"/>
        </w:rPr>
        <w:t>履约担保将在工程交工验收合格后、</w:t>
      </w:r>
      <w:r>
        <w:rPr>
          <w:rFonts w:asciiTheme="minorHAnsi" w:eastAsiaTheme="minorEastAsia" w:hAnsiTheme="minorHAnsi" w:hint="eastAsia"/>
          <w:color w:val="000000"/>
          <w:szCs w:val="22"/>
          <w:lang w:eastAsia="zh-CN"/>
        </w:rPr>
        <w:t>业主</w:t>
      </w:r>
      <w:r>
        <w:rPr>
          <w:rFonts w:asciiTheme="minorHAnsi" w:eastAsiaTheme="minorEastAsia" w:hAnsiTheme="minorHAnsi"/>
          <w:color w:val="000000"/>
          <w:szCs w:val="22"/>
          <w:lang w:eastAsia="zh-CN"/>
        </w:rPr>
        <w:t>出具交工</w:t>
      </w:r>
      <w:r>
        <w:rPr>
          <w:rFonts w:asciiTheme="minorHAnsi" w:eastAsiaTheme="minorEastAsia" w:hAnsiTheme="minorHAnsi" w:hint="eastAsia"/>
          <w:color w:val="000000"/>
          <w:szCs w:val="22"/>
          <w:lang w:eastAsia="zh-CN"/>
        </w:rPr>
        <w:t>证书</w:t>
      </w:r>
      <w:r>
        <w:rPr>
          <w:rFonts w:asciiTheme="minorHAnsi" w:eastAsiaTheme="minorEastAsia" w:hAnsiTheme="minorHAnsi"/>
          <w:color w:val="000000"/>
          <w:szCs w:val="22"/>
          <w:lang w:eastAsia="zh-CN"/>
        </w:rPr>
        <w:t>后退还给</w:t>
      </w:r>
      <w:r>
        <w:rPr>
          <w:rFonts w:asciiTheme="minorHAnsi" w:eastAsiaTheme="minorEastAsia" w:hAnsiTheme="minorHAnsi" w:hint="eastAsia"/>
          <w:color w:val="000000"/>
          <w:szCs w:val="22"/>
          <w:lang w:eastAsia="zh-CN"/>
        </w:rPr>
        <w:t>投标</w:t>
      </w:r>
      <w:r>
        <w:rPr>
          <w:rFonts w:asciiTheme="minorHAnsi" w:eastAsiaTheme="minorEastAsia" w:hAnsiTheme="minorHAnsi"/>
          <w:color w:val="000000"/>
          <w:szCs w:val="22"/>
          <w:lang w:eastAsia="zh-CN"/>
        </w:rPr>
        <w:t>人</w:t>
      </w:r>
      <w:r>
        <w:rPr>
          <w:rFonts w:asciiTheme="minorHAnsi" w:eastAsiaTheme="minorEastAsia" w:hAnsiTheme="minorHAnsi" w:hint="eastAsia"/>
          <w:color w:val="000000"/>
          <w:szCs w:val="22"/>
          <w:lang w:eastAsia="zh-CN"/>
        </w:rPr>
        <w:t>或中标人全部工作任务已全部完成，项目经理部认为中标人各项质量、进度等均符合要求，中标人资金支付困难，在此情况下项目经理部可提前返还</w:t>
      </w:r>
      <w:r>
        <w:rPr>
          <w:rFonts w:asciiTheme="minorHAnsi" w:eastAsiaTheme="minorEastAsia" w:hAnsiTheme="minorHAnsi"/>
          <w:color w:val="000000"/>
          <w:szCs w:val="22"/>
          <w:lang w:eastAsia="zh-CN"/>
        </w:rPr>
        <w:t>履约</w:t>
      </w:r>
      <w:r>
        <w:rPr>
          <w:rFonts w:asciiTheme="minorHAnsi" w:eastAsiaTheme="minorEastAsia" w:hAnsiTheme="minorHAnsi" w:hint="eastAsia"/>
          <w:color w:val="000000"/>
          <w:szCs w:val="22"/>
          <w:lang w:eastAsia="zh-CN"/>
        </w:rPr>
        <w:t>保证金</w:t>
      </w:r>
      <w:r>
        <w:rPr>
          <w:rFonts w:asciiTheme="minorHAnsi" w:eastAsiaTheme="minorEastAsia" w:hAnsiTheme="minorHAnsi"/>
          <w:color w:val="000000"/>
          <w:szCs w:val="22"/>
          <w:lang w:eastAsia="zh-CN"/>
        </w:rPr>
        <w:t>。</w:t>
      </w:r>
    </w:p>
    <w:p w:rsidR="008C5DC1" w:rsidRDefault="00E21B5C">
      <w:pPr>
        <w:pStyle w:val="a7"/>
        <w:spacing w:before="0" w:line="500" w:lineRule="exact"/>
        <w:ind w:left="0"/>
        <w:rPr>
          <w:rFonts w:asciiTheme="minorHAnsi" w:eastAsiaTheme="minorEastAsia" w:hAnsiTheme="minorHAnsi"/>
          <w:color w:val="000000"/>
          <w:szCs w:val="22"/>
          <w:lang w:eastAsia="zh-CN"/>
        </w:rPr>
      </w:pPr>
      <w:bookmarkStart w:id="46" w:name="7.4_签订合同"/>
      <w:bookmarkEnd w:id="46"/>
      <w:r>
        <w:rPr>
          <w:rFonts w:asciiTheme="minorHAnsi" w:eastAsiaTheme="minorEastAsia" w:hAnsiTheme="minorHAnsi" w:hint="eastAsia"/>
          <w:color w:val="000000"/>
          <w:szCs w:val="22"/>
          <w:lang w:eastAsia="zh-CN"/>
        </w:rPr>
        <w:t>5.5</w:t>
      </w:r>
      <w:r>
        <w:rPr>
          <w:rFonts w:asciiTheme="minorHAnsi" w:eastAsiaTheme="minorEastAsia" w:hAnsiTheme="minorHAnsi"/>
          <w:color w:val="000000"/>
          <w:szCs w:val="22"/>
          <w:lang w:eastAsia="zh-CN"/>
        </w:rPr>
        <w:t xml:space="preserve"> </w:t>
      </w:r>
      <w:r>
        <w:rPr>
          <w:rFonts w:asciiTheme="minorHAnsi" w:eastAsiaTheme="minorEastAsia" w:hAnsiTheme="minorHAnsi"/>
          <w:color w:val="000000"/>
          <w:szCs w:val="22"/>
          <w:lang w:eastAsia="zh-CN"/>
        </w:rPr>
        <w:t>签订合同</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8C5DC1" w:rsidRDefault="00E21B5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w:t>
      </w:r>
      <w:r>
        <w:rPr>
          <w:rFonts w:asciiTheme="minorEastAsia" w:eastAsiaTheme="minorEastAsia" w:hAnsiTheme="minorEastAsia"/>
          <w:lang w:eastAsia="zh-CN"/>
        </w:rPr>
        <w:lastRenderedPageBreak/>
        <w:t>人和中标人在签订合同协议书的同时需按照本招标文件规定的格式和要求签订廉政合同及安全生产合同，明确双方在廉政建设安全生产方面的权利和义务以及应承担的违约责任。</w:t>
      </w:r>
    </w:p>
    <w:p w:rsidR="008C5DC1" w:rsidRDefault="00E21B5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8C5DC1" w:rsidRDefault="00E21B5C">
      <w:pPr>
        <w:spacing w:line="460" w:lineRule="exact"/>
        <w:rPr>
          <w:rFonts w:asciiTheme="minorEastAsia" w:hAnsiTheme="minorEastAsia" w:cs="宋体"/>
          <w:sz w:val="24"/>
          <w:szCs w:val="24"/>
          <w:lang w:eastAsia="zh-CN"/>
        </w:rPr>
      </w:pPr>
      <w:bookmarkStart w:id="47" w:name="8._重新招标和不再招标"/>
      <w:bookmarkStart w:id="48" w:name="9._纪律和监督"/>
      <w:bookmarkEnd w:id="47"/>
      <w:bookmarkEnd w:id="48"/>
      <w:r>
        <w:rPr>
          <w:rFonts w:asciiTheme="minorEastAsia" w:hAnsiTheme="minorEastAsia" w:cs="宋体"/>
          <w:b/>
          <w:bCs/>
          <w:sz w:val="24"/>
          <w:szCs w:val="24"/>
          <w:lang w:eastAsia="zh-CN"/>
        </w:rPr>
        <w:t>6.纪律和监督</w:t>
      </w:r>
    </w:p>
    <w:p w:rsidR="008C5DC1" w:rsidRDefault="00E21B5C">
      <w:pPr>
        <w:pStyle w:val="a7"/>
        <w:spacing w:before="0" w:line="460" w:lineRule="exact"/>
        <w:ind w:left="0"/>
        <w:rPr>
          <w:rFonts w:asciiTheme="minorEastAsia" w:eastAsiaTheme="minorEastAsia" w:hAnsiTheme="minorEastAsia"/>
          <w:lang w:eastAsia="zh-CN"/>
        </w:rPr>
      </w:pPr>
      <w:bookmarkStart w:id="49" w:name="9.1_对招标人的纪律要求"/>
      <w:bookmarkEnd w:id="49"/>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0" w:name="9.2_对投标人的纪律要求"/>
      <w:bookmarkEnd w:id="50"/>
    </w:p>
    <w:p w:rsidR="008C5DC1" w:rsidRDefault="00E21B5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8C5DC1" w:rsidRDefault="00E21B5C">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C5DC1" w:rsidRDefault="00E21B5C">
      <w:pPr>
        <w:pStyle w:val="a7"/>
        <w:spacing w:before="0" w:line="460" w:lineRule="exact"/>
        <w:ind w:left="0"/>
        <w:rPr>
          <w:rFonts w:asciiTheme="minorEastAsia" w:eastAsiaTheme="minorEastAsia" w:hAnsiTheme="minorEastAsia"/>
          <w:lang w:eastAsia="zh-CN"/>
        </w:rPr>
      </w:pPr>
      <w:bookmarkStart w:id="51" w:name="9.3_对评标委员会成员的纪律要求"/>
      <w:bookmarkEnd w:id="51"/>
      <w:r>
        <w:rPr>
          <w:rFonts w:asciiTheme="minorEastAsia" w:eastAsiaTheme="minorEastAsia" w:hAnsiTheme="minorEastAsia"/>
          <w:lang w:eastAsia="zh-CN"/>
        </w:rPr>
        <w:t xml:space="preserve">6.3 对评标委员会成员的纪律要求 </w:t>
      </w:r>
    </w:p>
    <w:p w:rsidR="008C5DC1" w:rsidRDefault="00E21B5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8C5DC1" w:rsidRDefault="00E21B5C">
      <w:pPr>
        <w:pStyle w:val="a7"/>
        <w:spacing w:before="0" w:line="460" w:lineRule="exact"/>
        <w:ind w:left="0"/>
        <w:rPr>
          <w:rFonts w:asciiTheme="minorEastAsia" w:eastAsiaTheme="minorEastAsia" w:hAnsiTheme="minorEastAsia"/>
          <w:lang w:eastAsia="zh-CN"/>
        </w:rPr>
      </w:pPr>
      <w:bookmarkStart w:id="52" w:name="9.4_对与评标活动有关的工作人员的纪律要求"/>
      <w:bookmarkEnd w:id="52"/>
      <w:r>
        <w:rPr>
          <w:rFonts w:asciiTheme="minorEastAsia" w:eastAsiaTheme="minorEastAsia" w:hAnsiTheme="minorEastAsia"/>
          <w:lang w:eastAsia="zh-CN"/>
        </w:rPr>
        <w:t>6.4 对与评标活动有关的工作人员的纪律要求</w:t>
      </w:r>
    </w:p>
    <w:p w:rsidR="008C5DC1" w:rsidRDefault="00E21B5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C5DC1" w:rsidRDefault="00E21B5C">
      <w:pPr>
        <w:pStyle w:val="a7"/>
        <w:spacing w:before="0" w:line="460" w:lineRule="exact"/>
        <w:ind w:left="0"/>
        <w:rPr>
          <w:rFonts w:asciiTheme="minorEastAsia" w:eastAsiaTheme="minorEastAsia" w:hAnsiTheme="minorEastAsia"/>
          <w:lang w:eastAsia="zh-CN"/>
        </w:rPr>
      </w:pPr>
      <w:bookmarkStart w:id="53" w:name="9.5_投诉"/>
      <w:bookmarkEnd w:id="53"/>
      <w:r>
        <w:rPr>
          <w:rFonts w:asciiTheme="minorEastAsia" w:eastAsiaTheme="minorEastAsia" w:hAnsiTheme="minorEastAsia"/>
          <w:lang w:eastAsia="zh-CN"/>
        </w:rPr>
        <w:t>6.5 投诉</w:t>
      </w:r>
    </w:p>
    <w:p w:rsidR="008C5DC1" w:rsidRDefault="00E21B5C">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8C5DC1" w:rsidRDefault="00E21B5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8C5DC1" w:rsidRDefault="00E21B5C">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8C5DC1" w:rsidRDefault="00E21B5C">
      <w:pPr>
        <w:pStyle w:val="a7"/>
        <w:spacing w:before="0" w:line="460" w:lineRule="exact"/>
        <w:rPr>
          <w:color w:val="FF0000"/>
          <w:lang w:eastAsia="zh-CN"/>
        </w:rPr>
      </w:pPr>
      <w:bookmarkStart w:id="54" w:name="10.1自购买招标文件之日起，投标人应保证其提供的联系方式（电话、传真、电子邮件"/>
      <w:bookmarkEnd w:id="54"/>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sidR="008448EA" w:rsidRPr="008448EA">
        <w:rPr>
          <w:rFonts w:hint="eastAsia"/>
          <w:lang w:eastAsia="zh-CN"/>
        </w:rPr>
        <w:t>江西省现代路桥工程集团有限公司网上发布（</w:t>
      </w:r>
      <w:r w:rsidR="008448EA" w:rsidRPr="008448EA">
        <w:rPr>
          <w:lang w:eastAsia="zh-CN"/>
        </w:rPr>
        <w:t>http://www.jxxdlq.com/</w:t>
      </w:r>
      <w:r w:rsidR="008448EA" w:rsidRPr="008448EA">
        <w:rPr>
          <w:rFonts w:hint="eastAsia"/>
          <w:lang w:eastAsia="zh-CN"/>
        </w:rPr>
        <w:t>）</w:t>
      </w:r>
      <w:r w:rsidRPr="008448EA">
        <w:rPr>
          <w:rFonts w:hint="eastAsia"/>
          <w:lang w:eastAsia="zh-CN"/>
        </w:rPr>
        <w:t>网</w:t>
      </w:r>
      <w:r>
        <w:rPr>
          <w:rFonts w:cs="Times New Roman" w:hint="eastAsia"/>
          <w:bCs/>
          <w:color w:val="000000"/>
          <w:lang w:eastAsia="zh-CN"/>
        </w:rPr>
        <w:t>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w:t>
      </w:r>
      <w:r>
        <w:rPr>
          <w:rFonts w:hint="eastAsia"/>
          <w:color w:val="FF0000"/>
          <w:lang w:eastAsia="zh-CN"/>
        </w:rPr>
        <w:lastRenderedPageBreak/>
        <w:t>原因导致的不利后果由投标人自行承担。</w:t>
      </w:r>
    </w:p>
    <w:p w:rsidR="008C5DC1" w:rsidRDefault="00E21B5C">
      <w:pPr>
        <w:pStyle w:val="a7"/>
        <w:spacing w:before="0" w:line="460" w:lineRule="exact"/>
        <w:rPr>
          <w:lang w:eastAsia="zh-CN"/>
        </w:rPr>
      </w:pPr>
      <w:r>
        <w:rPr>
          <w:lang w:eastAsia="zh-CN"/>
        </w:rPr>
        <w:t>需要补充的其他内容：见投标人须知前附表。</w:t>
      </w:r>
    </w:p>
    <w:p w:rsidR="008C5DC1" w:rsidRDefault="008C5DC1">
      <w:pPr>
        <w:pStyle w:val="a7"/>
        <w:spacing w:before="0" w:line="500" w:lineRule="exact"/>
        <w:ind w:left="0"/>
        <w:rPr>
          <w:lang w:eastAsia="zh-CN"/>
        </w:rPr>
      </w:pPr>
    </w:p>
    <w:p w:rsidR="008C5DC1" w:rsidRDefault="008C5DC1">
      <w:pPr>
        <w:spacing w:line="360" w:lineRule="exact"/>
        <w:ind w:left="240"/>
        <w:rPr>
          <w:rFonts w:ascii="宋体" w:eastAsia="宋体" w:hAnsi="宋体" w:cs="宋体"/>
          <w:b/>
          <w:bCs/>
          <w:spacing w:val="-1"/>
          <w:sz w:val="28"/>
          <w:szCs w:val="28"/>
          <w:lang w:eastAsia="zh-CN"/>
        </w:rPr>
      </w:pPr>
      <w:bookmarkStart w:id="55" w:name="附表一：开标记录表"/>
      <w:bookmarkStart w:id="56" w:name="10._需要补充的其他内容"/>
      <w:bookmarkEnd w:id="55"/>
      <w:bookmarkEnd w:id="56"/>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8C5DC1">
      <w:pPr>
        <w:spacing w:line="360" w:lineRule="exact"/>
        <w:ind w:left="240"/>
        <w:rPr>
          <w:rFonts w:ascii="宋体" w:eastAsia="宋体" w:hAnsi="宋体" w:cs="宋体"/>
          <w:b/>
          <w:bCs/>
          <w:spacing w:val="-1"/>
          <w:sz w:val="28"/>
          <w:szCs w:val="28"/>
          <w:lang w:eastAsia="zh-CN"/>
        </w:rPr>
      </w:pPr>
    </w:p>
    <w:p w:rsidR="008C5DC1" w:rsidRDefault="00E21B5C">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8C5DC1" w:rsidRDefault="00E21B5C">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8C5DC1" w:rsidRDefault="00E21B5C">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8C5DC1" w:rsidRDefault="008C5DC1">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8C5DC1">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8C5DC1" w:rsidRDefault="00E21B5C">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8C5DC1" w:rsidRDefault="00E21B5C">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8C5DC1" w:rsidRDefault="00E21B5C">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8C5DC1" w:rsidRDefault="00E21B5C">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8C5DC1" w:rsidRDefault="00E21B5C">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8C5DC1" w:rsidRDefault="00E21B5C">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8C5DC1" w:rsidRDefault="00E21B5C">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8C5DC1" w:rsidRDefault="00E21B5C">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8C5DC1" w:rsidRDefault="00E21B5C">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8C5DC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C5DC1" w:rsidRDefault="008C5DC1"/>
        </w:tc>
        <w:tc>
          <w:tcPr>
            <w:tcW w:w="2018" w:type="dxa"/>
            <w:tcBorders>
              <w:top w:val="single" w:sz="8" w:space="0" w:color="000000"/>
              <w:left w:val="single" w:sz="8" w:space="0" w:color="000000"/>
              <w:bottom w:val="single" w:sz="8" w:space="0" w:color="000000"/>
              <w:right w:val="single" w:sz="8" w:space="0" w:color="000000"/>
            </w:tcBorders>
          </w:tcPr>
          <w:p w:rsidR="008C5DC1" w:rsidRDefault="008C5DC1"/>
        </w:tc>
        <w:tc>
          <w:tcPr>
            <w:tcW w:w="1316" w:type="dxa"/>
            <w:tcBorders>
              <w:top w:val="single" w:sz="8" w:space="0" w:color="000000"/>
              <w:left w:val="single" w:sz="8" w:space="0" w:color="000000"/>
              <w:bottom w:val="single" w:sz="8" w:space="0" w:color="000000"/>
              <w:right w:val="single" w:sz="8" w:space="0" w:color="000000"/>
            </w:tcBorders>
          </w:tcPr>
          <w:p w:rsidR="008C5DC1" w:rsidRDefault="008C5DC1"/>
        </w:tc>
        <w:tc>
          <w:tcPr>
            <w:tcW w:w="1326" w:type="dxa"/>
            <w:tcBorders>
              <w:top w:val="single" w:sz="8" w:space="0" w:color="000000"/>
              <w:left w:val="single" w:sz="8" w:space="0" w:color="000000"/>
              <w:bottom w:val="single" w:sz="8" w:space="0" w:color="000000"/>
              <w:right w:val="single" w:sz="8" w:space="0" w:color="000000"/>
            </w:tcBorders>
          </w:tcPr>
          <w:p w:rsidR="008C5DC1" w:rsidRDefault="008C5DC1"/>
        </w:tc>
        <w:tc>
          <w:tcPr>
            <w:tcW w:w="1288" w:type="dxa"/>
            <w:tcBorders>
              <w:top w:val="single" w:sz="8" w:space="0" w:color="000000"/>
              <w:left w:val="single" w:sz="8" w:space="0" w:color="000000"/>
              <w:bottom w:val="single" w:sz="8" w:space="0" w:color="000000"/>
              <w:right w:val="single" w:sz="8" w:space="0" w:color="000000"/>
            </w:tcBorders>
          </w:tcPr>
          <w:p w:rsidR="008C5DC1" w:rsidRDefault="008C5DC1"/>
        </w:tc>
        <w:tc>
          <w:tcPr>
            <w:tcW w:w="1325" w:type="dxa"/>
            <w:tcBorders>
              <w:top w:val="single" w:sz="8" w:space="0" w:color="000000"/>
              <w:left w:val="single" w:sz="8" w:space="0" w:color="000000"/>
              <w:bottom w:val="single" w:sz="8" w:space="0" w:color="000000"/>
              <w:right w:val="single" w:sz="8" w:space="0" w:color="000000"/>
            </w:tcBorders>
          </w:tcPr>
          <w:p w:rsidR="008C5DC1" w:rsidRDefault="008C5DC1"/>
        </w:tc>
        <w:tc>
          <w:tcPr>
            <w:tcW w:w="1324" w:type="dxa"/>
            <w:tcBorders>
              <w:top w:val="single" w:sz="8" w:space="0" w:color="000000"/>
              <w:left w:val="single" w:sz="8" w:space="0" w:color="000000"/>
              <w:bottom w:val="single" w:sz="8" w:space="0" w:color="000000"/>
              <w:right w:val="single" w:sz="12" w:space="0" w:color="000000"/>
            </w:tcBorders>
          </w:tcPr>
          <w:p w:rsidR="008C5DC1" w:rsidRDefault="008C5DC1"/>
        </w:tc>
      </w:tr>
      <w:tr w:rsidR="008C5DC1">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8C5DC1" w:rsidRDefault="008C5DC1"/>
        </w:tc>
        <w:tc>
          <w:tcPr>
            <w:tcW w:w="2018" w:type="dxa"/>
            <w:tcBorders>
              <w:top w:val="single" w:sz="8" w:space="0" w:color="000000"/>
              <w:left w:val="single" w:sz="8" w:space="0" w:color="000000"/>
              <w:bottom w:val="single" w:sz="12" w:space="0" w:color="000000"/>
              <w:right w:val="single" w:sz="8" w:space="0" w:color="000000"/>
            </w:tcBorders>
          </w:tcPr>
          <w:p w:rsidR="008C5DC1" w:rsidRDefault="008C5DC1"/>
        </w:tc>
        <w:tc>
          <w:tcPr>
            <w:tcW w:w="1316" w:type="dxa"/>
            <w:tcBorders>
              <w:top w:val="single" w:sz="8" w:space="0" w:color="000000"/>
              <w:left w:val="single" w:sz="8" w:space="0" w:color="000000"/>
              <w:bottom w:val="single" w:sz="12" w:space="0" w:color="000000"/>
              <w:right w:val="single" w:sz="8" w:space="0" w:color="000000"/>
            </w:tcBorders>
          </w:tcPr>
          <w:p w:rsidR="008C5DC1" w:rsidRDefault="008C5DC1"/>
        </w:tc>
        <w:tc>
          <w:tcPr>
            <w:tcW w:w="1326" w:type="dxa"/>
            <w:tcBorders>
              <w:top w:val="single" w:sz="8" w:space="0" w:color="000000"/>
              <w:left w:val="single" w:sz="8" w:space="0" w:color="000000"/>
              <w:bottom w:val="single" w:sz="12" w:space="0" w:color="000000"/>
              <w:right w:val="single" w:sz="8" w:space="0" w:color="000000"/>
            </w:tcBorders>
          </w:tcPr>
          <w:p w:rsidR="008C5DC1" w:rsidRDefault="008C5DC1"/>
        </w:tc>
        <w:tc>
          <w:tcPr>
            <w:tcW w:w="1288" w:type="dxa"/>
            <w:tcBorders>
              <w:top w:val="single" w:sz="8" w:space="0" w:color="000000"/>
              <w:left w:val="single" w:sz="8" w:space="0" w:color="000000"/>
              <w:bottom w:val="single" w:sz="12" w:space="0" w:color="000000"/>
              <w:right w:val="single" w:sz="8" w:space="0" w:color="000000"/>
            </w:tcBorders>
          </w:tcPr>
          <w:p w:rsidR="008C5DC1" w:rsidRDefault="008C5DC1"/>
        </w:tc>
        <w:tc>
          <w:tcPr>
            <w:tcW w:w="1325" w:type="dxa"/>
            <w:tcBorders>
              <w:top w:val="single" w:sz="8" w:space="0" w:color="000000"/>
              <w:left w:val="single" w:sz="8" w:space="0" w:color="000000"/>
              <w:bottom w:val="single" w:sz="12" w:space="0" w:color="000000"/>
              <w:right w:val="single" w:sz="8" w:space="0" w:color="000000"/>
            </w:tcBorders>
          </w:tcPr>
          <w:p w:rsidR="008C5DC1" w:rsidRDefault="008C5DC1"/>
        </w:tc>
        <w:tc>
          <w:tcPr>
            <w:tcW w:w="1324" w:type="dxa"/>
            <w:tcBorders>
              <w:top w:val="single" w:sz="8" w:space="0" w:color="000000"/>
              <w:left w:val="single" w:sz="8" w:space="0" w:color="000000"/>
              <w:bottom w:val="single" w:sz="12" w:space="0" w:color="000000"/>
              <w:right w:val="single" w:sz="12" w:space="0" w:color="000000"/>
            </w:tcBorders>
          </w:tcPr>
          <w:p w:rsidR="008C5DC1" w:rsidRDefault="008C5DC1"/>
        </w:tc>
      </w:tr>
    </w:tbl>
    <w:p w:rsidR="008C5DC1" w:rsidRDefault="00E21B5C">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8C5DC1" w:rsidRDefault="008C5DC1">
      <w:pPr>
        <w:pStyle w:val="a7"/>
        <w:tabs>
          <w:tab w:val="left" w:pos="2759"/>
          <w:tab w:val="left" w:pos="5279"/>
        </w:tabs>
        <w:spacing w:before="0" w:line="276" w:lineRule="exact"/>
        <w:ind w:left="240"/>
        <w:rPr>
          <w:lang w:eastAsia="zh-CN"/>
        </w:rPr>
      </w:pPr>
    </w:p>
    <w:p w:rsidR="008C5DC1" w:rsidRDefault="008C5DC1">
      <w:pPr>
        <w:pStyle w:val="a7"/>
        <w:tabs>
          <w:tab w:val="left" w:pos="2759"/>
          <w:tab w:val="left" w:pos="5279"/>
        </w:tabs>
        <w:spacing w:before="0" w:line="276" w:lineRule="exact"/>
        <w:ind w:left="240"/>
        <w:rPr>
          <w:lang w:eastAsia="zh-CN"/>
        </w:rPr>
      </w:pPr>
    </w:p>
    <w:p w:rsidR="008C5DC1" w:rsidRDefault="008C5DC1">
      <w:pPr>
        <w:pStyle w:val="a7"/>
        <w:tabs>
          <w:tab w:val="left" w:pos="2759"/>
          <w:tab w:val="left" w:pos="5279"/>
        </w:tabs>
        <w:spacing w:before="0" w:line="276" w:lineRule="exact"/>
        <w:ind w:left="240"/>
        <w:rPr>
          <w:lang w:eastAsia="zh-CN"/>
        </w:rPr>
      </w:pPr>
    </w:p>
    <w:p w:rsidR="008C5DC1" w:rsidRDefault="008C5DC1">
      <w:pPr>
        <w:pStyle w:val="a7"/>
        <w:tabs>
          <w:tab w:val="left" w:pos="2759"/>
          <w:tab w:val="left" w:pos="5279"/>
        </w:tabs>
        <w:spacing w:before="0" w:line="276" w:lineRule="exact"/>
        <w:ind w:left="240"/>
        <w:rPr>
          <w:lang w:eastAsia="zh-CN"/>
        </w:rPr>
      </w:pPr>
    </w:p>
    <w:p w:rsidR="008C5DC1" w:rsidRDefault="008C5DC1">
      <w:pPr>
        <w:pStyle w:val="a7"/>
        <w:tabs>
          <w:tab w:val="left" w:pos="2759"/>
          <w:tab w:val="left" w:pos="5279"/>
        </w:tabs>
        <w:spacing w:before="0" w:line="276" w:lineRule="exact"/>
        <w:ind w:left="240"/>
        <w:rPr>
          <w:lang w:eastAsia="zh-CN"/>
        </w:rPr>
      </w:pPr>
    </w:p>
    <w:p w:rsidR="008C5DC1" w:rsidRDefault="008C5DC1">
      <w:pPr>
        <w:pStyle w:val="a7"/>
        <w:tabs>
          <w:tab w:val="left" w:pos="2759"/>
          <w:tab w:val="left" w:pos="5279"/>
        </w:tabs>
        <w:spacing w:before="0" w:line="276" w:lineRule="exact"/>
        <w:ind w:left="240"/>
        <w:rPr>
          <w:lang w:eastAsia="zh-CN"/>
        </w:rPr>
      </w:pPr>
    </w:p>
    <w:p w:rsidR="008C5DC1" w:rsidRDefault="008C5DC1">
      <w:pPr>
        <w:pStyle w:val="a7"/>
        <w:tabs>
          <w:tab w:val="left" w:pos="2759"/>
          <w:tab w:val="left" w:pos="5279"/>
        </w:tabs>
        <w:spacing w:before="0" w:line="276" w:lineRule="exact"/>
        <w:ind w:left="0"/>
        <w:rPr>
          <w:lang w:eastAsia="zh-CN"/>
        </w:rPr>
      </w:pPr>
    </w:p>
    <w:p w:rsidR="008C5DC1" w:rsidRDefault="008C5DC1">
      <w:pPr>
        <w:pStyle w:val="a7"/>
        <w:tabs>
          <w:tab w:val="left" w:pos="2759"/>
          <w:tab w:val="left" w:pos="5279"/>
        </w:tabs>
        <w:spacing w:before="0" w:line="276" w:lineRule="exact"/>
        <w:ind w:left="240"/>
        <w:rPr>
          <w:lang w:eastAsia="zh-CN"/>
        </w:rPr>
      </w:pPr>
    </w:p>
    <w:p w:rsidR="008C5DC1" w:rsidRDefault="008C5DC1">
      <w:pPr>
        <w:spacing w:before="7"/>
        <w:rPr>
          <w:rFonts w:ascii="宋体" w:eastAsia="宋体" w:hAnsi="宋体" w:cs="宋体"/>
          <w:sz w:val="23"/>
          <w:szCs w:val="23"/>
          <w:lang w:eastAsia="zh-CN"/>
        </w:rPr>
      </w:pPr>
    </w:p>
    <w:p w:rsidR="008C5DC1" w:rsidRDefault="00E21B5C">
      <w:pPr>
        <w:spacing w:line="360" w:lineRule="exact"/>
        <w:jc w:val="both"/>
        <w:rPr>
          <w:rFonts w:asciiTheme="minorEastAsia" w:hAnsiTheme="minorEastAsia" w:cs="宋体"/>
          <w:sz w:val="28"/>
          <w:szCs w:val="28"/>
          <w:lang w:eastAsia="zh-CN"/>
        </w:rPr>
      </w:pPr>
      <w:bookmarkStart w:id="57" w:name="附表二：开标记录表"/>
      <w:bookmarkEnd w:id="57"/>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8C5DC1" w:rsidRDefault="008C5DC1">
      <w:pPr>
        <w:spacing w:before="7"/>
        <w:rPr>
          <w:rFonts w:ascii="宋体" w:eastAsia="宋体" w:hAnsi="宋体" w:cs="宋体"/>
          <w:b/>
          <w:bCs/>
          <w:sz w:val="27"/>
          <w:szCs w:val="27"/>
          <w:lang w:eastAsia="zh-CN"/>
        </w:rPr>
      </w:pPr>
    </w:p>
    <w:p w:rsidR="008C5DC1" w:rsidRDefault="00E21B5C">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8C5DC1" w:rsidRDefault="00E21B5C">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8C5DC1" w:rsidRDefault="008C5DC1">
      <w:pPr>
        <w:tabs>
          <w:tab w:val="left" w:pos="4160"/>
        </w:tabs>
        <w:jc w:val="center"/>
        <w:rPr>
          <w:rFonts w:ascii="宋体" w:eastAsia="宋体" w:hAnsi="宋体" w:cs="宋体"/>
          <w:b/>
          <w:bCs/>
          <w:sz w:val="28"/>
          <w:szCs w:val="28"/>
          <w:lang w:eastAsia="zh-CN"/>
        </w:rPr>
      </w:pPr>
    </w:p>
    <w:p w:rsidR="008C5DC1" w:rsidRDefault="00E21B5C">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8C5DC1" w:rsidRDefault="008C5DC1">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8C5DC1">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8C5DC1" w:rsidRDefault="008C5DC1">
            <w:pPr>
              <w:pStyle w:val="TableParagraph"/>
              <w:spacing w:before="2"/>
              <w:rPr>
                <w:rFonts w:ascii="宋体" w:eastAsia="宋体" w:hAnsi="宋体" w:cs="宋体"/>
                <w:sz w:val="18"/>
                <w:szCs w:val="18"/>
                <w:lang w:eastAsia="zh-CN"/>
              </w:rPr>
            </w:pPr>
          </w:p>
          <w:p w:rsidR="008C5DC1" w:rsidRDefault="00E21B5C">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8C5DC1" w:rsidRDefault="008C5DC1">
            <w:pPr>
              <w:pStyle w:val="TableParagraph"/>
              <w:spacing w:before="2"/>
              <w:rPr>
                <w:rFonts w:ascii="宋体" w:eastAsia="宋体" w:hAnsi="宋体" w:cs="宋体"/>
                <w:sz w:val="18"/>
                <w:szCs w:val="18"/>
              </w:rPr>
            </w:pPr>
          </w:p>
          <w:p w:rsidR="008C5DC1" w:rsidRDefault="00E21B5C">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8C5DC1" w:rsidRDefault="008C5DC1">
            <w:pPr>
              <w:pStyle w:val="TableParagraph"/>
              <w:spacing w:before="2"/>
              <w:rPr>
                <w:rFonts w:ascii="宋体" w:eastAsia="宋体" w:hAnsi="宋体" w:cs="宋体"/>
                <w:sz w:val="18"/>
                <w:szCs w:val="18"/>
              </w:rPr>
            </w:pPr>
          </w:p>
          <w:p w:rsidR="008C5DC1" w:rsidRDefault="00E21B5C">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8C5DC1" w:rsidRDefault="008C5DC1">
            <w:pPr>
              <w:pStyle w:val="TableParagraph"/>
              <w:spacing w:before="2"/>
              <w:rPr>
                <w:rFonts w:ascii="宋体" w:eastAsia="宋体" w:hAnsi="宋体" w:cs="宋体"/>
                <w:sz w:val="18"/>
                <w:szCs w:val="18"/>
              </w:rPr>
            </w:pPr>
          </w:p>
          <w:p w:rsidR="008C5DC1" w:rsidRDefault="00E21B5C">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8C5DC1" w:rsidRDefault="00E21B5C">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8C5DC1" w:rsidRDefault="00E21B5C">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8C5DC1" w:rsidRDefault="00E21B5C">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8C5DC1" w:rsidRDefault="008C5DC1">
            <w:pPr>
              <w:pStyle w:val="TableParagraph"/>
              <w:spacing w:before="2"/>
              <w:rPr>
                <w:rFonts w:ascii="宋体" w:eastAsia="宋体" w:hAnsi="宋体" w:cs="宋体"/>
                <w:sz w:val="18"/>
                <w:szCs w:val="18"/>
              </w:rPr>
            </w:pPr>
          </w:p>
          <w:p w:rsidR="008C5DC1" w:rsidRDefault="00E21B5C">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8C5DC1" w:rsidRDefault="008C5DC1">
            <w:pPr>
              <w:pStyle w:val="TableParagraph"/>
              <w:spacing w:before="2"/>
              <w:rPr>
                <w:rFonts w:ascii="宋体" w:eastAsia="宋体" w:hAnsi="宋体" w:cs="宋体"/>
                <w:sz w:val="18"/>
                <w:szCs w:val="18"/>
              </w:rPr>
            </w:pPr>
          </w:p>
          <w:p w:rsidR="008C5DC1" w:rsidRDefault="00E21B5C">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014" w:type="dxa"/>
            <w:tcBorders>
              <w:top w:val="single" w:sz="6" w:space="0" w:color="000000"/>
              <w:left w:val="single" w:sz="6" w:space="0" w:color="000000"/>
              <w:bottom w:val="single" w:sz="6" w:space="0" w:color="000000"/>
              <w:right w:val="single" w:sz="6" w:space="0" w:color="000000"/>
            </w:tcBorders>
          </w:tcPr>
          <w:p w:rsidR="008C5DC1" w:rsidRDefault="008C5DC1"/>
        </w:tc>
        <w:tc>
          <w:tcPr>
            <w:tcW w:w="1290" w:type="dxa"/>
            <w:tcBorders>
              <w:top w:val="single" w:sz="6" w:space="0" w:color="000000"/>
              <w:left w:val="single" w:sz="6" w:space="0" w:color="000000"/>
              <w:bottom w:val="single" w:sz="6" w:space="0" w:color="000000"/>
              <w:right w:val="single" w:sz="6" w:space="0" w:color="000000"/>
            </w:tcBorders>
          </w:tcPr>
          <w:p w:rsidR="008C5DC1" w:rsidRDefault="008C5DC1"/>
        </w:tc>
        <w:tc>
          <w:tcPr>
            <w:tcW w:w="1254" w:type="dxa"/>
            <w:tcBorders>
              <w:top w:val="single" w:sz="6" w:space="0" w:color="000000"/>
              <w:left w:val="single" w:sz="6" w:space="0" w:color="000000"/>
              <w:bottom w:val="single" w:sz="6" w:space="0" w:color="000000"/>
              <w:right w:val="single" w:sz="6" w:space="0" w:color="000000"/>
            </w:tcBorders>
          </w:tcPr>
          <w:p w:rsidR="008C5DC1" w:rsidRDefault="008C5DC1"/>
        </w:tc>
        <w:tc>
          <w:tcPr>
            <w:tcW w:w="1402" w:type="dxa"/>
            <w:tcBorders>
              <w:top w:val="single" w:sz="6" w:space="0" w:color="000000"/>
              <w:left w:val="single" w:sz="6" w:space="0" w:color="000000"/>
              <w:bottom w:val="single" w:sz="6" w:space="0" w:color="000000"/>
              <w:right w:val="single" w:sz="6" w:space="0" w:color="000000"/>
            </w:tcBorders>
          </w:tcPr>
          <w:p w:rsidR="008C5DC1" w:rsidRDefault="008C5DC1"/>
        </w:tc>
        <w:tc>
          <w:tcPr>
            <w:tcW w:w="1034" w:type="dxa"/>
            <w:tcBorders>
              <w:top w:val="single" w:sz="6" w:space="0" w:color="000000"/>
              <w:left w:val="single" w:sz="6" w:space="0" w:color="000000"/>
              <w:bottom w:val="single" w:sz="6" w:space="0" w:color="000000"/>
              <w:right w:val="single" w:sz="6" w:space="0" w:color="000000"/>
            </w:tcBorders>
          </w:tcPr>
          <w:p w:rsidR="008C5DC1" w:rsidRDefault="008C5DC1"/>
        </w:tc>
        <w:tc>
          <w:tcPr>
            <w:tcW w:w="1028" w:type="dxa"/>
            <w:tcBorders>
              <w:top w:val="single" w:sz="6" w:space="0" w:color="000000"/>
              <w:left w:val="single" w:sz="6" w:space="0" w:color="000000"/>
              <w:bottom w:val="single" w:sz="6" w:space="0" w:color="000000"/>
              <w:right w:val="single" w:sz="12" w:space="0" w:color="000000"/>
            </w:tcBorders>
          </w:tcPr>
          <w:p w:rsidR="008C5DC1" w:rsidRDefault="008C5DC1"/>
        </w:tc>
      </w:tr>
      <w:tr w:rsidR="008C5DC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8C5DC1" w:rsidRDefault="00E21B5C">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8C5DC1" w:rsidRDefault="00E21B5C">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8C5DC1" w:rsidRDefault="008C5DC1"/>
        </w:tc>
        <w:tc>
          <w:tcPr>
            <w:tcW w:w="1034" w:type="dxa"/>
            <w:tcBorders>
              <w:top w:val="single" w:sz="6" w:space="0" w:color="000000"/>
              <w:left w:val="single" w:sz="6" w:space="0" w:color="000000"/>
              <w:bottom w:val="single" w:sz="12" w:space="0" w:color="000000"/>
              <w:right w:val="single" w:sz="6" w:space="0" w:color="000000"/>
            </w:tcBorders>
          </w:tcPr>
          <w:p w:rsidR="008C5DC1" w:rsidRDefault="008C5DC1"/>
        </w:tc>
        <w:tc>
          <w:tcPr>
            <w:tcW w:w="1028" w:type="dxa"/>
            <w:tcBorders>
              <w:top w:val="single" w:sz="6" w:space="0" w:color="000000"/>
              <w:left w:val="single" w:sz="6" w:space="0" w:color="000000"/>
              <w:bottom w:val="single" w:sz="12" w:space="0" w:color="000000"/>
              <w:right w:val="single" w:sz="12" w:space="0" w:color="000000"/>
            </w:tcBorders>
          </w:tcPr>
          <w:p w:rsidR="008C5DC1" w:rsidRDefault="008C5DC1"/>
        </w:tc>
      </w:tr>
    </w:tbl>
    <w:p w:rsidR="008C5DC1" w:rsidRDefault="008C5DC1">
      <w:pPr>
        <w:spacing w:before="12"/>
        <w:rPr>
          <w:rFonts w:ascii="宋体" w:eastAsia="宋体" w:hAnsi="宋体" w:cs="宋体"/>
          <w:sz w:val="18"/>
          <w:szCs w:val="18"/>
        </w:rPr>
      </w:pPr>
    </w:p>
    <w:p w:rsidR="008C5DC1" w:rsidRDefault="00E21B5C">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8C5DC1" w:rsidRDefault="008C5DC1">
      <w:pPr>
        <w:pStyle w:val="a7"/>
        <w:tabs>
          <w:tab w:val="left" w:pos="939"/>
          <w:tab w:val="left" w:pos="1659"/>
          <w:tab w:val="left" w:pos="3099"/>
          <w:tab w:val="left" w:pos="4899"/>
        </w:tabs>
        <w:spacing w:before="0" w:line="477" w:lineRule="auto"/>
        <w:ind w:left="340" w:right="3599"/>
        <w:rPr>
          <w:lang w:eastAsia="zh-CN"/>
        </w:rPr>
      </w:pPr>
    </w:p>
    <w:p w:rsidR="008C5DC1" w:rsidRDefault="008C5DC1">
      <w:pPr>
        <w:pStyle w:val="a7"/>
        <w:tabs>
          <w:tab w:val="left" w:pos="939"/>
          <w:tab w:val="left" w:pos="1659"/>
          <w:tab w:val="left" w:pos="3099"/>
          <w:tab w:val="left" w:pos="4899"/>
        </w:tabs>
        <w:spacing w:before="0" w:line="477" w:lineRule="auto"/>
        <w:ind w:left="340" w:right="3599"/>
        <w:rPr>
          <w:lang w:eastAsia="zh-CN"/>
        </w:rPr>
      </w:pPr>
    </w:p>
    <w:p w:rsidR="008C5DC1" w:rsidRDefault="00E21B5C">
      <w:pPr>
        <w:spacing w:line="360" w:lineRule="exact"/>
        <w:jc w:val="both"/>
        <w:rPr>
          <w:rFonts w:asciiTheme="minorEastAsia" w:hAnsiTheme="minorEastAsia" w:cs="宋体"/>
          <w:b/>
          <w:bCs/>
          <w:sz w:val="28"/>
          <w:szCs w:val="28"/>
          <w:lang w:eastAsia="zh-CN"/>
        </w:rPr>
      </w:pPr>
      <w:bookmarkStart w:id="58" w:name="附表三：问题澄清通知"/>
      <w:bookmarkEnd w:id="58"/>
      <w:r>
        <w:rPr>
          <w:rFonts w:asciiTheme="minorEastAsia" w:hAnsiTheme="minorEastAsia" w:cs="宋体"/>
          <w:b/>
          <w:bCs/>
          <w:sz w:val="28"/>
          <w:szCs w:val="28"/>
          <w:lang w:eastAsia="zh-CN"/>
        </w:rPr>
        <w:lastRenderedPageBreak/>
        <w:t>附表三：问题澄清通知</w:t>
      </w:r>
    </w:p>
    <w:p w:rsidR="008C5DC1" w:rsidRDefault="008C5DC1">
      <w:pPr>
        <w:rPr>
          <w:rFonts w:ascii="宋体" w:eastAsia="宋体" w:hAnsi="宋体" w:cs="宋体"/>
          <w:b/>
          <w:bCs/>
          <w:sz w:val="21"/>
          <w:szCs w:val="21"/>
          <w:lang w:eastAsia="zh-CN"/>
        </w:rPr>
      </w:pPr>
    </w:p>
    <w:p w:rsidR="008C5DC1" w:rsidRDefault="00E21B5C">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8C5DC1" w:rsidRDefault="00E21B5C">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8C5DC1" w:rsidRDefault="00E21B5C">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8C5DC1" w:rsidRDefault="008C5DC1">
      <w:pPr>
        <w:spacing w:before="10"/>
        <w:rPr>
          <w:rFonts w:ascii="宋体" w:eastAsia="宋体" w:hAnsi="宋体" w:cs="宋体"/>
          <w:sz w:val="29"/>
          <w:szCs w:val="29"/>
          <w:lang w:eastAsia="zh-CN"/>
        </w:rPr>
      </w:pPr>
    </w:p>
    <w:p w:rsidR="008C5DC1" w:rsidRDefault="00E21B5C">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8C5DC1" w:rsidRDefault="008C5DC1">
      <w:pPr>
        <w:spacing w:before="7"/>
        <w:rPr>
          <w:rFonts w:ascii="宋体" w:eastAsia="宋体" w:hAnsi="宋体" w:cs="宋体"/>
          <w:sz w:val="25"/>
          <w:szCs w:val="25"/>
          <w:lang w:eastAsia="zh-CN"/>
        </w:rPr>
      </w:pPr>
    </w:p>
    <w:p w:rsidR="008C5DC1" w:rsidRDefault="00E21B5C">
      <w:pPr>
        <w:pStyle w:val="a7"/>
        <w:spacing w:before="0"/>
        <w:ind w:left="580" w:right="20"/>
        <w:rPr>
          <w:lang w:eastAsia="zh-CN"/>
        </w:rPr>
      </w:pPr>
      <w:r>
        <w:rPr>
          <w:lang w:eastAsia="zh-CN"/>
        </w:rPr>
        <w:t>1.</w:t>
      </w:r>
    </w:p>
    <w:p w:rsidR="008C5DC1" w:rsidRDefault="008C5DC1">
      <w:pPr>
        <w:rPr>
          <w:rFonts w:ascii="宋体" w:eastAsia="宋体" w:hAnsi="宋体" w:cs="宋体"/>
          <w:sz w:val="24"/>
          <w:szCs w:val="24"/>
          <w:lang w:eastAsia="zh-CN"/>
        </w:rPr>
      </w:pPr>
    </w:p>
    <w:p w:rsidR="008C5DC1" w:rsidRDefault="00E21B5C">
      <w:pPr>
        <w:pStyle w:val="a7"/>
        <w:spacing w:before="171"/>
        <w:ind w:left="580" w:right="20"/>
        <w:rPr>
          <w:lang w:eastAsia="zh-CN"/>
        </w:rPr>
      </w:pPr>
      <w:r>
        <w:rPr>
          <w:lang w:eastAsia="zh-CN"/>
        </w:rPr>
        <w:t>2.</w:t>
      </w:r>
    </w:p>
    <w:p w:rsidR="008C5DC1" w:rsidRDefault="008C5DC1">
      <w:pPr>
        <w:spacing w:before="3"/>
        <w:rPr>
          <w:rFonts w:ascii="宋体" w:eastAsia="宋体" w:hAnsi="宋体" w:cs="宋体"/>
          <w:sz w:val="24"/>
          <w:szCs w:val="24"/>
          <w:lang w:eastAsia="zh-CN"/>
        </w:rPr>
      </w:pPr>
    </w:p>
    <w:p w:rsidR="008C5DC1" w:rsidRDefault="00E21B5C">
      <w:pPr>
        <w:pStyle w:val="a7"/>
        <w:spacing w:before="0"/>
        <w:ind w:right="20"/>
        <w:rPr>
          <w:lang w:eastAsia="zh-CN"/>
        </w:rPr>
      </w:pPr>
      <w:r>
        <w:rPr>
          <w:lang w:eastAsia="zh-CN"/>
        </w:rPr>
        <w:t>......</w:t>
      </w:r>
    </w:p>
    <w:p w:rsidR="008C5DC1" w:rsidRDefault="008C5DC1">
      <w:pPr>
        <w:spacing w:before="10"/>
        <w:rPr>
          <w:rFonts w:ascii="宋体" w:eastAsia="宋体" w:hAnsi="宋体" w:cs="宋体"/>
          <w:sz w:val="29"/>
          <w:szCs w:val="29"/>
          <w:lang w:eastAsia="zh-CN"/>
        </w:rPr>
      </w:pPr>
    </w:p>
    <w:p w:rsidR="008C5DC1" w:rsidRDefault="00E21B5C">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8C5DC1" w:rsidRDefault="008C5DC1">
      <w:pPr>
        <w:rPr>
          <w:rFonts w:ascii="宋体" w:eastAsia="宋体" w:hAnsi="宋体" w:cs="宋体"/>
          <w:sz w:val="20"/>
          <w:szCs w:val="20"/>
          <w:lang w:eastAsia="zh-CN"/>
        </w:rPr>
      </w:pPr>
    </w:p>
    <w:p w:rsidR="008C5DC1" w:rsidRDefault="008C5DC1">
      <w:pPr>
        <w:rPr>
          <w:rFonts w:ascii="宋体" w:eastAsia="宋体" w:hAnsi="宋体" w:cs="宋体"/>
          <w:sz w:val="20"/>
          <w:szCs w:val="20"/>
          <w:lang w:eastAsia="zh-CN"/>
        </w:rPr>
      </w:pPr>
    </w:p>
    <w:p w:rsidR="008C5DC1" w:rsidRDefault="008C5DC1">
      <w:pPr>
        <w:rPr>
          <w:rFonts w:ascii="宋体" w:eastAsia="宋体" w:hAnsi="宋体" w:cs="宋体"/>
          <w:sz w:val="20"/>
          <w:szCs w:val="20"/>
          <w:lang w:eastAsia="zh-CN"/>
        </w:rPr>
      </w:pPr>
    </w:p>
    <w:p w:rsidR="008C5DC1" w:rsidRDefault="00E21B5C">
      <w:pPr>
        <w:pStyle w:val="a7"/>
        <w:adjustRightInd w:val="0"/>
        <w:spacing w:before="0"/>
        <w:ind w:left="0"/>
        <w:rPr>
          <w:u w:val="single" w:color="000000"/>
          <w:lang w:eastAsia="zh-CN"/>
        </w:rPr>
      </w:pPr>
      <w:r>
        <w:rPr>
          <w:u w:val="single" w:color="000000"/>
          <w:lang w:eastAsia="zh-CN"/>
        </w:rPr>
        <w:t>（项目名称）施工招标评标委员会</w:t>
      </w:r>
    </w:p>
    <w:p w:rsidR="008C5DC1" w:rsidRDefault="008C5DC1">
      <w:pPr>
        <w:pStyle w:val="a7"/>
        <w:adjustRightInd w:val="0"/>
        <w:spacing w:before="0"/>
        <w:ind w:left="0"/>
        <w:jc w:val="right"/>
        <w:rPr>
          <w:u w:val="single" w:color="000000"/>
          <w:lang w:eastAsia="zh-CN"/>
        </w:rPr>
      </w:pPr>
    </w:p>
    <w:p w:rsidR="008C5DC1" w:rsidRDefault="008C5DC1">
      <w:pPr>
        <w:pStyle w:val="a7"/>
        <w:adjustRightInd w:val="0"/>
        <w:spacing w:before="0"/>
        <w:ind w:left="0"/>
        <w:jc w:val="right"/>
        <w:rPr>
          <w:lang w:eastAsia="zh-CN"/>
        </w:rPr>
      </w:pPr>
    </w:p>
    <w:p w:rsidR="008C5DC1" w:rsidRDefault="008C5DC1">
      <w:pPr>
        <w:spacing w:before="11"/>
        <w:rPr>
          <w:lang w:eastAsia="zh-CN"/>
        </w:rPr>
      </w:pPr>
    </w:p>
    <w:p w:rsidR="008C5DC1" w:rsidRDefault="00E21B5C">
      <w:pPr>
        <w:spacing w:before="11"/>
        <w:rPr>
          <w:lang w:eastAsia="zh-CN"/>
        </w:rPr>
      </w:pPr>
      <w:r>
        <w:rPr>
          <w:u w:val="single" w:color="000000"/>
          <w:lang w:eastAsia="zh-CN"/>
        </w:rPr>
        <w:t>招标人：（盖单位章）</w:t>
      </w:r>
    </w:p>
    <w:p w:rsidR="008C5DC1" w:rsidRDefault="008C5DC1">
      <w:pPr>
        <w:rPr>
          <w:rFonts w:ascii="宋体" w:eastAsia="宋体" w:hAnsi="宋体" w:cs="宋体"/>
          <w:sz w:val="20"/>
          <w:szCs w:val="20"/>
          <w:lang w:eastAsia="zh-CN"/>
        </w:rPr>
      </w:pPr>
    </w:p>
    <w:p w:rsidR="008C5DC1" w:rsidRDefault="008C5DC1">
      <w:pPr>
        <w:spacing w:before="5"/>
        <w:rPr>
          <w:rFonts w:ascii="宋体" w:eastAsia="宋体" w:hAnsi="宋体" w:cs="宋体"/>
          <w:sz w:val="25"/>
          <w:szCs w:val="25"/>
          <w:lang w:eastAsia="zh-CN"/>
        </w:rPr>
      </w:pPr>
    </w:p>
    <w:p w:rsidR="008C5DC1" w:rsidRDefault="00E21B5C">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8C5DC1" w:rsidRDefault="00E21B5C">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8C5DC1" w:rsidRDefault="008C5DC1">
      <w:pPr>
        <w:spacing w:before="9"/>
        <w:rPr>
          <w:rFonts w:ascii="宋体" w:eastAsia="宋体" w:hAnsi="宋体" w:cs="宋体"/>
          <w:b/>
          <w:bCs/>
          <w:sz w:val="21"/>
          <w:szCs w:val="21"/>
          <w:lang w:eastAsia="zh-CN"/>
        </w:rPr>
      </w:pPr>
    </w:p>
    <w:p w:rsidR="008C5DC1" w:rsidRDefault="00E21B5C">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8C5DC1" w:rsidRDefault="008C5DC1">
      <w:pPr>
        <w:spacing w:before="7"/>
        <w:rPr>
          <w:rFonts w:ascii="宋体" w:eastAsia="宋体" w:hAnsi="宋体" w:cs="宋体"/>
          <w:b/>
          <w:bCs/>
          <w:sz w:val="23"/>
          <w:szCs w:val="23"/>
          <w:lang w:eastAsia="zh-CN"/>
        </w:rPr>
      </w:pPr>
    </w:p>
    <w:p w:rsidR="008C5DC1" w:rsidRDefault="00E21B5C">
      <w:pPr>
        <w:pStyle w:val="a7"/>
        <w:spacing w:before="0"/>
        <w:ind w:left="3985" w:right="3646"/>
        <w:jc w:val="center"/>
        <w:rPr>
          <w:lang w:eastAsia="zh-CN"/>
        </w:rPr>
      </w:pPr>
      <w:r>
        <w:rPr>
          <w:lang w:eastAsia="zh-CN"/>
        </w:rPr>
        <w:t>编号：</w:t>
      </w:r>
    </w:p>
    <w:p w:rsidR="008C5DC1" w:rsidRDefault="00E21B5C">
      <w:pPr>
        <w:pStyle w:val="a7"/>
        <w:spacing w:before="77" w:line="609" w:lineRule="auto"/>
        <w:ind w:left="580" w:right="3040"/>
        <w:rPr>
          <w:lang w:eastAsia="zh-CN"/>
        </w:rPr>
      </w:pPr>
      <w:r>
        <w:rPr>
          <w:lang w:eastAsia="zh-CN"/>
        </w:rPr>
        <w:t xml:space="preserve">（项目名称）施工招标评标委员会： </w:t>
      </w:r>
    </w:p>
    <w:p w:rsidR="008C5DC1" w:rsidRDefault="00E21B5C">
      <w:pPr>
        <w:pStyle w:val="a7"/>
        <w:spacing w:before="0" w:line="610" w:lineRule="auto"/>
        <w:ind w:left="0"/>
        <w:rPr>
          <w:lang w:eastAsia="zh-CN"/>
        </w:rPr>
      </w:pPr>
      <w:r>
        <w:rPr>
          <w:lang w:eastAsia="zh-CN"/>
        </w:rPr>
        <w:t>问题澄清通知（编号：）已收悉，现澄清如下：</w:t>
      </w:r>
    </w:p>
    <w:p w:rsidR="008C5DC1" w:rsidRDefault="00E21B5C">
      <w:pPr>
        <w:pStyle w:val="a7"/>
        <w:spacing w:before="0" w:line="610" w:lineRule="auto"/>
        <w:ind w:left="0"/>
        <w:rPr>
          <w:lang w:eastAsia="zh-CN"/>
        </w:rPr>
      </w:pPr>
      <w:r>
        <w:rPr>
          <w:lang w:eastAsia="zh-CN"/>
        </w:rPr>
        <w:t xml:space="preserve"> 1.</w:t>
      </w:r>
    </w:p>
    <w:p w:rsidR="008C5DC1" w:rsidRDefault="00E21B5C">
      <w:pPr>
        <w:pStyle w:val="a7"/>
        <w:spacing w:before="118"/>
        <w:ind w:right="3040"/>
        <w:rPr>
          <w:lang w:eastAsia="zh-CN"/>
        </w:rPr>
      </w:pPr>
      <w:r>
        <w:rPr>
          <w:lang w:eastAsia="zh-CN"/>
        </w:rPr>
        <w:t>2.</w:t>
      </w:r>
    </w:p>
    <w:p w:rsidR="008C5DC1" w:rsidRDefault="008C5DC1">
      <w:pPr>
        <w:spacing w:before="3"/>
        <w:rPr>
          <w:rFonts w:ascii="宋体" w:eastAsia="宋体" w:hAnsi="宋体" w:cs="宋体"/>
          <w:sz w:val="24"/>
          <w:szCs w:val="24"/>
          <w:lang w:eastAsia="zh-CN"/>
        </w:rPr>
      </w:pPr>
    </w:p>
    <w:p w:rsidR="008C5DC1" w:rsidRDefault="00E21B5C">
      <w:pPr>
        <w:pStyle w:val="a7"/>
        <w:spacing w:before="0"/>
        <w:ind w:right="3040"/>
        <w:rPr>
          <w:lang w:eastAsia="zh-CN"/>
        </w:rPr>
      </w:pPr>
      <w:r>
        <w:rPr>
          <w:lang w:eastAsia="zh-CN"/>
        </w:rPr>
        <w:t>.....</w:t>
      </w:r>
    </w:p>
    <w:p w:rsidR="008C5DC1" w:rsidRDefault="008C5DC1">
      <w:pPr>
        <w:rPr>
          <w:rFonts w:ascii="宋体" w:eastAsia="宋体" w:hAnsi="宋体" w:cs="宋体"/>
          <w:sz w:val="24"/>
          <w:szCs w:val="24"/>
          <w:lang w:eastAsia="zh-CN"/>
        </w:rPr>
      </w:pPr>
    </w:p>
    <w:p w:rsidR="008C5DC1" w:rsidRDefault="008C5DC1">
      <w:pPr>
        <w:rPr>
          <w:rFonts w:ascii="宋体" w:eastAsia="宋体" w:hAnsi="宋体" w:cs="宋体"/>
          <w:sz w:val="24"/>
          <w:szCs w:val="24"/>
          <w:lang w:eastAsia="zh-CN"/>
        </w:rPr>
      </w:pPr>
    </w:p>
    <w:p w:rsidR="008C5DC1" w:rsidRDefault="008C5DC1">
      <w:pPr>
        <w:rPr>
          <w:rFonts w:ascii="宋体" w:eastAsia="宋体" w:hAnsi="宋体" w:cs="宋体"/>
          <w:sz w:val="24"/>
          <w:szCs w:val="24"/>
          <w:lang w:eastAsia="zh-CN"/>
        </w:rPr>
      </w:pPr>
    </w:p>
    <w:p w:rsidR="008C5DC1" w:rsidRDefault="008C5DC1">
      <w:pPr>
        <w:rPr>
          <w:rFonts w:ascii="宋体" w:eastAsia="宋体" w:hAnsi="宋体" w:cs="宋体"/>
          <w:sz w:val="24"/>
          <w:szCs w:val="24"/>
          <w:lang w:eastAsia="zh-CN"/>
        </w:rPr>
      </w:pPr>
    </w:p>
    <w:p w:rsidR="008C5DC1" w:rsidRDefault="008C5DC1">
      <w:pPr>
        <w:rPr>
          <w:rFonts w:ascii="宋体" w:eastAsia="宋体" w:hAnsi="宋体" w:cs="宋体"/>
          <w:sz w:val="24"/>
          <w:szCs w:val="24"/>
          <w:lang w:eastAsia="zh-CN"/>
        </w:rPr>
      </w:pPr>
    </w:p>
    <w:p w:rsidR="008C5DC1" w:rsidRDefault="008C5DC1">
      <w:pPr>
        <w:spacing w:before="13"/>
        <w:rPr>
          <w:rFonts w:ascii="宋体" w:eastAsia="宋体" w:hAnsi="宋体" w:cs="宋体"/>
          <w:sz w:val="30"/>
          <w:szCs w:val="30"/>
          <w:lang w:eastAsia="zh-CN"/>
        </w:rPr>
      </w:pPr>
    </w:p>
    <w:p w:rsidR="008C5DC1" w:rsidRDefault="00E21B5C">
      <w:pPr>
        <w:pStyle w:val="a7"/>
        <w:spacing w:before="0" w:line="336" w:lineRule="auto"/>
        <w:ind w:left="0"/>
        <w:jc w:val="right"/>
        <w:rPr>
          <w:lang w:eastAsia="zh-CN"/>
        </w:rPr>
      </w:pPr>
      <w:r>
        <w:rPr>
          <w:lang w:eastAsia="zh-CN"/>
        </w:rPr>
        <w:t xml:space="preserve">投标人：（盖单位章） </w:t>
      </w:r>
    </w:p>
    <w:p w:rsidR="008C5DC1" w:rsidRDefault="00E21B5C">
      <w:pPr>
        <w:pStyle w:val="a7"/>
        <w:spacing w:before="0" w:line="336" w:lineRule="auto"/>
        <w:ind w:left="0"/>
        <w:jc w:val="right"/>
        <w:rPr>
          <w:lang w:eastAsia="zh-CN"/>
        </w:rPr>
      </w:pPr>
      <w:r>
        <w:rPr>
          <w:lang w:eastAsia="zh-CN"/>
        </w:rPr>
        <w:t>法定代表人或其委托代理人：（签字）</w:t>
      </w:r>
    </w:p>
    <w:p w:rsidR="008C5DC1" w:rsidRDefault="008C5DC1">
      <w:pPr>
        <w:jc w:val="right"/>
        <w:rPr>
          <w:rFonts w:ascii="宋体" w:eastAsia="宋体" w:hAnsi="宋体" w:cs="宋体"/>
          <w:sz w:val="17"/>
          <w:szCs w:val="17"/>
          <w:lang w:eastAsia="zh-CN"/>
        </w:rPr>
      </w:pPr>
    </w:p>
    <w:p w:rsidR="008C5DC1" w:rsidRDefault="00E21B5C">
      <w:pPr>
        <w:pStyle w:val="a7"/>
        <w:tabs>
          <w:tab w:val="left" w:pos="1059"/>
          <w:tab w:val="left" w:pos="1539"/>
        </w:tabs>
        <w:wordWrap w:val="0"/>
        <w:spacing w:before="0"/>
        <w:ind w:left="0"/>
        <w:jc w:val="right"/>
        <w:rPr>
          <w:lang w:eastAsia="zh-CN"/>
        </w:rPr>
      </w:pPr>
      <w:r>
        <w:rPr>
          <w:lang w:eastAsia="zh-CN"/>
        </w:rPr>
        <w:t>年月日</w:t>
      </w:r>
    </w:p>
    <w:p w:rsidR="008C5DC1" w:rsidRDefault="008C5DC1">
      <w:pPr>
        <w:pStyle w:val="a7"/>
        <w:tabs>
          <w:tab w:val="left" w:pos="1059"/>
          <w:tab w:val="left" w:pos="1539"/>
        </w:tabs>
        <w:wordWrap w:val="0"/>
        <w:spacing w:before="0"/>
        <w:ind w:left="0"/>
        <w:jc w:val="right"/>
        <w:rPr>
          <w:lang w:eastAsia="zh-CN"/>
        </w:rPr>
      </w:pPr>
    </w:p>
    <w:p w:rsidR="008C5DC1" w:rsidRDefault="008C5DC1">
      <w:pPr>
        <w:pStyle w:val="a7"/>
        <w:tabs>
          <w:tab w:val="left" w:pos="1059"/>
          <w:tab w:val="left" w:pos="1539"/>
        </w:tabs>
        <w:wordWrap w:val="0"/>
        <w:spacing w:before="0"/>
        <w:ind w:left="0"/>
        <w:jc w:val="right"/>
        <w:rPr>
          <w:lang w:eastAsia="zh-CN"/>
        </w:rPr>
      </w:pPr>
    </w:p>
    <w:p w:rsidR="008C5DC1" w:rsidRDefault="008C5DC1">
      <w:pPr>
        <w:pStyle w:val="a7"/>
        <w:tabs>
          <w:tab w:val="left" w:pos="1059"/>
          <w:tab w:val="left" w:pos="1539"/>
        </w:tabs>
        <w:wordWrap w:val="0"/>
        <w:spacing w:before="0"/>
        <w:ind w:left="0"/>
        <w:jc w:val="right"/>
        <w:rPr>
          <w:lang w:eastAsia="zh-CN"/>
        </w:rPr>
      </w:pPr>
    </w:p>
    <w:p w:rsidR="008C5DC1" w:rsidRDefault="008C5DC1">
      <w:pPr>
        <w:pStyle w:val="a7"/>
        <w:tabs>
          <w:tab w:val="left" w:pos="1059"/>
          <w:tab w:val="left" w:pos="1539"/>
        </w:tabs>
        <w:wordWrap w:val="0"/>
        <w:spacing w:before="0"/>
        <w:ind w:left="0"/>
        <w:jc w:val="right"/>
        <w:rPr>
          <w:lang w:eastAsia="zh-CN"/>
        </w:rPr>
      </w:pPr>
    </w:p>
    <w:p w:rsidR="008C5DC1" w:rsidRDefault="008C5DC1">
      <w:pPr>
        <w:pStyle w:val="a7"/>
        <w:tabs>
          <w:tab w:val="left" w:pos="1059"/>
          <w:tab w:val="left" w:pos="1539"/>
        </w:tabs>
        <w:wordWrap w:val="0"/>
        <w:spacing w:before="0"/>
        <w:ind w:left="0"/>
        <w:jc w:val="right"/>
        <w:rPr>
          <w:lang w:eastAsia="zh-CN"/>
        </w:rPr>
      </w:pPr>
    </w:p>
    <w:p w:rsidR="008C5DC1" w:rsidRDefault="00E21B5C">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8C5DC1" w:rsidRDefault="00E21B5C">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8C5DC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8C5DC1" w:rsidRDefault="00E21B5C">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8C5DC1" w:rsidRDefault="00E21B5C">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8C5DC1">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8C5DC1" w:rsidRDefault="00E21B5C">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8C5DC1" w:rsidRDefault="00E21B5C">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8C5DC1" w:rsidRDefault="00E21B5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8C5DC1" w:rsidRDefault="00E21B5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8C5DC1" w:rsidRDefault="00E21B5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8C5DC1" w:rsidRDefault="00E21B5C">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8C5DC1" w:rsidRDefault="00E21B5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8C5DC1" w:rsidRDefault="00E21B5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8C5DC1" w:rsidRDefault="00E21B5C">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8C5DC1" w:rsidRDefault="00E21B5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8C5DC1" w:rsidRDefault="00E21B5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8C5DC1" w:rsidRDefault="00E21B5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8C5DC1" w:rsidRDefault="00E21B5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8C5DC1" w:rsidRDefault="00E21B5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8C5DC1" w:rsidRDefault="00E21B5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w:t>
            </w:r>
            <w:r>
              <w:rPr>
                <w:rFonts w:ascii="宋体" w:eastAsia="宋体" w:hAnsi="宋体" w:cs="宋体" w:hint="eastAsia"/>
                <w:b/>
                <w:sz w:val="24"/>
                <w:szCs w:val="24"/>
                <w:lang w:eastAsia="zh-CN"/>
              </w:rPr>
              <w:lastRenderedPageBreak/>
              <w:t>身份证明，并符合下列要求：</w:t>
            </w:r>
          </w:p>
          <w:p w:rsidR="008C5DC1" w:rsidRDefault="00E21B5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8C5DC1" w:rsidRDefault="00E21B5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8C5DC1" w:rsidRDefault="00E21B5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8C5DC1" w:rsidRDefault="00E21B5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8C5DC1" w:rsidRDefault="00E21B5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8C5DC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8C5DC1" w:rsidRDefault="00E21B5C">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8C5DC1" w:rsidRDefault="00E21B5C">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8C5DC1" w:rsidRDefault="00E21B5C" w:rsidP="00BD2899">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8C5DC1" w:rsidRDefault="00E21B5C" w:rsidP="00BD2899">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8C5DC1" w:rsidRDefault="00E21B5C" w:rsidP="00BD2899">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8C5DC1" w:rsidRDefault="008C5DC1">
            <w:pPr>
              <w:pStyle w:val="TableParagraph"/>
              <w:spacing w:line="500" w:lineRule="exact"/>
              <w:rPr>
                <w:rFonts w:ascii="宋体" w:eastAsia="宋体" w:hAnsi="宋体" w:cs="宋体"/>
                <w:bCs/>
                <w:w w:val="99"/>
                <w:sz w:val="24"/>
                <w:szCs w:val="24"/>
                <w:lang w:eastAsia="zh-CN"/>
              </w:rPr>
            </w:pPr>
          </w:p>
        </w:tc>
      </w:tr>
    </w:tbl>
    <w:p w:rsidR="008C5DC1" w:rsidRDefault="008C5DC1">
      <w:pPr>
        <w:pStyle w:val="21"/>
        <w:spacing w:line="500" w:lineRule="exact"/>
        <w:ind w:left="0"/>
        <w:rPr>
          <w:sz w:val="28"/>
          <w:szCs w:val="28"/>
          <w:lang w:eastAsia="zh-CN"/>
        </w:rPr>
      </w:pPr>
      <w:bookmarkStart w:id="61" w:name="1._评标方法"/>
      <w:bookmarkEnd w:id="61"/>
    </w:p>
    <w:p w:rsidR="008C5DC1" w:rsidRDefault="00E21B5C">
      <w:pPr>
        <w:pStyle w:val="21"/>
        <w:spacing w:line="500" w:lineRule="exact"/>
        <w:ind w:left="0"/>
        <w:rPr>
          <w:b w:val="0"/>
          <w:bCs w:val="0"/>
          <w:sz w:val="28"/>
          <w:szCs w:val="28"/>
          <w:lang w:eastAsia="zh-CN"/>
        </w:rPr>
      </w:pPr>
      <w:r>
        <w:rPr>
          <w:sz w:val="28"/>
          <w:szCs w:val="28"/>
          <w:lang w:eastAsia="zh-CN"/>
        </w:rPr>
        <w:t>1.评标方法</w:t>
      </w:r>
    </w:p>
    <w:p w:rsidR="008C5DC1" w:rsidRDefault="00E21B5C">
      <w:pPr>
        <w:pStyle w:val="a7"/>
        <w:spacing w:before="0" w:line="500" w:lineRule="exact"/>
        <w:ind w:left="0"/>
        <w:rPr>
          <w:lang w:eastAsia="zh-CN"/>
        </w:rPr>
      </w:pPr>
      <w:r>
        <w:rPr>
          <w:lang w:eastAsia="zh-CN"/>
        </w:rPr>
        <w:t>本次评标采用报价承诺法。</w:t>
      </w:r>
    </w:p>
    <w:p w:rsidR="008C5DC1" w:rsidRDefault="00E21B5C">
      <w:pPr>
        <w:pStyle w:val="21"/>
        <w:spacing w:line="500" w:lineRule="exact"/>
        <w:ind w:left="0"/>
        <w:rPr>
          <w:b w:val="0"/>
          <w:bCs w:val="0"/>
          <w:sz w:val="28"/>
          <w:szCs w:val="28"/>
          <w:lang w:eastAsia="zh-CN"/>
        </w:rPr>
      </w:pPr>
      <w:bookmarkStart w:id="62" w:name="2._评审标准"/>
      <w:bookmarkEnd w:id="62"/>
      <w:r>
        <w:rPr>
          <w:sz w:val="28"/>
          <w:szCs w:val="28"/>
          <w:lang w:eastAsia="zh-CN"/>
        </w:rPr>
        <w:t>2.评审标准</w:t>
      </w:r>
    </w:p>
    <w:p w:rsidR="008C5DC1" w:rsidRDefault="00E21B5C">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8C5DC1" w:rsidRDefault="00E21B5C">
      <w:pPr>
        <w:pStyle w:val="a7"/>
        <w:spacing w:before="0" w:line="500" w:lineRule="exact"/>
        <w:ind w:left="0"/>
        <w:rPr>
          <w:lang w:eastAsia="zh-CN"/>
        </w:rPr>
      </w:pPr>
      <w:r>
        <w:rPr>
          <w:lang w:eastAsia="zh-CN"/>
        </w:rPr>
        <w:t>2.1.1 符合性评审标准：见评标办法前附表。</w:t>
      </w:r>
    </w:p>
    <w:p w:rsidR="008C5DC1" w:rsidRDefault="00E21B5C">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8C5DC1" w:rsidRDefault="00E21B5C">
      <w:pPr>
        <w:pStyle w:val="21"/>
        <w:spacing w:line="500" w:lineRule="exact"/>
        <w:ind w:left="0"/>
        <w:rPr>
          <w:b w:val="0"/>
          <w:bCs w:val="0"/>
          <w:sz w:val="28"/>
          <w:szCs w:val="28"/>
          <w:lang w:eastAsia="zh-CN"/>
        </w:rPr>
      </w:pPr>
      <w:bookmarkStart w:id="63" w:name="3._评标程序"/>
      <w:bookmarkEnd w:id="63"/>
      <w:r>
        <w:rPr>
          <w:sz w:val="28"/>
          <w:szCs w:val="28"/>
          <w:lang w:eastAsia="zh-CN"/>
        </w:rPr>
        <w:t>3.评标程序</w:t>
      </w:r>
    </w:p>
    <w:p w:rsidR="008C5DC1" w:rsidRDefault="00E21B5C">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8C5DC1" w:rsidRDefault="00E21B5C">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8C5DC1" w:rsidRDefault="00E21B5C">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8C5DC1" w:rsidRDefault="00E21B5C">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8C5DC1" w:rsidRDefault="00E21B5C">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8C5DC1" w:rsidRDefault="00E21B5C">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8C5DC1" w:rsidRDefault="00E21B5C">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8C5DC1" w:rsidRDefault="00E21B5C">
      <w:pPr>
        <w:pStyle w:val="a7"/>
        <w:spacing w:before="0" w:line="500" w:lineRule="exact"/>
        <w:ind w:left="0"/>
        <w:rPr>
          <w:lang w:eastAsia="zh-CN"/>
        </w:rPr>
      </w:pPr>
      <w:r>
        <w:rPr>
          <w:lang w:eastAsia="zh-CN"/>
        </w:rPr>
        <w:t>外）。投标人的书面澄清、说明和补正属于投标文件的组成部分。</w:t>
      </w:r>
    </w:p>
    <w:p w:rsidR="008C5DC1" w:rsidRDefault="00E21B5C">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8C5DC1" w:rsidRDefault="00E21B5C">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8C5DC1" w:rsidRDefault="00E21B5C">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8C5DC1" w:rsidRDefault="00E21B5C">
      <w:pPr>
        <w:pStyle w:val="a7"/>
        <w:spacing w:before="0" w:line="500" w:lineRule="exact"/>
        <w:ind w:left="0"/>
        <w:rPr>
          <w:lang w:eastAsia="zh-CN"/>
        </w:rPr>
      </w:pPr>
      <w:r>
        <w:rPr>
          <w:lang w:eastAsia="zh-CN"/>
        </w:rPr>
        <w:t>评标委员会完成评标后，应当向招标人提交书面评标报告。</w:t>
      </w: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both"/>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8C5DC1">
      <w:pPr>
        <w:tabs>
          <w:tab w:val="left" w:pos="3727"/>
        </w:tabs>
        <w:spacing w:line="500" w:lineRule="exact"/>
        <w:jc w:val="center"/>
        <w:rPr>
          <w:rFonts w:ascii="宋体" w:eastAsia="宋体" w:hAnsi="宋体" w:cs="宋体"/>
          <w:b/>
          <w:bCs/>
          <w:spacing w:val="4"/>
          <w:sz w:val="36"/>
          <w:szCs w:val="36"/>
          <w:lang w:eastAsia="zh-CN"/>
        </w:rPr>
      </w:pPr>
    </w:p>
    <w:p w:rsidR="008C5DC1" w:rsidRDefault="00E21B5C">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8C5DC1" w:rsidRDefault="008C5DC1">
      <w:pPr>
        <w:spacing w:line="500" w:lineRule="exact"/>
        <w:rPr>
          <w:rFonts w:asciiTheme="minorEastAsia" w:hAnsiTheme="minorEastAsia"/>
          <w:sz w:val="21"/>
          <w:lang w:eastAsia="zh-CN"/>
        </w:rPr>
      </w:pPr>
      <w:bookmarkStart w:id="65" w:name="第一节__通用合同条款"/>
      <w:bookmarkEnd w:id="65"/>
    </w:p>
    <w:p w:rsidR="008448EA" w:rsidRDefault="00176914" w:rsidP="008448EA">
      <w:pPr>
        <w:spacing w:line="300" w:lineRule="auto"/>
        <w:jc w:val="center"/>
        <w:rPr>
          <w:sz w:val="28"/>
        </w:rPr>
      </w:pPr>
      <w:bookmarkStart w:id="66" w:name="第三节__合同附件格式"/>
      <w:bookmarkStart w:id="67" w:name="附件一_合同协议书"/>
      <w:bookmarkEnd w:id="66"/>
      <w:bookmarkEnd w:id="67"/>
      <w:r w:rsidRPr="00176914">
        <w:rPr>
          <w:noProof/>
          <w:sz w:val="30"/>
        </w:rPr>
        <w:pict>
          <v:rect id="_x0000_s1028" style="position:absolute;left:0;text-align:left;margin-left:290.1pt;margin-top:29.5pt;width:203.7pt;height:23.4pt;z-index:251660288" strokeweight="2pt">
            <v:textbox style="mso-next-textbox:#_x0000_s1028">
              <w:txbxContent>
                <w:p w:rsidR="00BB218F" w:rsidRPr="007A1C86" w:rsidRDefault="00BB218F" w:rsidP="008448EA">
                  <w:pPr>
                    <w:rPr>
                      <w:b/>
                    </w:rPr>
                  </w:pPr>
                  <w:r w:rsidRPr="007A1C86">
                    <w:rPr>
                      <w:rFonts w:hint="eastAsia"/>
                      <w:b/>
                    </w:rPr>
                    <w:t>编号：</w:t>
                  </w:r>
                  <w:r>
                    <w:rPr>
                      <w:rFonts w:hint="eastAsia"/>
                      <w:b/>
                    </w:rPr>
                    <w:t>项目简称</w:t>
                  </w:r>
                  <w:r>
                    <w:rPr>
                      <w:rFonts w:hint="eastAsia"/>
                      <w:b/>
                    </w:rPr>
                    <w:t>-XZHT</w:t>
                  </w:r>
                  <w:r w:rsidRPr="007A1C86">
                    <w:rPr>
                      <w:rFonts w:hint="eastAsia"/>
                      <w:b/>
                    </w:rPr>
                    <w:t xml:space="preserve"> -</w:t>
                  </w:r>
                  <w:proofErr w:type="spellStart"/>
                  <w:r>
                    <w:rPr>
                      <w:rFonts w:hint="eastAsia"/>
                      <w:b/>
                    </w:rPr>
                    <w:t>流水号</w:t>
                  </w:r>
                  <w:proofErr w:type="spellEnd"/>
                </w:p>
              </w:txbxContent>
            </v:textbox>
          </v:rect>
        </w:pict>
      </w:r>
      <w:r w:rsidR="00E21B5C">
        <w:rPr>
          <w:rFonts w:ascii="宋体" w:eastAsia="宋体" w:hAnsi="宋体" w:cs="宋体"/>
          <w:b/>
          <w:bCs/>
          <w:w w:val="105"/>
          <w:sz w:val="24"/>
          <w:szCs w:val="24"/>
          <w:lang w:eastAsia="zh-CN"/>
        </w:rPr>
        <w:t>附件一 合同协议书</w:t>
      </w:r>
      <w:r w:rsidR="008448EA">
        <w:rPr>
          <w:rFonts w:hint="eastAsia"/>
          <w:sz w:val="28"/>
        </w:rPr>
        <w:t xml:space="preserve">                      </w:t>
      </w:r>
    </w:p>
    <w:p w:rsidR="008448EA" w:rsidRDefault="008448EA" w:rsidP="008448EA">
      <w:pPr>
        <w:spacing w:line="300" w:lineRule="auto"/>
        <w:jc w:val="center"/>
        <w:rPr>
          <w:sz w:val="28"/>
        </w:rPr>
      </w:pPr>
    </w:p>
    <w:p w:rsidR="008448EA" w:rsidRDefault="008448EA" w:rsidP="008448EA">
      <w:pPr>
        <w:spacing w:line="300" w:lineRule="auto"/>
        <w:jc w:val="center"/>
        <w:rPr>
          <w:sz w:val="30"/>
        </w:rPr>
      </w:pPr>
    </w:p>
    <w:p w:rsidR="008448EA" w:rsidRDefault="008448EA" w:rsidP="008448EA">
      <w:pPr>
        <w:spacing w:line="300" w:lineRule="auto"/>
        <w:jc w:val="center"/>
        <w:rPr>
          <w:sz w:val="30"/>
        </w:rPr>
      </w:pPr>
    </w:p>
    <w:p w:rsidR="008448EA" w:rsidRDefault="008448EA" w:rsidP="008448EA">
      <w:pPr>
        <w:spacing w:line="300" w:lineRule="auto"/>
        <w:jc w:val="center"/>
        <w:rPr>
          <w:sz w:val="30"/>
        </w:rPr>
      </w:pPr>
    </w:p>
    <w:p w:rsidR="008448EA" w:rsidRDefault="008448EA" w:rsidP="008448EA">
      <w:pPr>
        <w:pStyle w:val="1"/>
        <w:spacing w:before="149" w:after="149"/>
      </w:pPr>
      <w:proofErr w:type="spellStart"/>
      <w:r>
        <w:rPr>
          <w:rFonts w:hint="eastAsia"/>
        </w:rPr>
        <w:t>建设工程</w:t>
      </w:r>
      <w:proofErr w:type="spellEnd"/>
    </w:p>
    <w:p w:rsidR="008448EA" w:rsidRDefault="008448EA" w:rsidP="008448EA">
      <w:pPr>
        <w:pStyle w:val="1"/>
        <w:spacing w:before="149" w:after="149"/>
      </w:pPr>
      <w:proofErr w:type="spellStart"/>
      <w:r>
        <w:rPr>
          <w:rFonts w:hint="eastAsia"/>
        </w:rPr>
        <w:t>劳务分包合同</w:t>
      </w:r>
      <w:proofErr w:type="spellEnd"/>
    </w:p>
    <w:p w:rsidR="008448EA" w:rsidRPr="00873434" w:rsidRDefault="008448EA" w:rsidP="008448EA">
      <w:pPr>
        <w:jc w:val="center"/>
        <w:rPr>
          <w:b/>
          <w:sz w:val="44"/>
          <w:szCs w:val="44"/>
        </w:rPr>
      </w:pPr>
      <w:r w:rsidRPr="00873434">
        <w:rPr>
          <w:rFonts w:hint="eastAsia"/>
          <w:b/>
          <w:sz w:val="44"/>
          <w:szCs w:val="44"/>
        </w:rPr>
        <w:t>（</w:t>
      </w:r>
      <w:r w:rsidR="00E96CDC">
        <w:rPr>
          <w:rFonts w:hint="eastAsia"/>
          <w:b/>
          <w:color w:val="FF0000"/>
          <w:sz w:val="36"/>
          <w:szCs w:val="36"/>
          <w:lang w:eastAsia="zh-CN"/>
        </w:rPr>
        <w:t>路基工程</w:t>
      </w:r>
      <w:r w:rsidR="00E96CDC">
        <w:rPr>
          <w:rFonts w:hint="eastAsia"/>
          <w:b/>
          <w:color w:val="FF0000"/>
          <w:sz w:val="36"/>
          <w:szCs w:val="36"/>
          <w:lang w:eastAsia="zh-CN"/>
        </w:rPr>
        <w:t>L</w:t>
      </w:r>
      <w:r w:rsidR="00E96CDC">
        <w:rPr>
          <w:b/>
          <w:color w:val="FF0000"/>
          <w:sz w:val="36"/>
          <w:szCs w:val="36"/>
          <w:lang w:eastAsia="zh-CN"/>
        </w:rPr>
        <w:t>JFB-</w:t>
      </w:r>
      <w:r w:rsidR="00E96CDC">
        <w:rPr>
          <w:rFonts w:hint="eastAsia"/>
          <w:b/>
          <w:color w:val="FF0000"/>
          <w:sz w:val="36"/>
          <w:szCs w:val="36"/>
          <w:lang w:eastAsia="zh-CN"/>
        </w:rPr>
        <w:t xml:space="preserve">  </w:t>
      </w:r>
      <w:r w:rsidR="00E96CDC">
        <w:rPr>
          <w:rFonts w:hint="eastAsia"/>
          <w:b/>
          <w:color w:val="FF0000"/>
          <w:sz w:val="36"/>
          <w:szCs w:val="36"/>
          <w:lang w:eastAsia="zh-CN"/>
        </w:rPr>
        <w:t>标段</w:t>
      </w:r>
      <w:r w:rsidRPr="00873434">
        <w:rPr>
          <w:rFonts w:hint="eastAsia"/>
          <w:b/>
          <w:sz w:val="44"/>
          <w:szCs w:val="44"/>
        </w:rPr>
        <w:t xml:space="preserve">K   +   ~K   +   </w:t>
      </w:r>
      <w:r w:rsidRPr="00873434">
        <w:rPr>
          <w:rFonts w:hint="eastAsia"/>
          <w:b/>
          <w:sz w:val="44"/>
          <w:szCs w:val="44"/>
        </w:rPr>
        <w:t>）</w:t>
      </w:r>
    </w:p>
    <w:p w:rsidR="008448EA" w:rsidRPr="00873434" w:rsidRDefault="008448EA" w:rsidP="008448EA">
      <w:pPr>
        <w:spacing w:line="300" w:lineRule="auto"/>
        <w:jc w:val="center"/>
        <w:rPr>
          <w:rFonts w:eastAsia="黑体"/>
          <w:b/>
          <w:bCs/>
          <w:sz w:val="44"/>
          <w:szCs w:val="44"/>
        </w:rPr>
      </w:pPr>
    </w:p>
    <w:p w:rsidR="008448EA" w:rsidRDefault="008448EA" w:rsidP="008448EA">
      <w:pPr>
        <w:spacing w:line="300" w:lineRule="auto"/>
        <w:jc w:val="center"/>
        <w:rPr>
          <w:rFonts w:eastAsia="黑体"/>
          <w:b/>
          <w:bCs/>
          <w:sz w:val="44"/>
        </w:rPr>
      </w:pPr>
    </w:p>
    <w:p w:rsidR="008448EA" w:rsidRDefault="008448EA" w:rsidP="008448EA">
      <w:pPr>
        <w:spacing w:line="300" w:lineRule="auto"/>
        <w:rPr>
          <w:rFonts w:eastAsia="黑体"/>
          <w:b/>
          <w:bCs/>
          <w:sz w:val="44"/>
        </w:rPr>
      </w:pPr>
    </w:p>
    <w:p w:rsidR="008448EA" w:rsidRDefault="008448EA" w:rsidP="008448EA">
      <w:pPr>
        <w:spacing w:line="480" w:lineRule="auto"/>
        <w:rPr>
          <w:sz w:val="30"/>
        </w:rPr>
      </w:pPr>
    </w:p>
    <w:p w:rsidR="008448EA" w:rsidRDefault="008448EA" w:rsidP="008448EA">
      <w:pPr>
        <w:spacing w:line="480" w:lineRule="auto"/>
        <w:rPr>
          <w:sz w:val="30"/>
        </w:rPr>
      </w:pPr>
      <w:r>
        <w:rPr>
          <w:rFonts w:hint="eastAsia"/>
          <w:sz w:val="30"/>
        </w:rPr>
        <w:t xml:space="preserve">        </w:t>
      </w:r>
    </w:p>
    <w:p w:rsidR="008448EA" w:rsidRDefault="008448EA" w:rsidP="008448EA">
      <w:pPr>
        <w:spacing w:line="480" w:lineRule="auto"/>
        <w:rPr>
          <w:sz w:val="30"/>
        </w:rPr>
      </w:pPr>
    </w:p>
    <w:p w:rsidR="008448EA" w:rsidRPr="00544E5E" w:rsidRDefault="008448EA" w:rsidP="008448EA">
      <w:pPr>
        <w:spacing w:line="480" w:lineRule="auto"/>
        <w:rPr>
          <w:sz w:val="30"/>
          <w:u w:val="single"/>
        </w:rPr>
      </w:pPr>
      <w:r>
        <w:rPr>
          <w:rFonts w:hint="eastAsia"/>
          <w:sz w:val="30"/>
        </w:rPr>
        <w:t xml:space="preserve">  </w:t>
      </w:r>
    </w:p>
    <w:p w:rsidR="008448EA" w:rsidRDefault="008448EA" w:rsidP="008448EA">
      <w:pPr>
        <w:spacing w:line="480" w:lineRule="auto"/>
        <w:rPr>
          <w:sz w:val="24"/>
          <w:u w:val="single"/>
        </w:rPr>
      </w:pPr>
      <w:r>
        <w:rPr>
          <w:rFonts w:hint="eastAsia"/>
          <w:sz w:val="24"/>
        </w:rPr>
        <w:t xml:space="preserve">   </w:t>
      </w:r>
      <w:proofErr w:type="spellStart"/>
      <w:r>
        <w:rPr>
          <w:rFonts w:hint="eastAsia"/>
          <w:sz w:val="24"/>
        </w:rPr>
        <w:t>甲方</w:t>
      </w:r>
      <w:r w:rsidRPr="00544E5E">
        <w:rPr>
          <w:rFonts w:hint="eastAsia"/>
          <w:sz w:val="24"/>
        </w:rPr>
        <w:t>（全称）：</w:t>
      </w:r>
      <w:r w:rsidRPr="001F5C7F">
        <w:rPr>
          <w:rFonts w:hint="eastAsia"/>
          <w:sz w:val="24"/>
          <w:u w:val="single"/>
        </w:rPr>
        <w:t>江西省现代路桥</w:t>
      </w:r>
      <w:r>
        <w:rPr>
          <w:rFonts w:hint="eastAsia"/>
          <w:sz w:val="24"/>
          <w:u w:val="single"/>
        </w:rPr>
        <w:t>工程集团有限公司</w:t>
      </w:r>
      <w:proofErr w:type="spellEnd"/>
    </w:p>
    <w:p w:rsidR="008448EA" w:rsidRPr="00544E5E" w:rsidRDefault="008448EA" w:rsidP="008448EA">
      <w:pPr>
        <w:spacing w:line="480" w:lineRule="auto"/>
        <w:rPr>
          <w:sz w:val="30"/>
          <w:u w:val="single"/>
        </w:rPr>
      </w:pPr>
      <w:r>
        <w:rPr>
          <w:rFonts w:hint="eastAsia"/>
          <w:sz w:val="24"/>
        </w:rPr>
        <w:t xml:space="preserve">   </w:t>
      </w:r>
      <w:proofErr w:type="spellStart"/>
      <w:r>
        <w:rPr>
          <w:rFonts w:hint="eastAsia"/>
          <w:sz w:val="24"/>
        </w:rPr>
        <w:t>乙方</w:t>
      </w:r>
      <w:r w:rsidRPr="00544E5E">
        <w:rPr>
          <w:rFonts w:hint="eastAsia"/>
          <w:sz w:val="24"/>
        </w:rPr>
        <w:t>（全称</w:t>
      </w:r>
      <w:proofErr w:type="spellEnd"/>
      <w:r w:rsidRPr="00544E5E">
        <w:rPr>
          <w:rFonts w:hint="eastAsia"/>
          <w:sz w:val="24"/>
        </w:rPr>
        <w:t>）：</w:t>
      </w:r>
      <w:r>
        <w:rPr>
          <w:rFonts w:hint="eastAsia"/>
          <w:sz w:val="24"/>
          <w:u w:val="single"/>
        </w:rPr>
        <w:t xml:space="preserve">                              </w:t>
      </w:r>
    </w:p>
    <w:p w:rsidR="008448EA" w:rsidRDefault="008448EA" w:rsidP="008448EA">
      <w:pPr>
        <w:spacing w:line="300" w:lineRule="auto"/>
        <w:jc w:val="center"/>
        <w:rPr>
          <w:sz w:val="30"/>
        </w:rPr>
      </w:pPr>
    </w:p>
    <w:p w:rsidR="008448EA" w:rsidRDefault="008448EA" w:rsidP="008448EA">
      <w:pPr>
        <w:spacing w:line="300" w:lineRule="auto"/>
        <w:jc w:val="center"/>
        <w:rPr>
          <w:sz w:val="30"/>
        </w:rPr>
      </w:pPr>
    </w:p>
    <w:p w:rsidR="008448EA" w:rsidRDefault="008448EA" w:rsidP="008448EA">
      <w:pPr>
        <w:spacing w:line="300" w:lineRule="auto"/>
        <w:jc w:val="center"/>
        <w:rPr>
          <w:rFonts w:ascii="宋体" w:hAnsi="宋体"/>
          <w:bCs/>
          <w:sz w:val="32"/>
        </w:rPr>
      </w:pPr>
    </w:p>
    <w:p w:rsidR="008448EA" w:rsidRDefault="008448EA" w:rsidP="008448EA">
      <w:pPr>
        <w:spacing w:line="300" w:lineRule="auto"/>
        <w:jc w:val="center"/>
        <w:rPr>
          <w:rFonts w:ascii="宋体" w:hAnsi="宋体"/>
          <w:bCs/>
          <w:sz w:val="32"/>
        </w:rPr>
      </w:pPr>
      <w:r>
        <w:rPr>
          <w:rFonts w:ascii="宋体" w:hAnsi="宋体" w:hint="eastAsia"/>
          <w:bCs/>
          <w:sz w:val="32"/>
        </w:rPr>
        <w:t>年   月</w:t>
      </w:r>
    </w:p>
    <w:p w:rsidR="008448EA" w:rsidRPr="00942C67" w:rsidRDefault="008448EA" w:rsidP="008448EA">
      <w:pPr>
        <w:spacing w:line="300" w:lineRule="auto"/>
        <w:jc w:val="center"/>
        <w:rPr>
          <w:b/>
          <w:bCs/>
          <w:sz w:val="30"/>
          <w:szCs w:val="30"/>
        </w:rPr>
      </w:pPr>
      <w:r>
        <w:rPr>
          <w:sz w:val="30"/>
        </w:rPr>
        <w:br w:type="page"/>
      </w:r>
      <w:r w:rsidRPr="00942C67">
        <w:rPr>
          <w:rFonts w:hint="eastAsia"/>
          <w:b/>
          <w:bCs/>
          <w:sz w:val="30"/>
          <w:szCs w:val="30"/>
        </w:rPr>
        <w:lastRenderedPageBreak/>
        <w:t xml:space="preserve"> </w:t>
      </w:r>
      <w:proofErr w:type="spellStart"/>
      <w:r>
        <w:rPr>
          <w:rFonts w:hint="eastAsia"/>
          <w:b/>
          <w:bCs/>
          <w:sz w:val="30"/>
          <w:szCs w:val="30"/>
        </w:rPr>
        <w:t>工程劳务</w:t>
      </w:r>
      <w:r w:rsidRPr="00942C67">
        <w:rPr>
          <w:rFonts w:hint="eastAsia"/>
          <w:b/>
          <w:bCs/>
          <w:sz w:val="30"/>
          <w:szCs w:val="30"/>
        </w:rPr>
        <w:t>分包合同</w:t>
      </w:r>
      <w:proofErr w:type="spellEnd"/>
    </w:p>
    <w:p w:rsidR="008448EA" w:rsidRPr="003A5FE0" w:rsidRDefault="008448EA" w:rsidP="008448EA">
      <w:pPr>
        <w:spacing w:line="360" w:lineRule="auto"/>
        <w:jc w:val="center"/>
        <w:rPr>
          <w:b/>
          <w:bCs/>
          <w:sz w:val="44"/>
        </w:rPr>
      </w:pPr>
    </w:p>
    <w:p w:rsidR="008448EA" w:rsidRPr="00942C67" w:rsidRDefault="008448EA" w:rsidP="008448EA">
      <w:pPr>
        <w:spacing w:line="400" w:lineRule="exact"/>
        <w:rPr>
          <w:sz w:val="24"/>
        </w:rPr>
      </w:pPr>
      <w:proofErr w:type="spellStart"/>
      <w:r>
        <w:rPr>
          <w:rFonts w:hint="eastAsia"/>
          <w:sz w:val="24"/>
        </w:rPr>
        <w:t>甲方</w:t>
      </w:r>
      <w:r w:rsidRPr="00942C67">
        <w:rPr>
          <w:rFonts w:hint="eastAsia"/>
          <w:sz w:val="24"/>
        </w:rPr>
        <w:t>（全称）：</w:t>
      </w:r>
      <w:r w:rsidRPr="001F5C7F">
        <w:rPr>
          <w:rFonts w:hint="eastAsia"/>
          <w:sz w:val="24"/>
          <w:u w:val="single"/>
        </w:rPr>
        <w:t>江西省现代路桥</w:t>
      </w:r>
      <w:r>
        <w:rPr>
          <w:rFonts w:hint="eastAsia"/>
          <w:sz w:val="24"/>
          <w:u w:val="single"/>
        </w:rPr>
        <w:t>工程集团有限公司</w:t>
      </w:r>
      <w:proofErr w:type="spellEnd"/>
    </w:p>
    <w:p w:rsidR="008448EA" w:rsidRDefault="008448EA" w:rsidP="008448EA">
      <w:pPr>
        <w:spacing w:line="400" w:lineRule="exact"/>
      </w:pPr>
      <w:proofErr w:type="spellStart"/>
      <w:r>
        <w:rPr>
          <w:rFonts w:hint="eastAsia"/>
          <w:sz w:val="24"/>
        </w:rPr>
        <w:t>乙方</w:t>
      </w:r>
      <w:r w:rsidRPr="00942C67">
        <w:rPr>
          <w:rFonts w:hint="eastAsia"/>
          <w:sz w:val="24"/>
        </w:rPr>
        <w:t>（全称</w:t>
      </w:r>
      <w:proofErr w:type="spellEnd"/>
      <w:r w:rsidRPr="00942C67">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8448EA" w:rsidRDefault="008448EA" w:rsidP="008448EA">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sidRPr="00CC511B">
        <w:rPr>
          <w:rFonts w:ascii="宋体" w:hAnsi="宋体" w:hint="eastAsia"/>
          <w:szCs w:val="21"/>
          <w:u w:val="single"/>
        </w:rPr>
        <w:t xml:space="preserve">     </w:t>
      </w:r>
      <w:r>
        <w:rPr>
          <w:rFonts w:ascii="宋体" w:hAnsi="宋体" w:hint="eastAsia"/>
          <w:szCs w:val="21"/>
          <w:u w:val="single"/>
        </w:rPr>
        <w:t>XX</w:t>
      </w:r>
      <w:r w:rsidRPr="00CC511B">
        <w:rPr>
          <w:rFonts w:ascii="宋体" w:hAnsi="宋体" w:hint="eastAsia"/>
          <w:szCs w:val="21"/>
          <w:u w:val="single"/>
        </w:rPr>
        <w:t xml:space="preserve">      </w:t>
      </w:r>
      <w:proofErr w:type="spellStart"/>
      <w:r w:rsidRPr="00CC511B">
        <w:rPr>
          <w:rFonts w:ascii="宋体" w:hAnsi="宋体" w:hint="eastAsia"/>
          <w:szCs w:val="21"/>
        </w:rPr>
        <w:t>工程</w:t>
      </w:r>
      <w:r>
        <w:rPr>
          <w:rFonts w:ascii="宋体" w:hAnsi="宋体" w:hint="eastAsia"/>
          <w:szCs w:val="21"/>
        </w:rPr>
        <w:t>的建设任务</w:t>
      </w:r>
      <w:proofErr w:type="spellEnd"/>
      <w:r>
        <w:rPr>
          <w:rFonts w:ascii="宋体" w:hAnsi="宋体" w:hint="eastAsia"/>
          <w:szCs w:val="21"/>
        </w:rPr>
        <w:t xml:space="preserve"> ，(</w:t>
      </w:r>
      <w:r w:rsidRPr="00743CE5">
        <w:rPr>
          <w:rFonts w:ascii="宋体" w:hAnsi="宋体" w:hint="eastAsia"/>
          <w:b/>
          <w:color w:val="FF0000"/>
          <w:szCs w:val="21"/>
          <w:u w:val="single"/>
        </w:rPr>
        <w:t>经过对乙方资格审查，</w:t>
      </w:r>
      <w:r>
        <w:rPr>
          <w:rFonts w:ascii="宋体" w:hAnsi="宋体" w:hint="eastAsia"/>
          <w:b/>
          <w:color w:val="FF0000"/>
          <w:szCs w:val="21"/>
          <w:u w:val="single"/>
        </w:rPr>
        <w:t>甲方</w:t>
      </w:r>
      <w:r w:rsidRPr="00743CE5">
        <w:rPr>
          <w:rFonts w:ascii="宋体" w:hAnsi="宋体" w:hint="eastAsia"/>
          <w:b/>
          <w:color w:val="FF0000"/>
          <w:szCs w:val="21"/>
          <w:u w:val="single"/>
        </w:rPr>
        <w:t>同意将部分工程的作业委托给乙方</w:t>
      </w:r>
      <w:r>
        <w:rPr>
          <w:rFonts w:ascii="宋体" w:hAnsi="宋体" w:hint="eastAsia"/>
          <w:b/>
          <w:color w:val="FF0000"/>
          <w:szCs w:val="21"/>
          <w:u w:val="single"/>
        </w:rPr>
        <w:t>实施</w:t>
      </w:r>
      <w:r w:rsidRPr="00743CE5">
        <w:rPr>
          <w:rFonts w:ascii="宋体" w:hAnsi="宋体" w:hint="eastAsia"/>
          <w:b/>
          <w:color w:val="FF0000"/>
          <w:szCs w:val="21"/>
          <w:u w:val="single"/>
        </w:rPr>
        <w:t>或</w:t>
      </w:r>
      <w:r>
        <w:rPr>
          <w:rFonts w:ascii="宋体" w:hAnsi="宋体" w:hint="eastAsia"/>
          <w:b/>
          <w:color w:val="FF0000"/>
          <w:szCs w:val="21"/>
          <w:u w:val="single"/>
        </w:rPr>
        <w:t>甲方</w:t>
      </w:r>
      <w:r w:rsidRPr="00743CE5">
        <w:rPr>
          <w:rFonts w:ascii="宋体" w:hAnsi="宋体" w:hint="eastAsia"/>
          <w:b/>
          <w:color w:val="FF0000"/>
          <w:szCs w:val="21"/>
          <w:u w:val="single"/>
        </w:rPr>
        <w:t>已接受乙方对该项目的投标</w:t>
      </w:r>
      <w:r>
        <w:rPr>
          <w:rFonts w:ascii="宋体" w:hAnsi="宋体" w:hint="eastAsia"/>
          <w:b/>
          <w:color w:val="FF0000"/>
          <w:szCs w:val="21"/>
          <w:u w:val="single"/>
        </w:rPr>
        <w:t>（二选一）</w:t>
      </w:r>
      <w:r>
        <w:rPr>
          <w:rFonts w:ascii="宋体" w:hAnsi="宋体" w:hint="eastAsia"/>
          <w:szCs w:val="21"/>
        </w:rPr>
        <w:t>)。为确保工程的顺利进行，</w:t>
      </w:r>
      <w:r w:rsidRPr="00C84F0E">
        <w:rPr>
          <w:rFonts w:ascii="宋体" w:hAnsi="宋体" w:hint="eastAsia"/>
          <w:szCs w:val="21"/>
        </w:rPr>
        <w:t>根据《中华人民共和国合同法》、《中华人民共和国建筑法》及其他法律、行政法规</w:t>
      </w:r>
      <w:r>
        <w:rPr>
          <w:rFonts w:ascii="宋体" w:hAnsi="宋体" w:hint="eastAsia"/>
          <w:szCs w:val="21"/>
        </w:rPr>
        <w:t>的</w:t>
      </w:r>
      <w:r w:rsidRPr="00C84F0E">
        <w:rPr>
          <w:rFonts w:ascii="宋体" w:hAnsi="宋体" w:hint="eastAsia"/>
          <w:szCs w:val="21"/>
        </w:rPr>
        <w:t>有关规定，明确双方在</w:t>
      </w:r>
      <w:r>
        <w:rPr>
          <w:rFonts w:ascii="宋体" w:hAnsi="宋体" w:hint="eastAsia"/>
          <w:szCs w:val="21"/>
        </w:rPr>
        <w:t>分包</w:t>
      </w:r>
      <w:r w:rsidRPr="00C84F0E">
        <w:rPr>
          <w:rFonts w:ascii="宋体" w:hAnsi="宋体" w:hint="eastAsia"/>
          <w:szCs w:val="21"/>
        </w:rPr>
        <w:t>协作过程中的权利、义务和经济责任，</w:t>
      </w:r>
      <w:r>
        <w:rPr>
          <w:rFonts w:ascii="宋体" w:hAnsi="宋体" w:hint="eastAsia"/>
          <w:szCs w:val="21"/>
        </w:rPr>
        <w:t>结合本工程的具体情况，在遵守甲方与业主所签订的工程承包合同及附件（称“主合同”）的前提下，</w:t>
      </w:r>
      <w:r w:rsidRPr="00C84F0E">
        <w:rPr>
          <w:rFonts w:ascii="宋体" w:hAnsi="宋体" w:hint="eastAsia"/>
          <w:szCs w:val="21"/>
        </w:rPr>
        <w:t>遵循平等、自愿、公平和诚实信用的原则，双方就劳务分包事项协商达成一致，订立本合同</w:t>
      </w:r>
      <w:r>
        <w:rPr>
          <w:rFonts w:ascii="宋体" w:hAnsi="宋体" w:hint="eastAsia"/>
          <w:szCs w:val="21"/>
        </w:rPr>
        <w:t>，供双方共同遵守</w:t>
      </w:r>
      <w:r w:rsidRPr="00C84F0E">
        <w:rPr>
          <w:rFonts w:ascii="宋体" w:hAnsi="宋体" w:hint="eastAsia"/>
          <w:szCs w:val="21"/>
        </w:rPr>
        <w:t>。</w:t>
      </w:r>
      <w:r>
        <w:rPr>
          <w:rFonts w:ascii="宋体" w:hAnsi="宋体" w:hint="eastAsia"/>
          <w:szCs w:val="21"/>
        </w:rPr>
        <w:t>合同条款如下：</w:t>
      </w:r>
    </w:p>
    <w:p w:rsidR="008448EA" w:rsidRDefault="008448EA" w:rsidP="008448EA">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8448EA" w:rsidRPr="001A123F" w:rsidRDefault="008448EA" w:rsidP="008448EA">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8448EA" w:rsidRDefault="008448EA" w:rsidP="008448EA">
      <w:pPr>
        <w:spacing w:line="400" w:lineRule="exact"/>
        <w:ind w:firstLineChars="200" w:firstLine="440"/>
        <w:rPr>
          <w:rFonts w:ascii="宋体" w:hAnsi="宋体"/>
          <w:szCs w:val="21"/>
        </w:rPr>
      </w:pPr>
      <w:r>
        <w:rPr>
          <w:rFonts w:ascii="宋体" w:hAnsi="宋体" w:hint="eastAsia"/>
          <w:szCs w:val="21"/>
        </w:rPr>
        <w:t>1.1</w:t>
      </w:r>
      <w:r w:rsidRPr="00D91D56">
        <w:rPr>
          <w:rFonts w:ascii="宋体" w:hAnsi="宋体" w:hint="eastAsia"/>
          <w:szCs w:val="21"/>
        </w:rPr>
        <w:t>本合同协议书</w:t>
      </w:r>
      <w:r>
        <w:rPr>
          <w:rFonts w:ascii="宋体" w:hAnsi="宋体" w:hint="eastAsia"/>
          <w:szCs w:val="21"/>
        </w:rPr>
        <w:t>及附件</w:t>
      </w:r>
      <w:r w:rsidRPr="00743CE5">
        <w:rPr>
          <w:rFonts w:ascii="宋体" w:hAnsi="宋体" w:hint="eastAsia"/>
          <w:color w:val="FF0000"/>
          <w:szCs w:val="21"/>
        </w:rPr>
        <w:t>（含评标期间和合同谈判过程中的澄清文件和补充资料）</w:t>
      </w:r>
      <w:r w:rsidRPr="00D91D56">
        <w:rPr>
          <w:rFonts w:ascii="宋体" w:hAnsi="宋体" w:hint="eastAsia"/>
          <w:szCs w:val="21"/>
        </w:rPr>
        <w:t>；</w:t>
      </w:r>
    </w:p>
    <w:p w:rsidR="008448EA" w:rsidRDefault="008448EA" w:rsidP="008448EA">
      <w:pPr>
        <w:spacing w:line="400" w:lineRule="exact"/>
        <w:ind w:firstLineChars="200" w:firstLine="440"/>
        <w:rPr>
          <w:rFonts w:ascii="宋体" w:hAnsi="宋体"/>
          <w:szCs w:val="21"/>
        </w:rPr>
      </w:pPr>
      <w:r>
        <w:rPr>
          <w:rFonts w:ascii="宋体" w:hAnsi="宋体" w:hint="eastAsia"/>
          <w:szCs w:val="21"/>
        </w:rPr>
        <w:t>1.2安全生产合同；</w:t>
      </w:r>
    </w:p>
    <w:p w:rsidR="008448EA" w:rsidRDefault="008448EA" w:rsidP="008448EA">
      <w:pPr>
        <w:spacing w:line="400" w:lineRule="exact"/>
        <w:ind w:firstLineChars="200" w:firstLine="440"/>
        <w:rPr>
          <w:rFonts w:ascii="宋体" w:hAnsi="宋体"/>
          <w:szCs w:val="21"/>
        </w:rPr>
      </w:pPr>
      <w:r>
        <w:rPr>
          <w:rFonts w:ascii="宋体" w:hAnsi="宋体" w:hint="eastAsia"/>
          <w:szCs w:val="21"/>
        </w:rPr>
        <w:t>1.3廉政合同；</w:t>
      </w:r>
    </w:p>
    <w:p w:rsidR="008448EA" w:rsidRPr="00743CE5" w:rsidRDefault="008448EA" w:rsidP="008448EA">
      <w:pPr>
        <w:spacing w:line="400" w:lineRule="exact"/>
        <w:ind w:firstLineChars="200" w:firstLine="440"/>
        <w:rPr>
          <w:rFonts w:ascii="宋体" w:hAnsi="宋体"/>
          <w:color w:val="FF0000"/>
          <w:szCs w:val="21"/>
        </w:rPr>
      </w:pPr>
      <w:r w:rsidRPr="00743CE5">
        <w:rPr>
          <w:rFonts w:ascii="宋体" w:hAnsi="宋体" w:hint="eastAsia"/>
          <w:color w:val="FF0000"/>
          <w:szCs w:val="21"/>
        </w:rPr>
        <w:t>1.4中标通知书</w:t>
      </w:r>
    </w:p>
    <w:p w:rsidR="008448EA" w:rsidRPr="00743CE5" w:rsidRDefault="008448EA" w:rsidP="008448EA">
      <w:pPr>
        <w:spacing w:line="400" w:lineRule="exact"/>
        <w:ind w:firstLineChars="200" w:firstLine="440"/>
        <w:rPr>
          <w:rFonts w:ascii="宋体" w:hAnsi="宋体"/>
          <w:color w:val="FF0000"/>
          <w:szCs w:val="21"/>
        </w:rPr>
      </w:pPr>
      <w:r w:rsidRPr="00743CE5">
        <w:rPr>
          <w:rFonts w:ascii="宋体" w:hAnsi="宋体" w:hint="eastAsia"/>
          <w:color w:val="FF0000"/>
          <w:szCs w:val="21"/>
        </w:rPr>
        <w:t>1.5投标函及投标函附录</w:t>
      </w:r>
    </w:p>
    <w:p w:rsidR="008448EA" w:rsidRPr="00D91D56" w:rsidRDefault="008448EA" w:rsidP="008448EA">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8448EA" w:rsidRDefault="008448EA" w:rsidP="008448EA">
      <w:pPr>
        <w:spacing w:line="400" w:lineRule="exact"/>
        <w:ind w:firstLineChars="200" w:firstLine="440"/>
        <w:rPr>
          <w:rFonts w:ascii="宋体" w:hAnsi="宋体"/>
          <w:szCs w:val="21"/>
        </w:rPr>
      </w:pPr>
      <w:r>
        <w:rPr>
          <w:rFonts w:ascii="宋体" w:hAnsi="宋体" w:hint="eastAsia"/>
          <w:szCs w:val="21"/>
        </w:rPr>
        <w:t>1.7甲方提供的图纸；</w:t>
      </w:r>
    </w:p>
    <w:p w:rsidR="008448EA" w:rsidRDefault="008448EA" w:rsidP="008448EA">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8448EA" w:rsidRDefault="008448EA" w:rsidP="008448EA">
      <w:pPr>
        <w:spacing w:line="400" w:lineRule="exact"/>
        <w:ind w:firstLineChars="200" w:firstLine="440"/>
        <w:rPr>
          <w:rFonts w:ascii="宋体" w:hAnsi="宋体"/>
          <w:szCs w:val="21"/>
        </w:rPr>
      </w:pPr>
      <w:r>
        <w:rPr>
          <w:rFonts w:ascii="宋体" w:hAnsi="宋体" w:hint="eastAsia"/>
          <w:szCs w:val="21"/>
        </w:rPr>
        <w:t>1.9本分包合同工程量清单；</w:t>
      </w:r>
    </w:p>
    <w:p w:rsidR="008448EA" w:rsidRDefault="008448EA" w:rsidP="008448EA">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8448EA" w:rsidRDefault="008448EA" w:rsidP="008448EA">
      <w:pPr>
        <w:spacing w:line="400" w:lineRule="exact"/>
        <w:ind w:firstLineChars="200" w:firstLine="440"/>
        <w:rPr>
          <w:rFonts w:ascii="宋体" w:hAnsi="宋体"/>
          <w:szCs w:val="21"/>
        </w:rPr>
      </w:pPr>
      <w:r>
        <w:rPr>
          <w:rFonts w:ascii="宋体" w:hAnsi="宋体" w:hint="eastAsia"/>
          <w:szCs w:val="21"/>
        </w:rPr>
        <w:t>2.11乙方投入本工程的主要人员、机械设备、周转材料数量需求一览表；</w:t>
      </w:r>
    </w:p>
    <w:p w:rsidR="008448EA" w:rsidRDefault="008448EA" w:rsidP="008448EA">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8448EA" w:rsidRDefault="008448EA" w:rsidP="008448EA">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8448EA" w:rsidRPr="00D91D56" w:rsidRDefault="008448EA" w:rsidP="008448EA">
      <w:pPr>
        <w:spacing w:line="400" w:lineRule="exact"/>
        <w:ind w:firstLineChars="200" w:firstLine="442"/>
        <w:rPr>
          <w:rFonts w:ascii="宋体" w:hAnsi="宋体"/>
          <w:b/>
          <w:szCs w:val="21"/>
        </w:rPr>
      </w:pPr>
      <w:proofErr w:type="spellStart"/>
      <w:r>
        <w:rPr>
          <w:rFonts w:ascii="宋体" w:hAnsi="宋体" w:hint="eastAsia"/>
          <w:b/>
          <w:szCs w:val="21"/>
        </w:rPr>
        <w:t>二</w:t>
      </w:r>
      <w:r w:rsidRPr="00D91D56">
        <w:rPr>
          <w:rFonts w:ascii="宋体" w:hAnsi="宋体" w:hint="eastAsia"/>
          <w:b/>
          <w:szCs w:val="21"/>
        </w:rPr>
        <w:t>、分包工程概况</w:t>
      </w:r>
      <w:proofErr w:type="spellEnd"/>
    </w:p>
    <w:p w:rsidR="008448EA" w:rsidRPr="00C93324" w:rsidRDefault="008448EA" w:rsidP="008448EA">
      <w:pPr>
        <w:spacing w:line="400" w:lineRule="exact"/>
        <w:ind w:firstLineChars="200" w:firstLine="440"/>
        <w:rPr>
          <w:rFonts w:ascii="宋体" w:hAnsi="宋体"/>
          <w:color w:val="FF0000"/>
          <w:szCs w:val="21"/>
        </w:rPr>
      </w:pPr>
      <w:r>
        <w:rPr>
          <w:rFonts w:ascii="宋体" w:hAnsi="宋体" w:hint="eastAsia"/>
          <w:szCs w:val="21"/>
        </w:rPr>
        <w:t>2.1</w:t>
      </w:r>
      <w:r w:rsidRPr="00D91D56">
        <w:rPr>
          <w:rFonts w:ascii="宋体" w:hAnsi="宋体" w:hint="eastAsia"/>
          <w:szCs w:val="21"/>
        </w:rPr>
        <w:t>分包工程名称：</w:t>
      </w:r>
      <w:r w:rsidRPr="00034331">
        <w:rPr>
          <w:rFonts w:ascii="宋体" w:hAnsi="宋体" w:hint="eastAsia"/>
          <w:szCs w:val="21"/>
          <w:u w:val="single"/>
        </w:rPr>
        <w:t>XX</w:t>
      </w:r>
      <w:r>
        <w:rPr>
          <w:rFonts w:ascii="宋体" w:hAnsi="宋体" w:hint="eastAsia"/>
          <w:szCs w:val="21"/>
          <w:u w:val="single"/>
        </w:rPr>
        <w:t>项目</w:t>
      </w:r>
      <w:r w:rsidRPr="00034331">
        <w:rPr>
          <w:rFonts w:ascii="宋体" w:hAnsi="宋体" w:hint="eastAsia"/>
          <w:szCs w:val="21"/>
          <w:u w:val="single"/>
        </w:rPr>
        <w:t>XX工程</w:t>
      </w:r>
    </w:p>
    <w:p w:rsidR="008448EA" w:rsidRPr="00C93324" w:rsidRDefault="008448EA" w:rsidP="008448EA">
      <w:pPr>
        <w:spacing w:line="400" w:lineRule="exact"/>
        <w:rPr>
          <w:rFonts w:ascii="宋体" w:hAnsi="宋体"/>
          <w:color w:val="FF0000"/>
          <w:szCs w:val="21"/>
          <w:u w:val="single"/>
        </w:rPr>
      </w:pPr>
      <w:r w:rsidRPr="00D91D56">
        <w:rPr>
          <w:rFonts w:ascii="宋体" w:hAnsi="宋体" w:hint="eastAsia"/>
          <w:szCs w:val="21"/>
        </w:rPr>
        <w:t xml:space="preserve">    </w:t>
      </w:r>
      <w:r>
        <w:rPr>
          <w:rFonts w:ascii="宋体" w:hAnsi="宋体" w:hint="eastAsia"/>
          <w:szCs w:val="21"/>
        </w:rPr>
        <w:t>2.2</w:t>
      </w:r>
      <w:r w:rsidRPr="00D91D56">
        <w:rPr>
          <w:rFonts w:ascii="宋体" w:hAnsi="宋体" w:hint="eastAsia"/>
          <w:szCs w:val="21"/>
        </w:rPr>
        <w:t>分包工程地点</w:t>
      </w:r>
      <w:r>
        <w:rPr>
          <w:rFonts w:ascii="宋体" w:hAnsi="宋体" w:hint="eastAsia"/>
          <w:szCs w:val="21"/>
        </w:rPr>
        <w:t>及范围</w:t>
      </w:r>
      <w:r w:rsidRPr="00D91D56">
        <w:rPr>
          <w:rFonts w:ascii="宋体" w:hAnsi="宋体" w:hint="eastAsia"/>
          <w:szCs w:val="21"/>
        </w:rPr>
        <w:t>：</w:t>
      </w:r>
      <w:r>
        <w:rPr>
          <w:rFonts w:ascii="宋体" w:hAnsi="宋体" w:hint="eastAsia"/>
          <w:szCs w:val="21"/>
          <w:u w:val="single"/>
        </w:rPr>
        <w:t xml:space="preserve">                     </w:t>
      </w:r>
      <w:r w:rsidRPr="00C93324">
        <w:rPr>
          <w:rFonts w:ascii="ˎ̥" w:hAnsi="ˎ̥" w:cs="宋体"/>
          <w:color w:val="FF0000"/>
          <w:szCs w:val="21"/>
        </w:rPr>
        <w:t>（</w:t>
      </w:r>
      <w:proofErr w:type="spellStart"/>
      <w:r w:rsidRPr="00C93324">
        <w:rPr>
          <w:rFonts w:ascii="ˎ̥" w:hAnsi="ˎ̥" w:cs="宋体"/>
          <w:color w:val="FF0000"/>
          <w:szCs w:val="21"/>
        </w:rPr>
        <w:t>必须明确施工地点或施工里程，即使是暂定里程也必须明确，并注明暂定</w:t>
      </w:r>
      <w:proofErr w:type="spellEnd"/>
      <w:r w:rsidRPr="00C93324">
        <w:rPr>
          <w:rFonts w:ascii="ˎ̥" w:hAnsi="ˎ̥" w:cs="宋体"/>
          <w:color w:val="FF0000"/>
          <w:szCs w:val="21"/>
        </w:rPr>
        <w:t>。）</w:t>
      </w:r>
    </w:p>
    <w:p w:rsidR="008448EA" w:rsidRDefault="008448EA" w:rsidP="008448EA">
      <w:pPr>
        <w:spacing w:line="400" w:lineRule="exact"/>
        <w:ind w:firstLineChars="200" w:firstLine="440"/>
        <w:rPr>
          <w:rFonts w:ascii="宋体" w:hAnsi="宋体" w:cs="宋体"/>
          <w:szCs w:val="21"/>
        </w:rPr>
      </w:pPr>
      <w:r>
        <w:rPr>
          <w:rFonts w:ascii="宋体" w:hAnsi="宋体" w:hint="eastAsia"/>
          <w:szCs w:val="21"/>
        </w:rPr>
        <w:t>2.3</w:t>
      </w:r>
      <w:r w:rsidRPr="00D91D56">
        <w:rPr>
          <w:rFonts w:ascii="宋体" w:hAnsi="宋体" w:hint="eastAsia"/>
          <w:szCs w:val="21"/>
        </w:rPr>
        <w:t>分包工程承包</w:t>
      </w:r>
      <w:r>
        <w:rPr>
          <w:rFonts w:ascii="宋体" w:hAnsi="宋体" w:hint="eastAsia"/>
          <w:szCs w:val="21"/>
        </w:rPr>
        <w:t>内容</w:t>
      </w:r>
      <w:r w:rsidRPr="00D91D56">
        <w:rPr>
          <w:rFonts w:ascii="宋体" w:hAnsi="宋体" w:hint="eastAsia"/>
          <w:szCs w:val="21"/>
        </w:rPr>
        <w:t>：</w:t>
      </w:r>
      <w:r w:rsidRPr="00C93324">
        <w:rPr>
          <w:rFonts w:ascii="宋体" w:hAnsi="宋体" w:cs="宋体"/>
          <w:color w:val="FF0000"/>
          <w:szCs w:val="21"/>
          <w:u w:val="single"/>
        </w:rPr>
        <w:t>（工程名称）全部主体及附属（若有）工程项目的施工</w:t>
      </w:r>
      <w:r w:rsidRPr="0065167F">
        <w:rPr>
          <w:rFonts w:ascii="宋体" w:hAnsi="宋体" w:cs="宋体" w:hint="eastAsia"/>
          <w:szCs w:val="21"/>
        </w:rPr>
        <w:t>，</w:t>
      </w:r>
      <w:r w:rsidRPr="0065167F">
        <w:rPr>
          <w:rFonts w:ascii="宋体" w:hAnsi="宋体" w:cs="宋体"/>
          <w:szCs w:val="21"/>
        </w:rPr>
        <w:t>具体包括但不限于以下承包内容</w:t>
      </w:r>
      <w:r w:rsidRPr="0065167F">
        <w:rPr>
          <w:rFonts w:ascii="宋体" w:hAnsi="宋体" w:cs="宋体" w:hint="eastAsia"/>
          <w:szCs w:val="21"/>
        </w:rPr>
        <w:t>：</w:t>
      </w:r>
      <w:r w:rsidRPr="00C93324">
        <w:rPr>
          <w:rFonts w:ascii="宋体" w:hAnsi="宋体" w:cs="宋体" w:hint="eastAsia"/>
          <w:color w:val="FF0000"/>
          <w:szCs w:val="21"/>
          <w:u w:val="single"/>
        </w:rPr>
        <w:t>设计（设计变更、工程变更）图纸和规范要求的所有施工内容</w:t>
      </w:r>
      <w:r w:rsidRPr="00C93324">
        <w:rPr>
          <w:rFonts w:ascii="宋体" w:hAnsi="宋体" w:cs="宋体" w:hint="eastAsia"/>
          <w:color w:val="FF0000"/>
          <w:szCs w:val="21"/>
        </w:rPr>
        <w:t>（</w:t>
      </w:r>
      <w:r w:rsidRPr="00C93324">
        <w:rPr>
          <w:rFonts w:ascii="宋体" w:hAnsi="宋体" w:cs="宋体"/>
          <w:color w:val="FF0000"/>
          <w:szCs w:val="21"/>
        </w:rPr>
        <w:t>根据工程性质对承包内容做出更详细的规定）</w:t>
      </w:r>
      <w:r w:rsidRPr="00C93324">
        <w:rPr>
          <w:rFonts w:ascii="宋体" w:hAnsi="宋体" w:cs="宋体" w:hint="eastAsia"/>
          <w:color w:val="FF0000"/>
          <w:szCs w:val="21"/>
        </w:rPr>
        <w:t>。</w:t>
      </w:r>
    </w:p>
    <w:p w:rsidR="008448EA" w:rsidRPr="00CA1994" w:rsidRDefault="008448EA" w:rsidP="008448EA">
      <w:pPr>
        <w:spacing w:line="400" w:lineRule="exact"/>
        <w:ind w:firstLineChars="196" w:firstLine="431"/>
        <w:rPr>
          <w:rFonts w:ascii="宋体" w:hAnsi="宋体"/>
          <w:szCs w:val="21"/>
        </w:rPr>
      </w:pPr>
      <w:r>
        <w:rPr>
          <w:rFonts w:ascii="宋体" w:hAnsi="宋体" w:hint="eastAsia"/>
          <w:szCs w:val="21"/>
        </w:rPr>
        <w:t>2.4</w:t>
      </w:r>
      <w:r w:rsidRPr="00D91D56">
        <w:rPr>
          <w:rFonts w:ascii="宋体" w:hAnsi="宋体" w:hint="eastAsia"/>
          <w:szCs w:val="21"/>
        </w:rPr>
        <w:t>开</w:t>
      </w:r>
      <w:r>
        <w:rPr>
          <w:rFonts w:ascii="宋体" w:hAnsi="宋体" w:hint="eastAsia"/>
          <w:szCs w:val="21"/>
        </w:rPr>
        <w:t>、竣</w:t>
      </w:r>
      <w:r w:rsidRPr="00D91D56">
        <w:rPr>
          <w:rFonts w:ascii="宋体" w:hAnsi="宋体" w:hint="eastAsia"/>
          <w:szCs w:val="21"/>
        </w:rPr>
        <w:t>工</w:t>
      </w:r>
      <w:r w:rsidRPr="00CA1994">
        <w:rPr>
          <w:rFonts w:ascii="宋体" w:hAnsi="宋体" w:hint="eastAsia"/>
          <w:szCs w:val="21"/>
        </w:rPr>
        <w:t>工期</w:t>
      </w:r>
    </w:p>
    <w:p w:rsidR="008448EA" w:rsidRPr="00D91D56" w:rsidRDefault="008448EA" w:rsidP="008448EA">
      <w:pPr>
        <w:spacing w:line="400" w:lineRule="exact"/>
        <w:rPr>
          <w:rFonts w:ascii="宋体" w:hAnsi="宋体"/>
          <w:szCs w:val="21"/>
        </w:rPr>
      </w:pPr>
      <w:r w:rsidRPr="00D91D56">
        <w:rPr>
          <w:rFonts w:ascii="宋体" w:hAnsi="宋体" w:hint="eastAsia"/>
          <w:szCs w:val="21"/>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2.4.1</w:t>
        </w:r>
      </w:smartTag>
      <w:r w:rsidRPr="00D91D56">
        <w:rPr>
          <w:rFonts w:ascii="宋体" w:hAnsi="宋体" w:hint="eastAsia"/>
          <w:szCs w:val="21"/>
        </w:rPr>
        <w:t>开</w:t>
      </w:r>
      <w:r>
        <w:rPr>
          <w:rFonts w:ascii="宋体" w:hAnsi="宋体" w:hint="eastAsia"/>
          <w:szCs w:val="21"/>
        </w:rPr>
        <w:t>、竣</w:t>
      </w:r>
      <w:r w:rsidRPr="00D91D56">
        <w:rPr>
          <w:rFonts w:ascii="宋体" w:hAnsi="宋体" w:hint="eastAsia"/>
          <w:szCs w:val="21"/>
        </w:rPr>
        <w:t>工日期：</w:t>
      </w:r>
      <w:r w:rsidRPr="00CA200F">
        <w:rPr>
          <w:rFonts w:ascii="宋体" w:hAnsi="宋体" w:hint="eastAsia"/>
          <w:szCs w:val="21"/>
          <w:u w:val="single"/>
        </w:rPr>
        <w:t xml:space="preserve">   </w:t>
      </w:r>
      <w:r>
        <w:rPr>
          <w:rFonts w:ascii="宋体" w:hAnsi="宋体" w:hint="eastAsia"/>
          <w:szCs w:val="21"/>
          <w:u w:val="single"/>
        </w:rPr>
        <w:t xml:space="preserve">    </w:t>
      </w:r>
      <w:r w:rsidRPr="00D91D56">
        <w:rPr>
          <w:rFonts w:ascii="宋体" w:hAnsi="宋体" w:hint="eastAsia"/>
          <w:szCs w:val="21"/>
        </w:rPr>
        <w:t>年</w:t>
      </w:r>
      <w:r w:rsidRPr="008E2B0B">
        <w:rPr>
          <w:rFonts w:ascii="宋体" w:hAnsi="宋体" w:hint="eastAsia"/>
          <w:szCs w:val="21"/>
          <w:u w:val="single"/>
        </w:rPr>
        <w:t xml:space="preserve">  </w:t>
      </w:r>
      <w:r>
        <w:rPr>
          <w:rFonts w:ascii="宋体" w:hAnsi="宋体" w:hint="eastAsia"/>
          <w:szCs w:val="21"/>
          <w:u w:val="single"/>
        </w:rPr>
        <w:t xml:space="preserve"> </w:t>
      </w:r>
      <w:r w:rsidRPr="008E2B0B">
        <w:rPr>
          <w:rFonts w:ascii="宋体" w:hAnsi="宋体" w:hint="eastAsia"/>
          <w:szCs w:val="21"/>
          <w:u w:val="single"/>
        </w:rPr>
        <w:t xml:space="preserve"> </w:t>
      </w:r>
      <w:r w:rsidRPr="00D91D56">
        <w:rPr>
          <w:rFonts w:ascii="宋体" w:hAnsi="宋体" w:hint="eastAsia"/>
          <w:szCs w:val="21"/>
        </w:rPr>
        <w:t>月</w:t>
      </w:r>
      <w:r w:rsidRPr="008E2B0B">
        <w:rPr>
          <w:rFonts w:ascii="宋体" w:hAnsi="宋体" w:hint="eastAsia"/>
          <w:szCs w:val="21"/>
          <w:u w:val="single"/>
        </w:rPr>
        <w:t xml:space="preserve">   </w:t>
      </w:r>
      <w:proofErr w:type="spellStart"/>
      <w:r w:rsidRPr="00D91D56">
        <w:rPr>
          <w:rFonts w:ascii="宋体" w:hAnsi="宋体" w:hint="eastAsia"/>
          <w:szCs w:val="21"/>
        </w:rPr>
        <w:t>日</w:t>
      </w:r>
      <w:r>
        <w:rPr>
          <w:rFonts w:ascii="宋体" w:hAnsi="宋体" w:hint="eastAsia"/>
          <w:szCs w:val="21"/>
        </w:rPr>
        <w:t>至</w:t>
      </w:r>
      <w:proofErr w:type="spellEnd"/>
      <w:r w:rsidRPr="00CA200F">
        <w:rPr>
          <w:rFonts w:ascii="宋体" w:hAnsi="宋体" w:hint="eastAsia"/>
          <w:szCs w:val="21"/>
          <w:u w:val="single"/>
        </w:rPr>
        <w:t xml:space="preserve">   </w:t>
      </w:r>
      <w:r>
        <w:rPr>
          <w:rFonts w:ascii="宋体" w:hAnsi="宋体" w:hint="eastAsia"/>
          <w:szCs w:val="21"/>
          <w:u w:val="single"/>
        </w:rPr>
        <w:t xml:space="preserve">    </w:t>
      </w:r>
      <w:r w:rsidRPr="00D91D56">
        <w:rPr>
          <w:rFonts w:ascii="宋体" w:hAnsi="宋体" w:hint="eastAsia"/>
          <w:szCs w:val="21"/>
        </w:rPr>
        <w:t>年</w:t>
      </w:r>
      <w:r w:rsidRPr="008E2B0B">
        <w:rPr>
          <w:rFonts w:ascii="宋体" w:hAnsi="宋体" w:hint="eastAsia"/>
          <w:szCs w:val="21"/>
          <w:u w:val="single"/>
        </w:rPr>
        <w:t xml:space="preserve">   </w:t>
      </w:r>
      <w:r w:rsidRPr="00D91D56">
        <w:rPr>
          <w:rFonts w:ascii="宋体" w:hAnsi="宋体" w:hint="eastAsia"/>
          <w:szCs w:val="21"/>
        </w:rPr>
        <w:t>月</w:t>
      </w:r>
      <w:r w:rsidRPr="008E2B0B">
        <w:rPr>
          <w:rFonts w:ascii="宋体" w:hAnsi="宋体" w:hint="eastAsia"/>
          <w:szCs w:val="21"/>
          <w:u w:val="single"/>
        </w:rPr>
        <w:t xml:space="preserve">   </w:t>
      </w:r>
      <w:proofErr w:type="spellStart"/>
      <w:r w:rsidRPr="00D91D56">
        <w:rPr>
          <w:rFonts w:ascii="宋体" w:hAnsi="宋体" w:hint="eastAsia"/>
          <w:szCs w:val="21"/>
        </w:rPr>
        <w:t>日</w:t>
      </w:r>
      <w:r>
        <w:rPr>
          <w:rFonts w:ascii="宋体" w:hAnsi="宋体" w:hint="eastAsia"/>
          <w:szCs w:val="21"/>
        </w:rPr>
        <w:t>竣工</w:t>
      </w:r>
      <w:proofErr w:type="spellEnd"/>
      <w:r>
        <w:rPr>
          <w:rFonts w:ascii="宋体" w:hAnsi="宋体" w:hint="eastAsia"/>
          <w:szCs w:val="21"/>
        </w:rPr>
        <w:t>。</w:t>
      </w:r>
    </w:p>
    <w:p w:rsidR="008448EA" w:rsidRPr="000158D1" w:rsidRDefault="008448EA" w:rsidP="008448EA">
      <w:pPr>
        <w:spacing w:line="400" w:lineRule="exact"/>
        <w:ind w:firstLineChars="200" w:firstLine="440"/>
        <w:rPr>
          <w:rFonts w:ascii="宋体" w:hAnsi="宋体"/>
          <w:szCs w:val="21"/>
        </w:rPr>
      </w:pPr>
      <w:proofErr w:type="spellStart"/>
      <w:r w:rsidRPr="00D91D56">
        <w:rPr>
          <w:rFonts w:ascii="宋体" w:hAnsi="宋体" w:hint="eastAsia"/>
          <w:szCs w:val="21"/>
        </w:rPr>
        <w:t>合同工期总日历天数为</w:t>
      </w:r>
      <w:proofErr w:type="spellEnd"/>
      <w:r w:rsidRPr="00D91D56">
        <w:rPr>
          <w:rFonts w:ascii="宋体" w:hAnsi="宋体" w:hint="eastAsia"/>
          <w:szCs w:val="21"/>
        </w:rPr>
        <w:t>：</w:t>
      </w:r>
      <w:r w:rsidRPr="00CA200F">
        <w:rPr>
          <w:rFonts w:ascii="宋体" w:hAnsi="宋体" w:hint="eastAsia"/>
          <w:szCs w:val="21"/>
          <w:u w:val="single"/>
        </w:rPr>
        <w:t xml:space="preserve">  </w:t>
      </w:r>
      <w:r>
        <w:rPr>
          <w:rFonts w:ascii="宋体" w:hAnsi="宋体" w:hint="eastAsia"/>
          <w:szCs w:val="21"/>
          <w:u w:val="single"/>
        </w:rPr>
        <w:t xml:space="preserve"> </w:t>
      </w:r>
      <w:r w:rsidRPr="00CA200F">
        <w:rPr>
          <w:rFonts w:ascii="宋体" w:hAnsi="宋体" w:hint="eastAsia"/>
          <w:szCs w:val="21"/>
          <w:u w:val="single"/>
        </w:rPr>
        <w:t xml:space="preserve">   </w:t>
      </w:r>
      <w:r w:rsidRPr="00D91D56">
        <w:rPr>
          <w:rFonts w:ascii="宋体" w:hAnsi="宋体" w:hint="eastAsia"/>
          <w:szCs w:val="21"/>
        </w:rPr>
        <w:t>天。</w:t>
      </w:r>
      <w:r w:rsidRPr="007A379D">
        <w:rPr>
          <w:rFonts w:ascii="宋体" w:hAnsi="宋体" w:hint="eastAsia"/>
          <w:szCs w:val="21"/>
        </w:rPr>
        <w:t>工期中已充分考虑各种程度的晴、阴、雨、风、雾、</w:t>
      </w:r>
      <w:r w:rsidRPr="007A379D">
        <w:rPr>
          <w:rFonts w:ascii="宋体" w:hAnsi="宋体" w:hint="eastAsia"/>
          <w:szCs w:val="21"/>
        </w:rPr>
        <w:lastRenderedPageBreak/>
        <w:t>洪水、台风及停电、停水等影响因素，具体工期以项目部</w:t>
      </w:r>
      <w:r w:rsidRPr="007A379D">
        <w:rPr>
          <w:rFonts w:ascii="宋体" w:hAnsi="宋体" w:hint="eastAsia"/>
          <w:color w:val="000000"/>
          <w:szCs w:val="21"/>
        </w:rPr>
        <w:t>（或业主）</w:t>
      </w:r>
      <w:r w:rsidRPr="007A379D">
        <w:rPr>
          <w:rFonts w:ascii="宋体" w:hAnsi="宋体" w:hint="eastAsia"/>
          <w:szCs w:val="21"/>
        </w:rPr>
        <w:t>下发的月度、季节、年度施工计划为准。</w:t>
      </w:r>
      <w:r w:rsidRPr="000158D1">
        <w:rPr>
          <w:rFonts w:ascii="ˎ̥" w:hAnsi="ˎ̥" w:cs="宋体"/>
          <w:color w:val="333333"/>
          <w:szCs w:val="21"/>
        </w:rPr>
        <w:t>直至工程完工，施工里程范围的扩大或缩小以及工程量的变化不调整总工期。</w:t>
      </w:r>
    </w:p>
    <w:p w:rsidR="008448EA" w:rsidRPr="00D91D56" w:rsidRDefault="008448EA" w:rsidP="008448EA">
      <w:pPr>
        <w:spacing w:line="400" w:lineRule="exact"/>
        <w:ind w:firstLineChars="200" w:firstLine="442"/>
        <w:rPr>
          <w:rFonts w:ascii="宋体" w:hAnsi="宋体"/>
          <w:b/>
          <w:szCs w:val="21"/>
        </w:rPr>
      </w:pPr>
      <w:proofErr w:type="spellStart"/>
      <w:r>
        <w:rPr>
          <w:rFonts w:ascii="宋体" w:hAnsi="宋体" w:hint="eastAsia"/>
          <w:b/>
          <w:szCs w:val="21"/>
        </w:rPr>
        <w:t>三</w:t>
      </w:r>
      <w:r w:rsidRPr="00D91D56">
        <w:rPr>
          <w:rFonts w:ascii="宋体" w:hAnsi="宋体" w:hint="eastAsia"/>
          <w:b/>
          <w:szCs w:val="21"/>
        </w:rPr>
        <w:t>、分包合同价款</w:t>
      </w:r>
      <w:r>
        <w:rPr>
          <w:rFonts w:ascii="宋体" w:hAnsi="宋体" w:hint="eastAsia"/>
          <w:b/>
          <w:szCs w:val="21"/>
        </w:rPr>
        <w:t>、结算及支付方式</w:t>
      </w:r>
      <w:proofErr w:type="spellEnd"/>
      <w:r w:rsidRPr="00D91D56">
        <w:rPr>
          <w:rFonts w:ascii="宋体" w:hAnsi="宋体" w:hint="eastAsia"/>
          <w:b/>
          <w:szCs w:val="21"/>
        </w:rPr>
        <w:t xml:space="preserve"> </w:t>
      </w:r>
    </w:p>
    <w:p w:rsidR="008448EA" w:rsidRDefault="008448EA" w:rsidP="008448EA">
      <w:pPr>
        <w:spacing w:line="400" w:lineRule="exact"/>
        <w:ind w:leftChars="50" w:left="110" w:firstLineChars="150" w:firstLine="330"/>
        <w:rPr>
          <w:rFonts w:ascii="宋体" w:hAnsi="宋体"/>
          <w:b/>
          <w:color w:val="FF0000"/>
          <w:szCs w:val="21"/>
        </w:rPr>
      </w:pPr>
      <w:r>
        <w:rPr>
          <w:rFonts w:ascii="宋体" w:hAnsi="宋体" w:hint="eastAsia"/>
          <w:szCs w:val="21"/>
        </w:rPr>
        <w:t>3.1本合同总</w:t>
      </w:r>
      <w:r w:rsidRPr="00D91D56">
        <w:rPr>
          <w:rFonts w:ascii="宋体" w:hAnsi="宋体" w:hint="eastAsia"/>
          <w:szCs w:val="21"/>
        </w:rPr>
        <w:t>金额</w:t>
      </w:r>
      <w:r>
        <w:rPr>
          <w:rFonts w:ascii="宋体" w:hAnsi="宋体" w:hint="eastAsia"/>
          <w:szCs w:val="21"/>
        </w:rPr>
        <w:t>暂定</w:t>
      </w:r>
      <w:r w:rsidRPr="00D91D56">
        <w:rPr>
          <w:rFonts w:ascii="宋体" w:hAnsi="宋体" w:hint="eastAsia"/>
          <w:szCs w:val="21"/>
        </w:rPr>
        <w:t>：人民币</w:t>
      </w:r>
      <w:r>
        <w:rPr>
          <w:rFonts w:ascii="宋体" w:hAnsi="宋体" w:hint="eastAsia"/>
          <w:szCs w:val="21"/>
        </w:rPr>
        <w:t>（</w:t>
      </w:r>
      <w:r w:rsidRPr="00D91D56">
        <w:rPr>
          <w:rFonts w:ascii="宋体" w:hAnsi="宋体" w:hint="eastAsia"/>
          <w:szCs w:val="21"/>
        </w:rPr>
        <w:t>大写</w:t>
      </w:r>
      <w:r>
        <w:rPr>
          <w:rFonts w:ascii="宋体" w:hAnsi="宋体" w:hint="eastAsia"/>
          <w:szCs w:val="21"/>
        </w:rPr>
        <w:t>）</w:t>
      </w:r>
      <w:r w:rsidRPr="00C84F0E">
        <w:rPr>
          <w:rFonts w:ascii="宋体" w:hAnsi="宋体" w:hint="eastAsia"/>
          <w:szCs w:val="21"/>
          <w:u w:val="single"/>
        </w:rPr>
        <w:t xml:space="preserve"> </w:t>
      </w:r>
      <w:r>
        <w:rPr>
          <w:rFonts w:ascii="宋体" w:hAnsi="宋体" w:hint="eastAsia"/>
          <w:szCs w:val="21"/>
          <w:u w:val="single"/>
        </w:rPr>
        <w:t xml:space="preserve">                    </w:t>
      </w:r>
      <w:proofErr w:type="spellStart"/>
      <w:r w:rsidRPr="00C84F0E">
        <w:rPr>
          <w:rFonts w:ascii="宋体" w:hAnsi="宋体" w:hint="eastAsia"/>
          <w:szCs w:val="21"/>
          <w:u w:val="single"/>
        </w:rPr>
        <w:t>元</w:t>
      </w:r>
      <w:r w:rsidRPr="00D91D56">
        <w:rPr>
          <w:rFonts w:ascii="宋体" w:hAnsi="宋体" w:hint="eastAsia"/>
          <w:szCs w:val="21"/>
        </w:rPr>
        <w:t>，小写</w:t>
      </w:r>
      <w:proofErr w:type="spellEnd"/>
      <w:r>
        <w:rPr>
          <w:rFonts w:ascii="宋体" w:hAnsi="宋体" w:hint="eastAsia"/>
          <w:szCs w:val="21"/>
        </w:rPr>
        <w:t>：</w:t>
      </w:r>
      <w:r w:rsidRPr="00C84F0E">
        <w:rPr>
          <w:rFonts w:ascii="宋体" w:hAnsi="宋体" w:hint="eastAsia"/>
          <w:szCs w:val="21"/>
          <w:u w:val="single"/>
        </w:rPr>
        <w:t xml:space="preserve">    </w:t>
      </w:r>
      <w:r>
        <w:rPr>
          <w:rFonts w:ascii="宋体" w:hAnsi="宋体" w:hint="eastAsia"/>
          <w:szCs w:val="21"/>
          <w:u w:val="single"/>
        </w:rPr>
        <w:t xml:space="preserve">   </w:t>
      </w:r>
      <w:r w:rsidRPr="00C84F0E">
        <w:rPr>
          <w:rFonts w:ascii="宋体" w:hAnsi="宋体" w:hint="eastAsia"/>
          <w:szCs w:val="21"/>
          <w:u w:val="single"/>
        </w:rPr>
        <w:t xml:space="preserve">  </w:t>
      </w:r>
      <w:r w:rsidRPr="00D91D56">
        <w:rPr>
          <w:rFonts w:ascii="宋体" w:hAnsi="宋体" w:hint="eastAsia"/>
          <w:szCs w:val="21"/>
        </w:rPr>
        <w:t>元，详见附件《工程量清单》</w:t>
      </w:r>
      <w:r>
        <w:rPr>
          <w:rFonts w:ascii="宋体" w:hAnsi="宋体" w:hint="eastAsia"/>
          <w:szCs w:val="21"/>
        </w:rPr>
        <w:t>。</w:t>
      </w:r>
      <w:r w:rsidRPr="00861B1F">
        <w:rPr>
          <w:rFonts w:ascii="宋体" w:hAnsi="宋体" w:hint="eastAsia"/>
          <w:b/>
          <w:color w:val="FF0000"/>
          <w:szCs w:val="21"/>
        </w:rPr>
        <w:t>本工程乙方所开挖的土</w:t>
      </w:r>
      <w:r>
        <w:rPr>
          <w:rFonts w:ascii="宋体" w:hAnsi="宋体" w:hint="eastAsia"/>
          <w:b/>
          <w:color w:val="FF0000"/>
          <w:szCs w:val="21"/>
        </w:rPr>
        <w:t>、</w:t>
      </w:r>
      <w:r w:rsidRPr="00861B1F">
        <w:rPr>
          <w:rFonts w:ascii="宋体" w:hAnsi="宋体" w:hint="eastAsia"/>
          <w:b/>
          <w:color w:val="FF0000"/>
          <w:szCs w:val="21"/>
        </w:rPr>
        <w:t>石方其所有权归甲方所有，甲方有权对其进行处理及利用于它处，乙方仅只有开挖及在本工区使用的权力，如乙方未征得甲方的书面同意私自调运出本工区外使用，甲方将</w:t>
      </w:r>
      <w:r>
        <w:rPr>
          <w:rFonts w:ascii="宋体" w:hAnsi="宋体" w:hint="eastAsia"/>
          <w:b/>
          <w:color w:val="FF0000"/>
          <w:szCs w:val="21"/>
        </w:rPr>
        <w:t>在乙方结算款中扣除乙方</w:t>
      </w:r>
      <w:r w:rsidRPr="00861B1F">
        <w:rPr>
          <w:rFonts w:ascii="宋体" w:hAnsi="宋体" w:hint="eastAsia"/>
          <w:b/>
          <w:color w:val="FF0000"/>
          <w:szCs w:val="21"/>
        </w:rPr>
        <w:t>私自调运出本工区外</w:t>
      </w:r>
      <w:r>
        <w:rPr>
          <w:rFonts w:ascii="宋体" w:hAnsi="宋体" w:hint="eastAsia"/>
          <w:b/>
          <w:color w:val="FF0000"/>
          <w:szCs w:val="21"/>
        </w:rPr>
        <w:t>的土石方费用（</w:t>
      </w:r>
      <w:r w:rsidRPr="00861B1F">
        <w:rPr>
          <w:rFonts w:ascii="宋体" w:hAnsi="宋体" w:hint="eastAsia"/>
          <w:b/>
          <w:color w:val="FF0000"/>
          <w:szCs w:val="21"/>
        </w:rPr>
        <w:t>按本地市场上（</w:t>
      </w:r>
      <w:r>
        <w:rPr>
          <w:rFonts w:ascii="宋体" w:hAnsi="宋体" w:hint="eastAsia"/>
          <w:b/>
          <w:color w:val="FF0000"/>
          <w:szCs w:val="21"/>
          <w:u w:val="single"/>
        </w:rPr>
        <w:t xml:space="preserve">        </w:t>
      </w:r>
      <w:r w:rsidRPr="00861B1F">
        <w:rPr>
          <w:rFonts w:ascii="宋体" w:hAnsi="宋体" w:hint="eastAsia"/>
          <w:b/>
          <w:color w:val="FF0000"/>
          <w:szCs w:val="21"/>
        </w:rPr>
        <w:t>）</w:t>
      </w:r>
      <w:proofErr w:type="spellStart"/>
      <w:r w:rsidRPr="00861B1F">
        <w:rPr>
          <w:rFonts w:ascii="宋体" w:hAnsi="宋体" w:hint="eastAsia"/>
          <w:b/>
          <w:color w:val="FF0000"/>
          <w:szCs w:val="21"/>
        </w:rPr>
        <w:t>最高卖土</w:t>
      </w:r>
      <w:r>
        <w:rPr>
          <w:rFonts w:ascii="宋体" w:hAnsi="宋体" w:hint="eastAsia"/>
          <w:b/>
          <w:color w:val="FF0000"/>
          <w:szCs w:val="21"/>
        </w:rPr>
        <w:t>、</w:t>
      </w:r>
      <w:r w:rsidRPr="00861B1F">
        <w:rPr>
          <w:rFonts w:ascii="宋体" w:hAnsi="宋体" w:hint="eastAsia"/>
          <w:b/>
          <w:color w:val="FF0000"/>
          <w:szCs w:val="21"/>
        </w:rPr>
        <w:t>石价格</w:t>
      </w:r>
      <w:r>
        <w:rPr>
          <w:rFonts w:ascii="宋体" w:hAnsi="宋体" w:hint="eastAsia"/>
          <w:b/>
          <w:color w:val="FF0000"/>
          <w:szCs w:val="21"/>
        </w:rPr>
        <w:t>×私自运出本工区外土石数量计算得出的费用）</w:t>
      </w:r>
      <w:r w:rsidRPr="00861B1F">
        <w:rPr>
          <w:rFonts w:ascii="宋体" w:hAnsi="宋体" w:hint="eastAsia"/>
          <w:b/>
          <w:color w:val="FF0000"/>
          <w:szCs w:val="21"/>
        </w:rPr>
        <w:t>，乙方已知悉</w:t>
      </w:r>
      <w:r>
        <w:rPr>
          <w:rFonts w:ascii="宋体" w:hAnsi="宋体" w:hint="eastAsia"/>
          <w:b/>
          <w:color w:val="FF0000"/>
          <w:szCs w:val="21"/>
        </w:rPr>
        <w:t>并</w:t>
      </w:r>
      <w:r w:rsidRPr="00861B1F">
        <w:rPr>
          <w:rFonts w:ascii="宋体" w:hAnsi="宋体" w:hint="eastAsia"/>
          <w:b/>
          <w:color w:val="FF0000"/>
          <w:szCs w:val="21"/>
        </w:rPr>
        <w:t>同意本条款</w:t>
      </w:r>
      <w:proofErr w:type="spellEnd"/>
      <w:r w:rsidRPr="00861B1F">
        <w:rPr>
          <w:rFonts w:ascii="宋体" w:hAnsi="宋体" w:hint="eastAsia"/>
          <w:b/>
          <w:color w:val="FF0000"/>
          <w:szCs w:val="21"/>
        </w:rPr>
        <w:t>。</w:t>
      </w:r>
    </w:p>
    <w:p w:rsidR="008448EA" w:rsidRPr="000158D1" w:rsidRDefault="008448EA" w:rsidP="008448EA">
      <w:pPr>
        <w:spacing w:line="400" w:lineRule="exact"/>
        <w:ind w:leftChars="50" w:left="110" w:firstLineChars="150" w:firstLine="330"/>
        <w:rPr>
          <w:rFonts w:ascii="宋体" w:hAnsi="宋体"/>
          <w:szCs w:val="21"/>
        </w:rPr>
      </w:pPr>
      <w:r>
        <w:rPr>
          <w:rFonts w:ascii="宋体" w:hAnsi="宋体" w:hint="eastAsia"/>
          <w:szCs w:val="21"/>
        </w:rPr>
        <w:t>3.2</w:t>
      </w:r>
      <w:r w:rsidRPr="007A379D">
        <w:rPr>
          <w:rFonts w:ascii="宋体" w:hAnsi="宋体" w:hint="eastAsia"/>
          <w:szCs w:val="21"/>
        </w:rPr>
        <w:t>本</w:t>
      </w:r>
      <w:r>
        <w:rPr>
          <w:rFonts w:ascii="宋体" w:hAnsi="宋体" w:hint="eastAsia"/>
          <w:szCs w:val="21"/>
        </w:rPr>
        <w:t>工程</w:t>
      </w:r>
      <w:r w:rsidRPr="007A379D">
        <w:rPr>
          <w:rFonts w:ascii="宋体" w:hAnsi="宋体" w:hint="eastAsia"/>
          <w:szCs w:val="21"/>
        </w:rPr>
        <w:t>采用</w:t>
      </w:r>
      <w:r>
        <w:rPr>
          <w:rFonts w:ascii="宋体" w:hAnsi="宋体" w:hint="eastAsia"/>
          <w:szCs w:val="21"/>
        </w:rPr>
        <w:t>单价承包方式，承包单价系指本分包合同工程量清单单价。</w:t>
      </w:r>
      <w:r w:rsidRPr="003E3254">
        <w:rPr>
          <w:rFonts w:ascii="宋体" w:hAnsi="宋体" w:hint="eastAsia"/>
          <w:szCs w:val="21"/>
        </w:rPr>
        <w:t>本分</w:t>
      </w:r>
      <w:r w:rsidRPr="00D91D56">
        <w:rPr>
          <w:rFonts w:ascii="宋体" w:hAnsi="宋体" w:hint="eastAsia"/>
          <w:szCs w:val="21"/>
        </w:rPr>
        <w:t>包合同为固定单价合同</w:t>
      </w:r>
      <w:r>
        <w:rPr>
          <w:rFonts w:ascii="宋体" w:hAnsi="宋体" w:hint="eastAsia"/>
          <w:szCs w:val="21"/>
        </w:rPr>
        <w:t>，</w:t>
      </w:r>
      <w:r w:rsidRPr="000158D1">
        <w:rPr>
          <w:rFonts w:ascii="ˎ̥" w:hAnsi="ˎ̥" w:cs="宋体"/>
          <w:color w:val="333333"/>
          <w:szCs w:val="21"/>
        </w:rPr>
        <w:t>在施工图范围内由</w:t>
      </w:r>
      <w:r>
        <w:rPr>
          <w:rFonts w:ascii="ˎ̥" w:hAnsi="ˎ̥" w:cs="宋体"/>
          <w:color w:val="333333"/>
          <w:szCs w:val="21"/>
        </w:rPr>
        <w:t>乙方</w:t>
      </w:r>
      <w:r w:rsidRPr="000158D1">
        <w:rPr>
          <w:rFonts w:ascii="ˎ̥" w:hAnsi="ˎ̥" w:cs="宋体"/>
          <w:color w:val="333333"/>
          <w:szCs w:val="21"/>
        </w:rPr>
        <w:t>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sidRPr="009867C7">
        <w:rPr>
          <w:rFonts w:hint="eastAsia"/>
          <w:szCs w:val="21"/>
        </w:rPr>
        <w:t>、当地村民或其他方的干扰等</w:t>
      </w:r>
      <w:r>
        <w:rPr>
          <w:rFonts w:ascii="ˎ̥" w:hAnsi="ˎ̥" w:cs="宋体" w:hint="eastAsia"/>
          <w:color w:val="333333"/>
          <w:szCs w:val="21"/>
        </w:rPr>
        <w:t>对本合同工程成本带来的影响）且不予索赔，风险自负</w:t>
      </w:r>
      <w:r w:rsidRPr="000158D1">
        <w:rPr>
          <w:rFonts w:ascii="ˎ̥" w:hAnsi="ˎ̥" w:cs="宋体"/>
          <w:color w:val="333333"/>
          <w:szCs w:val="21"/>
        </w:rPr>
        <w:t>。</w:t>
      </w:r>
    </w:p>
    <w:p w:rsidR="008448EA" w:rsidRDefault="008448EA" w:rsidP="008448EA">
      <w:pPr>
        <w:spacing w:line="400" w:lineRule="exact"/>
        <w:ind w:firstLineChars="200" w:firstLine="440"/>
        <w:rPr>
          <w:rFonts w:ascii="宋体" w:hAnsi="宋体"/>
          <w:szCs w:val="21"/>
        </w:rPr>
      </w:pPr>
      <w:r>
        <w:rPr>
          <w:rFonts w:ascii="宋体" w:hAnsi="宋体" w:hint="eastAsia"/>
          <w:szCs w:val="21"/>
        </w:rPr>
        <w:t>3.3分包</w:t>
      </w:r>
      <w:r w:rsidRPr="00A4272C">
        <w:rPr>
          <w:rFonts w:ascii="宋体" w:hAnsi="宋体" w:hint="eastAsia"/>
          <w:szCs w:val="21"/>
        </w:rPr>
        <w:t>单价包括的内容：</w:t>
      </w:r>
      <w:r>
        <w:rPr>
          <w:rFonts w:ascii="宋体" w:hAnsi="宋体" w:hint="eastAsia"/>
          <w:szCs w:val="21"/>
        </w:rPr>
        <w:t>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8448EA" w:rsidRDefault="008448EA" w:rsidP="008448EA">
      <w:pPr>
        <w:spacing w:line="400" w:lineRule="exact"/>
        <w:ind w:firstLineChars="200" w:firstLine="440"/>
        <w:rPr>
          <w:rFonts w:ascii="宋体" w:hAnsi="宋体"/>
          <w:szCs w:val="21"/>
        </w:rPr>
      </w:pPr>
      <w:r>
        <w:rPr>
          <w:rFonts w:ascii="宋体" w:hAnsi="宋体" w:hint="eastAsia"/>
          <w:szCs w:val="21"/>
        </w:rPr>
        <w:t>3.4工程结算</w:t>
      </w:r>
    </w:p>
    <w:p w:rsidR="008448EA" w:rsidRDefault="008448EA" w:rsidP="008448EA">
      <w:pPr>
        <w:spacing w:line="400" w:lineRule="exact"/>
        <w:ind w:firstLineChars="200" w:firstLine="44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3.4.1</w:t>
        </w:r>
      </w:smartTag>
      <w:r w:rsidRPr="007A379D">
        <w:rPr>
          <w:rFonts w:ascii="宋体" w:hAnsi="宋体" w:hint="eastAsia"/>
          <w:szCs w:val="21"/>
        </w:rPr>
        <w:t>《工程量清单》及</w:t>
      </w:r>
      <w:r>
        <w:rPr>
          <w:rFonts w:ascii="宋体" w:hAnsi="宋体" w:hint="eastAsia"/>
          <w:szCs w:val="21"/>
        </w:rPr>
        <w:t>乙</w:t>
      </w:r>
      <w:r w:rsidRPr="007A379D">
        <w:rPr>
          <w:rFonts w:ascii="宋体" w:hAnsi="宋体" w:hint="eastAsia"/>
          <w:szCs w:val="21"/>
        </w:rPr>
        <w:t>方实际完成并经业主</w:t>
      </w:r>
      <w:r>
        <w:rPr>
          <w:rFonts w:ascii="宋体" w:hAnsi="宋体" w:hint="eastAsia"/>
          <w:szCs w:val="21"/>
        </w:rPr>
        <w:t>、监理验收审计</w:t>
      </w:r>
      <w:r w:rsidRPr="007A379D">
        <w:rPr>
          <w:rFonts w:ascii="宋体" w:hAnsi="宋体" w:hint="eastAsia"/>
          <w:szCs w:val="21"/>
        </w:rPr>
        <w:t>认可</w:t>
      </w:r>
      <w:r>
        <w:rPr>
          <w:rFonts w:ascii="宋体" w:hAnsi="宋体" w:hint="eastAsia"/>
          <w:szCs w:val="21"/>
        </w:rPr>
        <w:t>后</w:t>
      </w:r>
      <w:r w:rsidRPr="007A379D">
        <w:rPr>
          <w:rFonts w:ascii="宋体" w:hAnsi="宋体" w:hint="eastAsia"/>
          <w:szCs w:val="21"/>
        </w:rPr>
        <w:t>的工程量是双方结算的依据。</w:t>
      </w:r>
      <w:r>
        <w:rPr>
          <w:rFonts w:ascii="宋体" w:hAnsi="宋体" w:hint="eastAsia"/>
          <w:szCs w:val="21"/>
        </w:rPr>
        <w:t>且必须最少7人（施工技术员、试验室主任、工程部长、合约部长、副经理、项目总工、项目经理）签字生效。乙方结算时必须</w:t>
      </w:r>
      <w:r w:rsidRPr="00842893">
        <w:rPr>
          <w:rFonts w:ascii="宋体" w:hAnsi="宋体" w:hint="eastAsia"/>
          <w:szCs w:val="21"/>
        </w:rPr>
        <w:t>向</w:t>
      </w:r>
      <w:r>
        <w:rPr>
          <w:rFonts w:ascii="宋体" w:hAnsi="宋体" w:hint="eastAsia"/>
          <w:szCs w:val="21"/>
        </w:rPr>
        <w:t>甲方</w:t>
      </w:r>
      <w:r w:rsidRPr="00842893">
        <w:rPr>
          <w:rFonts w:ascii="宋体" w:hAnsi="宋体" w:hint="eastAsia"/>
          <w:szCs w:val="21"/>
        </w:rPr>
        <w:t>提供</w:t>
      </w:r>
      <w:r>
        <w:rPr>
          <w:rFonts w:ascii="宋体" w:hAnsi="宋体" w:hint="eastAsia"/>
          <w:szCs w:val="21"/>
        </w:rPr>
        <w:t>与施工</w:t>
      </w:r>
      <w:r w:rsidRPr="00842893">
        <w:rPr>
          <w:rFonts w:ascii="宋体" w:hAnsi="宋体" w:hint="eastAsia"/>
          <w:szCs w:val="21"/>
        </w:rPr>
        <w:t>的有关安全、质量</w:t>
      </w:r>
      <w:r>
        <w:rPr>
          <w:rFonts w:ascii="宋体" w:hAnsi="宋体" w:hint="eastAsia"/>
          <w:szCs w:val="21"/>
        </w:rPr>
        <w:t>、施工</w:t>
      </w:r>
      <w:r w:rsidRPr="00842893">
        <w:rPr>
          <w:rFonts w:ascii="宋体" w:hAnsi="宋体" w:hint="eastAsia"/>
          <w:szCs w:val="21"/>
        </w:rPr>
        <w:t>等的照片、摄影资料等</w:t>
      </w:r>
      <w:r>
        <w:rPr>
          <w:rFonts w:ascii="宋体" w:hAnsi="宋体" w:hint="eastAsia"/>
          <w:szCs w:val="21"/>
        </w:rPr>
        <w:t>及其他相关资料。</w:t>
      </w:r>
    </w:p>
    <w:p w:rsidR="008448EA" w:rsidRPr="0091506E" w:rsidRDefault="008448EA" w:rsidP="008448EA">
      <w:pPr>
        <w:spacing w:line="400" w:lineRule="exact"/>
        <w:ind w:firstLineChars="200" w:firstLine="440"/>
        <w:rPr>
          <w:rFonts w:ascii="宋体" w:hAnsi="宋体" w:cs="宋体"/>
          <w:szCs w:val="21"/>
          <w:u w:val="single"/>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3.4.2</w:t>
        </w:r>
      </w:smartTag>
      <w:r w:rsidRPr="00A623F4">
        <w:rPr>
          <w:rFonts w:ascii="宋体" w:hAnsi="宋体" w:cs="宋体" w:hint="eastAsia"/>
          <w:szCs w:val="21"/>
        </w:rPr>
        <w:t>乙方</w:t>
      </w:r>
      <w:r>
        <w:rPr>
          <w:rFonts w:ascii="宋体" w:hAnsi="宋体" w:cs="宋体" w:hint="eastAsia"/>
          <w:szCs w:val="21"/>
        </w:rPr>
        <w:t>凭</w:t>
      </w:r>
      <w:r w:rsidRPr="007A379D">
        <w:rPr>
          <w:rFonts w:ascii="宋体" w:hAnsi="宋体" w:hint="eastAsia"/>
          <w:szCs w:val="21"/>
        </w:rPr>
        <w:t>经业主</w:t>
      </w:r>
      <w:r>
        <w:rPr>
          <w:rFonts w:ascii="宋体" w:hAnsi="宋体" w:hint="eastAsia"/>
          <w:szCs w:val="21"/>
        </w:rPr>
        <w:t>、监理、甲方验收</w:t>
      </w:r>
      <w:r w:rsidRPr="007A379D">
        <w:rPr>
          <w:rFonts w:ascii="宋体" w:hAnsi="宋体" w:hint="eastAsia"/>
          <w:szCs w:val="21"/>
        </w:rPr>
        <w:t>认可的工程量</w:t>
      </w:r>
      <w:r w:rsidRPr="00A623F4">
        <w:rPr>
          <w:rFonts w:ascii="宋体" w:hAnsi="宋体" w:hint="eastAsia"/>
          <w:szCs w:val="21"/>
        </w:rPr>
        <w:t>到甲方</w:t>
      </w:r>
      <w:r>
        <w:rPr>
          <w:rFonts w:ascii="宋体" w:hAnsi="宋体" w:hint="eastAsia"/>
          <w:szCs w:val="21"/>
        </w:rPr>
        <w:t>合约</w:t>
      </w:r>
      <w:r w:rsidRPr="00A623F4">
        <w:rPr>
          <w:rFonts w:ascii="宋体" w:hAnsi="宋体" w:hint="eastAsia"/>
          <w:szCs w:val="21"/>
        </w:rPr>
        <w:t>部进行审核</w:t>
      </w:r>
      <w:r>
        <w:rPr>
          <w:rFonts w:ascii="宋体" w:hAnsi="宋体" w:cs="宋体" w:hint="eastAsia"/>
          <w:szCs w:val="21"/>
        </w:rPr>
        <w:t>，合约</w:t>
      </w:r>
      <w:r w:rsidRPr="00A623F4">
        <w:rPr>
          <w:rFonts w:ascii="宋体" w:hAnsi="宋体" w:cs="宋体" w:hint="eastAsia"/>
          <w:szCs w:val="21"/>
        </w:rPr>
        <w:t>部门</w:t>
      </w:r>
      <w:r>
        <w:rPr>
          <w:rFonts w:ascii="宋体" w:hAnsi="宋体" w:cs="宋体" w:hint="eastAsia"/>
          <w:szCs w:val="21"/>
        </w:rPr>
        <w:t>按不大于设计图纸数量按实</w:t>
      </w:r>
      <w:r w:rsidRPr="00A623F4">
        <w:rPr>
          <w:rFonts w:ascii="宋体" w:hAnsi="宋体" w:cs="宋体" w:hint="eastAsia"/>
          <w:szCs w:val="21"/>
        </w:rPr>
        <w:t>开据结算单进行中间结算</w:t>
      </w:r>
      <w:r>
        <w:rPr>
          <w:rFonts w:ascii="宋体" w:hAnsi="宋体" w:cs="宋体" w:hint="eastAsia"/>
          <w:szCs w:val="21"/>
        </w:rPr>
        <w:t>；</w:t>
      </w:r>
      <w:r w:rsidRPr="00A623F4">
        <w:rPr>
          <w:rFonts w:ascii="宋体" w:hAnsi="宋体" w:cs="宋体" w:hint="eastAsia"/>
          <w:szCs w:val="21"/>
        </w:rPr>
        <w:t>工程完工后</w:t>
      </w:r>
      <w:r>
        <w:rPr>
          <w:rFonts w:ascii="宋体" w:hAnsi="宋体" w:cs="宋体" w:hint="eastAsia"/>
          <w:szCs w:val="21"/>
        </w:rPr>
        <w:t>，</w:t>
      </w:r>
      <w:r w:rsidRPr="00A623F4">
        <w:rPr>
          <w:rFonts w:ascii="宋体" w:hAnsi="宋体" w:cs="宋体" w:hint="eastAsia"/>
          <w:szCs w:val="21"/>
        </w:rPr>
        <w:t>经</w:t>
      </w:r>
      <w:r>
        <w:rPr>
          <w:rFonts w:ascii="宋体" w:hAnsi="宋体" w:cs="宋体" w:hint="eastAsia"/>
          <w:szCs w:val="21"/>
        </w:rPr>
        <w:t>业主、监理工程师</w:t>
      </w:r>
      <w:r w:rsidRPr="00A623F4">
        <w:rPr>
          <w:rFonts w:ascii="宋体" w:hAnsi="宋体" w:cs="宋体" w:hint="eastAsia"/>
          <w:szCs w:val="21"/>
        </w:rPr>
        <w:t>验收达到验收标准</w:t>
      </w:r>
      <w:r>
        <w:rPr>
          <w:rFonts w:ascii="宋体" w:hAnsi="宋体" w:cs="宋体" w:hint="eastAsia"/>
          <w:szCs w:val="21"/>
        </w:rPr>
        <w:t>，</w:t>
      </w:r>
      <w:r w:rsidRPr="00A623F4">
        <w:rPr>
          <w:rFonts w:ascii="宋体" w:hAnsi="宋体" w:cs="宋体" w:hint="eastAsia"/>
          <w:szCs w:val="21"/>
        </w:rPr>
        <w:t>乙方应在验收合格之日起 30天内报送最终结算资料</w:t>
      </w:r>
      <w:r>
        <w:rPr>
          <w:rFonts w:ascii="宋体" w:hAnsi="宋体" w:cs="宋体" w:hint="eastAsia"/>
          <w:szCs w:val="21"/>
        </w:rPr>
        <w:t>，</w:t>
      </w:r>
      <w:r w:rsidRPr="00A623F4">
        <w:rPr>
          <w:rFonts w:ascii="宋体" w:hAnsi="宋体" w:cs="宋体" w:hint="eastAsia"/>
          <w:szCs w:val="21"/>
        </w:rPr>
        <w:t>如逾期不报送视为认可甲方的结算意见</w:t>
      </w:r>
      <w:r>
        <w:rPr>
          <w:rFonts w:ascii="宋体" w:hAnsi="宋体" w:cs="宋体" w:hint="eastAsia"/>
          <w:szCs w:val="21"/>
        </w:rPr>
        <w:t>。</w:t>
      </w:r>
      <w:r w:rsidRPr="00C93324">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8448EA" w:rsidRPr="00A623F4" w:rsidRDefault="008448EA" w:rsidP="008448EA">
      <w:pPr>
        <w:spacing w:line="400" w:lineRule="exact"/>
        <w:ind w:firstLineChars="200" w:firstLine="440"/>
        <w:rPr>
          <w:rFonts w:ascii="宋体" w:hAnsi="宋体" w:cs="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szCs w:val="21"/>
          </w:rPr>
          <w:t>3.4.3</w:t>
        </w:r>
      </w:smartTag>
      <w:r>
        <w:rPr>
          <w:rFonts w:ascii="宋体" w:hAnsi="宋体" w:cs="宋体" w:hint="eastAsia"/>
          <w:szCs w:val="21"/>
        </w:rPr>
        <w:t>甲方结算时将扣除乙方领用的材料费用，</w:t>
      </w:r>
      <w:r w:rsidRPr="00A623F4">
        <w:rPr>
          <w:rFonts w:ascii="宋体" w:hAnsi="宋体" w:cs="宋体" w:hint="eastAsia"/>
          <w:szCs w:val="21"/>
        </w:rPr>
        <w:t>使用甲方的机械费用、违约罚款等各项费用。在最后一期结算单开出时</w:t>
      </w:r>
      <w:r>
        <w:rPr>
          <w:rFonts w:ascii="宋体" w:hAnsi="宋体" w:cs="宋体" w:hint="eastAsia"/>
          <w:szCs w:val="21"/>
        </w:rPr>
        <w:t>，</w:t>
      </w:r>
      <w:r w:rsidRPr="00A623F4">
        <w:rPr>
          <w:rFonts w:ascii="宋体" w:hAnsi="宋体" w:cs="宋体" w:hint="eastAsia"/>
          <w:szCs w:val="21"/>
        </w:rPr>
        <w:t>同乙方签订“最终结算协议”</w:t>
      </w:r>
      <w:r>
        <w:rPr>
          <w:rFonts w:ascii="宋体" w:hAnsi="宋体" w:cs="宋体" w:hint="eastAsia"/>
          <w:szCs w:val="21"/>
        </w:rPr>
        <w:t>，</w:t>
      </w:r>
      <w:r w:rsidRPr="00A623F4">
        <w:rPr>
          <w:rFonts w:ascii="宋体" w:hAnsi="宋体" w:cs="宋体" w:hint="eastAsia"/>
          <w:szCs w:val="21"/>
        </w:rPr>
        <w:t>协议签订后并不影响乙方根据合同应履行的义务</w:t>
      </w:r>
      <w:r>
        <w:rPr>
          <w:rFonts w:ascii="宋体" w:hAnsi="宋体" w:cs="宋体" w:hint="eastAsia"/>
          <w:szCs w:val="21"/>
        </w:rPr>
        <w:t>，</w:t>
      </w:r>
      <w:r w:rsidRPr="00A623F4">
        <w:rPr>
          <w:rFonts w:ascii="宋体" w:hAnsi="宋体" w:cs="宋体" w:hint="eastAsia"/>
          <w:szCs w:val="21"/>
        </w:rPr>
        <w:t>否则甲方可直接在</w:t>
      </w:r>
      <w:r>
        <w:rPr>
          <w:rFonts w:ascii="宋体" w:hAnsi="宋体" w:cs="宋体" w:hint="eastAsia"/>
          <w:szCs w:val="21"/>
        </w:rPr>
        <w:t>质保金</w:t>
      </w:r>
      <w:r w:rsidRPr="00A623F4">
        <w:rPr>
          <w:rFonts w:ascii="宋体" w:hAnsi="宋体" w:cs="宋体" w:hint="eastAsia"/>
          <w:szCs w:val="21"/>
        </w:rPr>
        <w:t xml:space="preserve">中扣除乙方应承担的费用。 </w:t>
      </w:r>
    </w:p>
    <w:p w:rsidR="008448EA" w:rsidRPr="00A623F4" w:rsidRDefault="008448EA" w:rsidP="008448EA">
      <w:pPr>
        <w:spacing w:line="400" w:lineRule="exact"/>
        <w:ind w:firstLineChars="200" w:firstLine="440"/>
        <w:rPr>
          <w:rFonts w:ascii="宋体" w:hAnsi="宋体" w:cs="宋体"/>
          <w:szCs w:val="21"/>
        </w:rPr>
      </w:pPr>
      <w:r>
        <w:rPr>
          <w:rFonts w:ascii="宋体" w:hAnsi="宋体" w:cs="宋体" w:hint="eastAsia"/>
          <w:szCs w:val="21"/>
        </w:rPr>
        <w:t>3.4.4农民工工资保证金：</w:t>
      </w:r>
      <w:r w:rsidRPr="00A623F4">
        <w:rPr>
          <w:rFonts w:ascii="宋体" w:hAnsi="宋体" w:cs="宋体" w:hint="eastAsia"/>
          <w:szCs w:val="21"/>
        </w:rPr>
        <w:t>甲方每期扣留乙方工程款的</w:t>
      </w:r>
      <w:r w:rsidRPr="00424A85">
        <w:rPr>
          <w:rFonts w:ascii="宋体" w:hAnsi="宋体" w:cs="宋体" w:hint="eastAsia"/>
          <w:szCs w:val="21"/>
          <w:u w:val="single"/>
        </w:rPr>
        <w:t>2</w:t>
      </w:r>
      <w:r>
        <w:rPr>
          <w:rFonts w:ascii="宋体" w:hAnsi="宋体" w:cs="宋体" w:hint="eastAsia"/>
          <w:szCs w:val="21"/>
        </w:rPr>
        <w:t>％</w:t>
      </w:r>
      <w:r w:rsidRPr="00A623F4">
        <w:rPr>
          <w:rFonts w:ascii="宋体" w:hAnsi="宋体" w:cs="宋体" w:hint="eastAsia"/>
          <w:szCs w:val="21"/>
        </w:rPr>
        <w:t>作为</w:t>
      </w:r>
      <w:r>
        <w:rPr>
          <w:rFonts w:ascii="宋体" w:hAnsi="宋体" w:cs="宋体" w:hint="eastAsia"/>
          <w:szCs w:val="21"/>
        </w:rPr>
        <w:t>农民工工资保证金，</w:t>
      </w:r>
      <w:r w:rsidRPr="00A623F4">
        <w:rPr>
          <w:rFonts w:ascii="宋体" w:hAnsi="宋体" w:cs="宋体" w:hint="eastAsia"/>
          <w:szCs w:val="21"/>
        </w:rPr>
        <w:t>如发生</w:t>
      </w:r>
      <w:r>
        <w:rPr>
          <w:rFonts w:ascii="宋体" w:hAnsi="宋体" w:cs="宋体" w:hint="eastAsia"/>
          <w:szCs w:val="21"/>
        </w:rPr>
        <w:t>民工上访、堵、闹项目经理部、业主及以上部门，</w:t>
      </w:r>
      <w:r w:rsidRPr="00424A85">
        <w:rPr>
          <w:rFonts w:ascii="宋体" w:hAnsi="宋体" w:cs="宋体" w:hint="eastAsia"/>
          <w:szCs w:val="21"/>
          <w:u w:val="single"/>
        </w:rPr>
        <w:t>2</w:t>
      </w:r>
      <w:r>
        <w:rPr>
          <w:rFonts w:ascii="宋体" w:hAnsi="宋体" w:cs="宋体" w:hint="eastAsia"/>
          <w:szCs w:val="21"/>
        </w:rPr>
        <w:t>％</w:t>
      </w:r>
      <w:r w:rsidRPr="00A623F4">
        <w:rPr>
          <w:rFonts w:ascii="宋体" w:hAnsi="宋体" w:cs="宋体" w:hint="eastAsia"/>
          <w:szCs w:val="21"/>
        </w:rPr>
        <w:t>的合同金额作为</w:t>
      </w:r>
      <w:r>
        <w:rPr>
          <w:rFonts w:ascii="宋体" w:hAnsi="宋体" w:cs="宋体" w:hint="eastAsia"/>
          <w:szCs w:val="21"/>
        </w:rPr>
        <w:t>事件</w:t>
      </w:r>
      <w:r w:rsidRPr="00A623F4">
        <w:rPr>
          <w:rFonts w:ascii="宋体" w:hAnsi="宋体" w:cs="宋体" w:hint="eastAsia"/>
          <w:szCs w:val="21"/>
        </w:rPr>
        <w:t>处理的保证金额</w:t>
      </w:r>
      <w:r>
        <w:rPr>
          <w:rFonts w:ascii="宋体" w:hAnsi="宋体" w:cs="宋体" w:hint="eastAsia"/>
          <w:szCs w:val="21"/>
        </w:rPr>
        <w:t>，</w:t>
      </w:r>
      <w:r w:rsidRPr="00A623F4">
        <w:rPr>
          <w:rFonts w:ascii="宋体" w:hAnsi="宋体" w:cs="宋体" w:hint="eastAsia"/>
          <w:szCs w:val="21"/>
        </w:rPr>
        <w:lastRenderedPageBreak/>
        <w:t>多退少补</w:t>
      </w:r>
      <w:r>
        <w:rPr>
          <w:rFonts w:ascii="宋体" w:hAnsi="宋体" w:cs="宋体" w:hint="eastAsia"/>
          <w:szCs w:val="21"/>
        </w:rPr>
        <w:t>，</w:t>
      </w:r>
      <w:r w:rsidRPr="00A623F4">
        <w:rPr>
          <w:rFonts w:ascii="宋体" w:hAnsi="宋体" w:cs="宋体" w:hint="eastAsia"/>
          <w:szCs w:val="21"/>
        </w:rPr>
        <w:t>如果未发生</w:t>
      </w:r>
      <w:r>
        <w:rPr>
          <w:rFonts w:ascii="宋体" w:hAnsi="宋体" w:cs="宋体" w:hint="eastAsia"/>
          <w:szCs w:val="21"/>
        </w:rPr>
        <w:t>民工上访，</w:t>
      </w:r>
      <w:r w:rsidRPr="00A623F4">
        <w:rPr>
          <w:rFonts w:ascii="宋体" w:hAnsi="宋体" w:cs="宋体" w:hint="eastAsia"/>
          <w:szCs w:val="21"/>
        </w:rPr>
        <w:t>将在最终清算时全部无息返还。</w:t>
      </w:r>
    </w:p>
    <w:p w:rsidR="008448EA" w:rsidRPr="00A4272C" w:rsidRDefault="008448EA" w:rsidP="008448EA">
      <w:pPr>
        <w:spacing w:line="400" w:lineRule="exact"/>
        <w:ind w:firstLineChars="200" w:firstLine="440"/>
        <w:rPr>
          <w:rFonts w:ascii="宋体" w:hAnsi="宋体"/>
          <w:color w:val="000000"/>
          <w:szCs w:val="21"/>
        </w:rPr>
      </w:pPr>
      <w:r>
        <w:rPr>
          <w:rFonts w:ascii="宋体" w:hAnsi="宋体" w:hint="eastAsia"/>
          <w:color w:val="000000"/>
          <w:szCs w:val="21"/>
        </w:rPr>
        <w:t>3.5</w:t>
      </w:r>
      <w:r w:rsidRPr="00A4272C">
        <w:rPr>
          <w:rFonts w:ascii="宋体" w:hAnsi="宋体" w:hint="eastAsia"/>
          <w:color w:val="000000"/>
          <w:szCs w:val="21"/>
        </w:rPr>
        <w:t>在任何情况下若业主未向</w:t>
      </w:r>
      <w:r>
        <w:rPr>
          <w:rFonts w:ascii="宋体" w:hAnsi="宋体" w:hint="eastAsia"/>
          <w:color w:val="000000"/>
          <w:szCs w:val="21"/>
        </w:rPr>
        <w:t>甲方</w:t>
      </w:r>
      <w:r w:rsidRPr="00A4272C">
        <w:rPr>
          <w:rFonts w:ascii="宋体" w:hAnsi="宋体" w:hint="eastAsia"/>
          <w:color w:val="000000"/>
          <w:szCs w:val="21"/>
        </w:rPr>
        <w:t>支付工程款，</w:t>
      </w:r>
      <w:r>
        <w:rPr>
          <w:rFonts w:ascii="宋体" w:hAnsi="宋体" w:hint="eastAsia"/>
          <w:color w:val="000000"/>
          <w:szCs w:val="21"/>
        </w:rPr>
        <w:t>乙方</w:t>
      </w:r>
      <w:r w:rsidRPr="00A4272C">
        <w:rPr>
          <w:rFonts w:ascii="宋体" w:hAnsi="宋体" w:hint="eastAsia"/>
          <w:color w:val="000000"/>
          <w:szCs w:val="21"/>
        </w:rPr>
        <w:t>不得以任何理由要求</w:t>
      </w:r>
      <w:r>
        <w:rPr>
          <w:rFonts w:ascii="宋体" w:hAnsi="宋体" w:hint="eastAsia"/>
          <w:color w:val="000000"/>
          <w:szCs w:val="21"/>
        </w:rPr>
        <w:t>甲方</w:t>
      </w:r>
      <w:r w:rsidRPr="00A4272C">
        <w:rPr>
          <w:rFonts w:ascii="宋体" w:hAnsi="宋体" w:hint="eastAsia"/>
          <w:color w:val="000000"/>
          <w:szCs w:val="21"/>
        </w:rPr>
        <w:t>支付业主尚未支付的工程款，同时，</w:t>
      </w:r>
      <w:r>
        <w:rPr>
          <w:rFonts w:ascii="宋体" w:hAnsi="宋体" w:hint="eastAsia"/>
          <w:color w:val="000000"/>
          <w:szCs w:val="21"/>
        </w:rPr>
        <w:t>乙方</w:t>
      </w:r>
      <w:r w:rsidRPr="00A4272C">
        <w:rPr>
          <w:rFonts w:ascii="宋体" w:hAnsi="宋体" w:hint="eastAsia"/>
          <w:color w:val="000000"/>
          <w:szCs w:val="21"/>
        </w:rPr>
        <w:t>必须按业主及</w:t>
      </w:r>
      <w:r>
        <w:rPr>
          <w:rFonts w:ascii="宋体" w:hAnsi="宋体" w:hint="eastAsia"/>
          <w:color w:val="000000"/>
          <w:szCs w:val="21"/>
        </w:rPr>
        <w:t>甲方</w:t>
      </w:r>
      <w:r w:rsidRPr="00A4272C">
        <w:rPr>
          <w:rFonts w:ascii="宋体" w:hAnsi="宋体" w:hint="eastAsia"/>
          <w:color w:val="000000"/>
          <w:szCs w:val="21"/>
        </w:rPr>
        <w:t>的指令完成工程施工任务。</w:t>
      </w:r>
    </w:p>
    <w:p w:rsidR="008448EA" w:rsidRPr="00AC085B" w:rsidRDefault="008448EA" w:rsidP="008448EA">
      <w:pPr>
        <w:spacing w:line="400" w:lineRule="exact"/>
        <w:ind w:firstLineChars="200" w:firstLine="442"/>
        <w:rPr>
          <w:rFonts w:ascii="宋体" w:hAnsi="宋体"/>
          <w:b/>
          <w:szCs w:val="21"/>
        </w:rPr>
      </w:pPr>
      <w:r w:rsidRPr="00AC085B">
        <w:rPr>
          <w:rFonts w:ascii="宋体" w:hAnsi="宋体" w:hint="eastAsia"/>
          <w:b/>
          <w:szCs w:val="21"/>
        </w:rPr>
        <w:t>3.6付款方式</w:t>
      </w:r>
    </w:p>
    <w:p w:rsidR="008448EA" w:rsidRDefault="008448EA" w:rsidP="008448EA">
      <w:pPr>
        <w:spacing w:line="400" w:lineRule="exact"/>
        <w:ind w:firstLineChars="200" w:firstLine="442"/>
        <w:rPr>
          <w:rFonts w:ascii="宋体" w:hAnsi="宋体"/>
          <w:b/>
          <w:szCs w:val="21"/>
        </w:rPr>
      </w:pPr>
      <w:proofErr w:type="spellStart"/>
      <w:r w:rsidRPr="00AC085B">
        <w:rPr>
          <w:rFonts w:ascii="宋体" w:hAnsi="宋体" w:hint="eastAsia"/>
          <w:b/>
          <w:szCs w:val="21"/>
        </w:rPr>
        <w:t>甲方根据乙方工程完成情况予以计价，计价时扣除各</w:t>
      </w:r>
      <w:r>
        <w:rPr>
          <w:rFonts w:ascii="宋体" w:hAnsi="宋体" w:hint="eastAsia"/>
          <w:b/>
          <w:szCs w:val="21"/>
        </w:rPr>
        <w:t>项费用</w:t>
      </w:r>
      <w:r w:rsidRPr="00AC085B">
        <w:rPr>
          <w:rFonts w:ascii="宋体" w:hAnsi="宋体" w:hint="eastAsia"/>
          <w:b/>
          <w:szCs w:val="21"/>
        </w:rPr>
        <w:t>及各种垫付款项等各项费用</w:t>
      </w:r>
      <w:proofErr w:type="spellEnd"/>
      <w:r w:rsidRPr="00AC085B">
        <w:rPr>
          <w:rFonts w:ascii="宋体" w:hAnsi="宋体" w:hint="eastAsia"/>
          <w:b/>
          <w:szCs w:val="21"/>
        </w:rPr>
        <w:t>。</w:t>
      </w:r>
      <w:proofErr w:type="spellStart"/>
      <w:r>
        <w:rPr>
          <w:rFonts w:ascii="宋体" w:hAnsi="宋体" w:hint="eastAsia"/>
          <w:b/>
          <w:szCs w:val="21"/>
        </w:rPr>
        <w:t>业主计量款到位后支付，</w:t>
      </w:r>
      <w:r w:rsidRPr="00AC085B">
        <w:rPr>
          <w:rFonts w:ascii="宋体" w:hAnsi="宋体" w:hint="eastAsia"/>
          <w:b/>
          <w:szCs w:val="21"/>
        </w:rPr>
        <w:t>付款原则</w:t>
      </w:r>
      <w:proofErr w:type="spellEnd"/>
      <w:r w:rsidRPr="00AC085B">
        <w:rPr>
          <w:rFonts w:ascii="宋体" w:hAnsi="宋体" w:hint="eastAsia"/>
          <w:b/>
          <w:szCs w:val="21"/>
        </w:rPr>
        <w:t>：</w:t>
      </w:r>
    </w:p>
    <w:p w:rsidR="008448EA" w:rsidRDefault="008448EA" w:rsidP="008448EA">
      <w:pPr>
        <w:spacing w:line="400" w:lineRule="exact"/>
        <w:ind w:firstLineChars="200" w:firstLine="442"/>
        <w:rPr>
          <w:rFonts w:ascii="宋体" w:hAnsi="宋体"/>
          <w:b/>
          <w:szCs w:val="21"/>
        </w:rPr>
      </w:pPr>
      <w:r w:rsidRPr="00286DCA">
        <w:rPr>
          <w:rFonts w:ascii="宋体" w:hAnsi="宋体" w:hint="eastAsia"/>
          <w:b/>
          <w:szCs w:val="21"/>
        </w:rPr>
        <w:t>1、公路工程：</w:t>
      </w:r>
      <w:r w:rsidRPr="00660798">
        <w:rPr>
          <w:rFonts w:ascii="宋体" w:hAnsi="宋体" w:hint="eastAsia"/>
          <w:b/>
          <w:szCs w:val="21"/>
        </w:rPr>
        <w:t>1.甲方根据乙方工程完成情况按业主、监理验收认可的工程量按月予以预结算，业主计量款到位后，乙方开具专用增值税税票后</w:t>
      </w:r>
      <w:r w:rsidRPr="00007077">
        <w:rPr>
          <w:rFonts w:ascii="宋体" w:hAnsi="宋体" w:hint="eastAsia"/>
          <w:b/>
          <w:szCs w:val="21"/>
          <w:u w:val="single"/>
        </w:rPr>
        <w:t>7</w:t>
      </w:r>
      <w:r w:rsidRPr="00660798">
        <w:rPr>
          <w:rFonts w:ascii="宋体" w:hAnsi="宋体" w:hint="eastAsia"/>
          <w:b/>
          <w:szCs w:val="21"/>
        </w:rPr>
        <w:t>个有效工作日内支付，付款总额不超过结算总额的</w:t>
      </w:r>
      <w:r w:rsidRPr="00007077">
        <w:rPr>
          <w:rFonts w:ascii="宋体" w:hAnsi="宋体" w:hint="eastAsia"/>
          <w:b/>
          <w:szCs w:val="21"/>
          <w:u w:val="single"/>
        </w:rPr>
        <w:t xml:space="preserve"> 70 </w:t>
      </w:r>
      <w:r w:rsidRPr="00660798">
        <w:rPr>
          <w:rFonts w:ascii="宋体" w:hAnsi="宋体" w:hint="eastAsia"/>
          <w:b/>
          <w:szCs w:val="21"/>
        </w:rPr>
        <w:t>％；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w:t>
      </w:r>
      <w:r w:rsidRPr="00007077">
        <w:rPr>
          <w:rFonts w:ascii="宋体" w:hAnsi="宋体" w:hint="eastAsia"/>
          <w:b/>
          <w:szCs w:val="21"/>
          <w:u w:val="single"/>
        </w:rPr>
        <w:t xml:space="preserve"> 80 </w:t>
      </w:r>
      <w:r w:rsidRPr="00660798">
        <w:rPr>
          <w:rFonts w:ascii="宋体" w:hAnsi="宋体" w:hint="eastAsia"/>
          <w:b/>
          <w:szCs w:val="21"/>
        </w:rPr>
        <w:t xml:space="preserve">％；3.本项目交工验收后，甲方支付给乙方的工程量计量款不超过结算总额的 </w:t>
      </w:r>
      <w:r w:rsidRPr="00007077">
        <w:rPr>
          <w:rFonts w:ascii="宋体" w:hAnsi="宋体" w:hint="eastAsia"/>
          <w:b/>
          <w:szCs w:val="21"/>
          <w:u w:val="single"/>
        </w:rPr>
        <w:t xml:space="preserve">90 </w:t>
      </w:r>
      <w:r w:rsidRPr="00660798">
        <w:rPr>
          <w:rFonts w:ascii="宋体" w:hAnsi="宋体" w:hint="eastAsia"/>
          <w:b/>
          <w:szCs w:val="21"/>
        </w:rPr>
        <w:t xml:space="preserve">％（暂定）且不超过业主支付给甲方计量款的支付比例；4.交工验收后两年内支付的工程量计量款不超过结算总额的 </w:t>
      </w:r>
      <w:r w:rsidRPr="00007077">
        <w:rPr>
          <w:rFonts w:ascii="宋体" w:hAnsi="宋体" w:hint="eastAsia"/>
          <w:b/>
          <w:szCs w:val="21"/>
          <w:u w:val="single"/>
        </w:rPr>
        <w:t xml:space="preserve"> 97 </w:t>
      </w:r>
      <w:r w:rsidRPr="00660798">
        <w:rPr>
          <w:rFonts w:ascii="宋体" w:hAnsi="宋体" w:hint="eastAsia"/>
          <w:b/>
          <w:szCs w:val="21"/>
        </w:rPr>
        <w:t>％（暂定）且不超过业主支付给甲方计量款的支付比例；5.乙方须无条件接受业主方的审计结果。</w:t>
      </w:r>
    </w:p>
    <w:p w:rsidR="008448EA" w:rsidRDefault="008448EA" w:rsidP="008448EA">
      <w:pPr>
        <w:spacing w:line="400" w:lineRule="exact"/>
        <w:ind w:firstLineChars="200" w:firstLine="442"/>
        <w:rPr>
          <w:rFonts w:ascii="宋体" w:hAnsi="宋体"/>
          <w:b/>
          <w:szCs w:val="21"/>
        </w:rPr>
      </w:pPr>
      <w:r>
        <w:rPr>
          <w:rFonts w:ascii="宋体" w:hAnsi="宋体" w:hint="eastAsia"/>
          <w:b/>
          <w:szCs w:val="21"/>
        </w:rPr>
        <w:t>2、</w:t>
      </w:r>
      <w:r w:rsidRPr="00286DCA">
        <w:rPr>
          <w:rFonts w:ascii="宋体" w:hAnsi="宋体" w:hint="eastAsia"/>
          <w:b/>
          <w:szCs w:val="21"/>
        </w:rPr>
        <w:t>市政工程：1.甲方根据乙方工程完成情况按业主、监理验收认可的工程量按月予以预结算，业主计量款到位后，乙方开具专用增值税税票后</w:t>
      </w:r>
      <w:r w:rsidRPr="00007077">
        <w:rPr>
          <w:rFonts w:ascii="宋体" w:hAnsi="宋体" w:hint="eastAsia"/>
          <w:b/>
          <w:szCs w:val="21"/>
          <w:u w:val="single"/>
        </w:rPr>
        <w:t>7</w:t>
      </w:r>
      <w:r w:rsidRPr="00286DCA">
        <w:rPr>
          <w:rFonts w:ascii="宋体" w:hAnsi="宋体" w:hint="eastAsia"/>
          <w:b/>
          <w:szCs w:val="21"/>
        </w:rPr>
        <w:t xml:space="preserve">个有效工作日内支付，付款总额不超过结算总额的 </w:t>
      </w:r>
      <w:r w:rsidRPr="00007077">
        <w:rPr>
          <w:rFonts w:ascii="宋体" w:hAnsi="宋体" w:hint="eastAsia"/>
          <w:b/>
          <w:szCs w:val="21"/>
          <w:u w:val="single"/>
        </w:rPr>
        <w:t>70</w:t>
      </w:r>
      <w:r w:rsidRPr="00286DCA">
        <w:rPr>
          <w:rFonts w:ascii="宋体" w:hAnsi="宋体" w:hint="eastAsia"/>
          <w:b/>
          <w:szCs w:val="21"/>
        </w:rPr>
        <w:t>％；2.乙方完工后（其中路基土石方工程、雨污管道工程的“完工后”指的是路基铺完路面垫层后，且乙方撤离现场清除并运出装备、剩余材料、垃圾和各种临时设施，做到现场和工程整洁，达到甲方认可的使用状态。）支付相应工程量计量款不超过结算总额的</w:t>
      </w:r>
      <w:r w:rsidRPr="00007077">
        <w:rPr>
          <w:rFonts w:ascii="宋体" w:hAnsi="宋体" w:hint="eastAsia"/>
          <w:b/>
          <w:szCs w:val="21"/>
          <w:u w:val="single"/>
        </w:rPr>
        <w:t>80</w:t>
      </w:r>
      <w:r w:rsidRPr="00286DCA">
        <w:rPr>
          <w:rFonts w:ascii="宋体" w:hAnsi="宋体" w:hint="eastAsia"/>
          <w:b/>
          <w:szCs w:val="21"/>
        </w:rPr>
        <w:t>％；3.本项目竣工验收后，支付的工程量计量款不超过结算总额的</w:t>
      </w:r>
      <w:r w:rsidRPr="00007077">
        <w:rPr>
          <w:rFonts w:ascii="宋体" w:hAnsi="宋体" w:hint="eastAsia"/>
          <w:b/>
          <w:szCs w:val="21"/>
          <w:u w:val="single"/>
        </w:rPr>
        <w:t xml:space="preserve"> 97</w:t>
      </w:r>
      <w:r w:rsidRPr="00286DCA">
        <w:rPr>
          <w:rFonts w:ascii="宋体" w:hAnsi="宋体" w:hint="eastAsia"/>
          <w:b/>
          <w:szCs w:val="21"/>
        </w:rPr>
        <w:t>％（暂定）且不超过业主支付给甲方计量款的支付比例；4、缺陷责任期过后，甲方扣除相应款项之后按不超过业主支付给甲方计量款的支付比例支付乙方计量款；5.乙方须无条件接受业主方的审计结果。</w:t>
      </w:r>
    </w:p>
    <w:p w:rsidR="008448EA" w:rsidRPr="00A42ED9" w:rsidRDefault="008448EA" w:rsidP="008448EA">
      <w:pPr>
        <w:spacing w:line="400" w:lineRule="exact"/>
        <w:ind w:firstLineChars="200" w:firstLine="442"/>
        <w:rPr>
          <w:b/>
          <w:szCs w:val="21"/>
        </w:rPr>
      </w:pPr>
      <w:r>
        <w:rPr>
          <w:rFonts w:hint="eastAsia"/>
          <w:b/>
          <w:szCs w:val="21"/>
        </w:rPr>
        <w:t>强制性条款：</w:t>
      </w:r>
      <w:r w:rsidRPr="00A42ED9">
        <w:rPr>
          <w:rFonts w:hint="eastAsia"/>
          <w:b/>
          <w:szCs w:val="21"/>
        </w:rPr>
        <w:t>如乙方未给派驻本项目的所有人员购买不低于</w:t>
      </w:r>
      <w:r w:rsidRPr="00A42ED9">
        <w:rPr>
          <w:rFonts w:hint="eastAsia"/>
          <w:b/>
          <w:szCs w:val="21"/>
        </w:rPr>
        <w:t>10</w:t>
      </w:r>
      <w:r w:rsidRPr="00A42ED9">
        <w:rPr>
          <w:rFonts w:hint="eastAsia"/>
          <w:b/>
          <w:szCs w:val="21"/>
        </w:rPr>
        <w:t>万元赔付款的的医疗保险、未给派驻本项目的所有人员购买不低于</w:t>
      </w:r>
      <w:r w:rsidRPr="00007077">
        <w:rPr>
          <w:rFonts w:hint="eastAsia"/>
          <w:b/>
          <w:szCs w:val="21"/>
          <w:u w:val="single"/>
        </w:rPr>
        <w:t>50</w:t>
      </w:r>
      <w:r w:rsidRPr="00A42ED9">
        <w:rPr>
          <w:rFonts w:hint="eastAsia"/>
          <w:b/>
          <w:szCs w:val="21"/>
        </w:rPr>
        <w:t>万元赔付款的人身意外伤害险及</w:t>
      </w:r>
      <w:r w:rsidRPr="00A42ED9">
        <w:rPr>
          <w:rFonts w:ascii="宋体" w:hAnsi="宋体" w:cs="宋体" w:hint="eastAsia"/>
          <w:b/>
          <w:szCs w:val="21"/>
        </w:rPr>
        <w:t>机动车辆必须投保强制性保险和第三责任险（</w:t>
      </w:r>
      <w:r>
        <w:rPr>
          <w:rFonts w:ascii="宋体" w:hAnsi="宋体" w:cs="宋体" w:hint="eastAsia"/>
          <w:b/>
          <w:szCs w:val="21"/>
        </w:rPr>
        <w:t>100</w:t>
      </w:r>
      <w:r w:rsidRPr="00A42ED9">
        <w:rPr>
          <w:rFonts w:ascii="宋体" w:hAnsi="宋体" w:cs="宋体" w:hint="eastAsia"/>
          <w:b/>
          <w:szCs w:val="21"/>
        </w:rPr>
        <w:t>万元</w:t>
      </w:r>
      <w:r>
        <w:rPr>
          <w:rFonts w:ascii="宋体" w:hAnsi="宋体" w:cs="宋体" w:hint="eastAsia"/>
          <w:b/>
          <w:szCs w:val="21"/>
        </w:rPr>
        <w:t>及</w:t>
      </w:r>
      <w:r w:rsidRPr="00A42ED9">
        <w:rPr>
          <w:rFonts w:ascii="宋体" w:hAnsi="宋体" w:cs="宋体" w:hint="eastAsia"/>
          <w:b/>
          <w:szCs w:val="21"/>
        </w:rPr>
        <w:t>以上）</w:t>
      </w:r>
      <w:r>
        <w:rPr>
          <w:rFonts w:ascii="宋体" w:hAnsi="宋体" w:cs="宋体" w:hint="eastAsia"/>
          <w:b/>
          <w:szCs w:val="21"/>
        </w:rPr>
        <w:t>的</w:t>
      </w:r>
      <w:r w:rsidRPr="00A42ED9">
        <w:rPr>
          <w:rFonts w:hint="eastAsia"/>
          <w:b/>
          <w:szCs w:val="21"/>
        </w:rPr>
        <w:t>，甲方将在本合同</w:t>
      </w:r>
      <w:r>
        <w:rPr>
          <w:rFonts w:hint="eastAsia"/>
          <w:b/>
          <w:szCs w:val="21"/>
        </w:rPr>
        <w:t>上述</w:t>
      </w:r>
      <w:r w:rsidRPr="00A42ED9">
        <w:rPr>
          <w:rFonts w:hint="eastAsia"/>
          <w:b/>
          <w:szCs w:val="21"/>
        </w:rPr>
        <w:t>支付条款的基础上再暂扣乙方</w:t>
      </w:r>
      <w:r w:rsidRPr="00A42ED9">
        <w:rPr>
          <w:rFonts w:hint="eastAsia"/>
          <w:b/>
          <w:szCs w:val="21"/>
        </w:rPr>
        <w:t>20</w:t>
      </w:r>
      <w:r w:rsidRPr="00A42ED9">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w:t>
      </w:r>
      <w:r>
        <w:rPr>
          <w:rFonts w:hint="eastAsia"/>
          <w:b/>
          <w:szCs w:val="21"/>
        </w:rPr>
        <w:t>生产</w:t>
      </w:r>
      <w:r w:rsidRPr="00A42ED9">
        <w:rPr>
          <w:rFonts w:hint="eastAsia"/>
          <w:b/>
          <w:szCs w:val="21"/>
        </w:rPr>
        <w:t>保障金中扣除，包括但不限于医疗费、误工费、伤残赔偿金、丧葬费等，多退少补。</w:t>
      </w:r>
      <w:r>
        <w:rPr>
          <w:rFonts w:hint="eastAsia"/>
          <w:b/>
          <w:szCs w:val="21"/>
        </w:rPr>
        <w:t>乙方知晓并同意此条款。</w:t>
      </w:r>
    </w:p>
    <w:p w:rsidR="008448EA" w:rsidRDefault="008448EA" w:rsidP="008448EA">
      <w:pPr>
        <w:spacing w:line="400" w:lineRule="exact"/>
        <w:ind w:firstLineChars="200" w:firstLine="440"/>
        <w:rPr>
          <w:rFonts w:ascii="宋体" w:hAnsi="宋体"/>
          <w:szCs w:val="21"/>
        </w:rPr>
      </w:pPr>
      <w:r>
        <w:rPr>
          <w:rFonts w:ascii="宋体" w:hAnsi="宋体" w:hint="eastAsia"/>
          <w:szCs w:val="21"/>
        </w:rPr>
        <w:t>3.7工程质保金的扣除</w:t>
      </w:r>
    </w:p>
    <w:p w:rsidR="008448EA" w:rsidRDefault="008448EA" w:rsidP="008448EA">
      <w:pPr>
        <w:spacing w:line="400" w:lineRule="exact"/>
        <w:ind w:firstLineChars="200" w:firstLine="440"/>
        <w:rPr>
          <w:rFonts w:ascii="宋体" w:hAnsi="宋体"/>
          <w:szCs w:val="21"/>
        </w:rPr>
      </w:pPr>
      <w:proofErr w:type="spellStart"/>
      <w:r>
        <w:rPr>
          <w:rFonts w:ascii="宋体" w:hAnsi="宋体" w:hint="eastAsia"/>
          <w:szCs w:val="21"/>
        </w:rPr>
        <w:t>质保金总额为合同结算价的</w:t>
      </w:r>
      <w:proofErr w:type="spellEnd"/>
      <w:r>
        <w:rPr>
          <w:rFonts w:ascii="宋体" w:hAnsi="宋体" w:hint="eastAsia"/>
          <w:szCs w:val="21"/>
          <w:u w:val="single"/>
        </w:rPr>
        <w:t xml:space="preserve">      </w:t>
      </w:r>
      <w:r>
        <w:rPr>
          <w:rFonts w:ascii="宋体" w:hAnsi="宋体" w:hint="eastAsia"/>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8448EA" w:rsidRDefault="008448EA" w:rsidP="008448EA">
      <w:pPr>
        <w:spacing w:line="400" w:lineRule="exact"/>
        <w:ind w:firstLineChars="200" w:firstLine="440"/>
        <w:rPr>
          <w:rFonts w:ascii="宋体" w:hAnsi="宋体"/>
          <w:szCs w:val="21"/>
        </w:rPr>
      </w:pPr>
      <w:r>
        <w:rPr>
          <w:rFonts w:ascii="宋体" w:hAnsi="宋体" w:hint="eastAsia"/>
          <w:szCs w:val="21"/>
        </w:rPr>
        <w:t>3.8税金</w:t>
      </w:r>
    </w:p>
    <w:p w:rsidR="008448EA" w:rsidRDefault="008448EA" w:rsidP="008448EA">
      <w:pPr>
        <w:spacing w:line="400" w:lineRule="exact"/>
        <w:ind w:firstLineChars="200" w:firstLine="440"/>
        <w:rPr>
          <w:rFonts w:ascii="宋体" w:hAnsi="宋体"/>
          <w:szCs w:val="21"/>
        </w:rPr>
      </w:pPr>
      <w:r>
        <w:rPr>
          <w:rFonts w:ascii="宋体" w:hAnsi="宋体" w:hint="eastAsia"/>
          <w:szCs w:val="21"/>
        </w:rPr>
        <w:t>3.8.1乙方凭税务局开具的增值税专用发票等税票与甲方进行工程最终结算，增值税专用</w:t>
      </w:r>
      <w:r>
        <w:rPr>
          <w:rFonts w:ascii="宋体" w:hAnsi="宋体" w:hint="eastAsia"/>
          <w:szCs w:val="21"/>
        </w:rPr>
        <w:lastRenderedPageBreak/>
        <w:t>发票税率为</w:t>
      </w:r>
      <w:r>
        <w:rPr>
          <w:rFonts w:ascii="宋体" w:hAnsi="宋体" w:hint="eastAsia"/>
          <w:szCs w:val="21"/>
          <w:u w:val="single"/>
        </w:rPr>
        <w:t xml:space="preserve">   </w:t>
      </w:r>
      <w:r w:rsidRPr="00D5621D">
        <w:rPr>
          <w:rFonts w:ascii="宋体" w:hAnsi="宋体" w:hint="eastAsia"/>
          <w:szCs w:val="21"/>
        </w:rPr>
        <w:t>％</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8448EA" w:rsidRDefault="008448EA" w:rsidP="008448EA">
      <w:pPr>
        <w:spacing w:line="400" w:lineRule="exact"/>
        <w:ind w:firstLineChars="200" w:firstLine="440"/>
        <w:rPr>
          <w:rFonts w:ascii="宋体" w:hAnsi="宋体"/>
          <w:szCs w:val="21"/>
        </w:rPr>
      </w:pPr>
      <w:r>
        <w:rPr>
          <w:rFonts w:ascii="宋体" w:hAnsi="宋体" w:hint="eastAsia"/>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8448EA" w:rsidRDefault="008448EA" w:rsidP="008448EA">
      <w:pPr>
        <w:spacing w:line="400" w:lineRule="exact"/>
        <w:ind w:firstLineChars="200" w:firstLine="440"/>
        <w:rPr>
          <w:rFonts w:ascii="宋体" w:hAnsi="宋体"/>
          <w:szCs w:val="21"/>
        </w:rPr>
      </w:pPr>
      <w:r>
        <w:rPr>
          <w:rFonts w:ascii="宋体" w:hAnsi="宋体" w:hint="eastAsia"/>
          <w:szCs w:val="21"/>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8448EA" w:rsidRPr="00DE4C09" w:rsidRDefault="008448EA" w:rsidP="008448EA">
      <w:pPr>
        <w:spacing w:line="400" w:lineRule="exact"/>
        <w:ind w:firstLineChars="200" w:firstLine="440"/>
        <w:rPr>
          <w:rFonts w:ascii="宋体" w:hAnsi="宋体" w:cs="宋体"/>
          <w:szCs w:val="21"/>
        </w:rPr>
      </w:pPr>
      <w:r w:rsidRPr="00DE4C09">
        <w:rPr>
          <w:rFonts w:ascii="宋体" w:hAnsi="宋体" w:cs="宋体" w:hint="eastAsia"/>
          <w:szCs w:val="21"/>
        </w:rPr>
        <w:t>3.8.</w:t>
      </w:r>
      <w:r>
        <w:rPr>
          <w:rFonts w:ascii="宋体" w:hAnsi="宋体" w:cs="宋体" w:hint="eastAsia"/>
          <w:szCs w:val="21"/>
        </w:rPr>
        <w:t>4</w:t>
      </w:r>
      <w:r w:rsidRPr="00DE4C09">
        <w:rPr>
          <w:rFonts w:ascii="宋体" w:hAnsi="宋体" w:cs="宋体" w:hint="eastAsia"/>
          <w:szCs w:val="21"/>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8448EA" w:rsidRDefault="008448EA" w:rsidP="008448EA">
      <w:pPr>
        <w:spacing w:line="400" w:lineRule="exact"/>
        <w:ind w:firstLineChars="200" w:firstLine="440"/>
        <w:rPr>
          <w:rFonts w:ascii="宋体" w:hAnsi="宋体"/>
          <w:szCs w:val="21"/>
        </w:rPr>
      </w:pPr>
      <w:r>
        <w:rPr>
          <w:rFonts w:ascii="宋体" w:hAnsi="宋体" w:hint="eastAsia"/>
          <w:szCs w:val="21"/>
        </w:rPr>
        <w:t>3.9合同约定的乙方罚款及违约金，甲方有权直接从工程款中扣除。</w:t>
      </w:r>
    </w:p>
    <w:p w:rsidR="008448EA" w:rsidRPr="00CA200F" w:rsidRDefault="008448EA" w:rsidP="008448EA">
      <w:pPr>
        <w:spacing w:line="400" w:lineRule="exact"/>
        <w:ind w:firstLineChars="200" w:firstLine="442"/>
        <w:rPr>
          <w:rFonts w:ascii="宋体" w:hAnsi="宋体"/>
          <w:b/>
          <w:szCs w:val="21"/>
        </w:rPr>
      </w:pPr>
      <w:proofErr w:type="spellStart"/>
      <w:r>
        <w:rPr>
          <w:rFonts w:ascii="宋体" w:hAnsi="宋体" w:hint="eastAsia"/>
          <w:b/>
          <w:szCs w:val="21"/>
        </w:rPr>
        <w:t>四</w:t>
      </w:r>
      <w:r w:rsidRPr="00CA200F">
        <w:rPr>
          <w:rFonts w:ascii="宋体" w:hAnsi="宋体" w:hint="eastAsia"/>
          <w:b/>
          <w:szCs w:val="21"/>
        </w:rPr>
        <w:t>、工程质量标准</w:t>
      </w:r>
      <w:proofErr w:type="spellEnd"/>
    </w:p>
    <w:p w:rsidR="008448EA" w:rsidRDefault="008448EA" w:rsidP="008448EA">
      <w:pPr>
        <w:spacing w:line="400" w:lineRule="exact"/>
        <w:rPr>
          <w:rFonts w:ascii="宋体" w:hAnsi="宋体" w:cs="宋体"/>
          <w:szCs w:val="21"/>
        </w:rPr>
      </w:pPr>
      <w:r w:rsidRPr="00D91D56">
        <w:rPr>
          <w:rFonts w:ascii="宋体" w:hAnsi="宋体" w:hint="eastAsia"/>
          <w:szCs w:val="21"/>
        </w:rPr>
        <w:t xml:space="preserve">  </w:t>
      </w:r>
      <w:r w:rsidRPr="006B6794">
        <w:rPr>
          <w:rFonts w:ascii="宋体" w:hAnsi="宋体" w:hint="eastAsia"/>
          <w:szCs w:val="21"/>
        </w:rPr>
        <w:t xml:space="preserve"> </w:t>
      </w:r>
      <w:r>
        <w:rPr>
          <w:rFonts w:ascii="宋体" w:hAnsi="宋体" w:hint="eastAsia"/>
          <w:szCs w:val="21"/>
        </w:rPr>
        <w:t xml:space="preserve"> </w:t>
      </w:r>
      <w:r>
        <w:rPr>
          <w:rFonts w:ascii="宋体" w:hAnsi="宋体" w:cs="宋体" w:hint="eastAsia"/>
          <w:color w:val="333333"/>
          <w:szCs w:val="21"/>
        </w:rPr>
        <w:t>4</w:t>
      </w:r>
      <w:r w:rsidRPr="006B6794">
        <w:rPr>
          <w:rFonts w:ascii="宋体" w:hAnsi="宋体" w:cs="宋体"/>
          <w:color w:val="333333"/>
          <w:szCs w:val="21"/>
        </w:rPr>
        <w:t>.1</w:t>
      </w:r>
      <w:r>
        <w:rPr>
          <w:rFonts w:ascii="宋体" w:hAnsi="宋体" w:cs="宋体" w:hint="eastAsia"/>
          <w:color w:val="333333"/>
          <w:szCs w:val="21"/>
        </w:rPr>
        <w:t>乙方</w:t>
      </w:r>
      <w:r w:rsidRPr="006B6794">
        <w:rPr>
          <w:rFonts w:ascii="宋体" w:hAnsi="宋体" w:cs="宋体" w:hint="eastAsia"/>
          <w:color w:val="333333"/>
          <w:szCs w:val="21"/>
        </w:rPr>
        <w:t>应遵守</w:t>
      </w:r>
      <w:r>
        <w:rPr>
          <w:rFonts w:ascii="宋体" w:hAnsi="宋体" w:cs="宋体" w:hint="eastAsia"/>
          <w:color w:val="333333"/>
          <w:szCs w:val="21"/>
        </w:rPr>
        <w:t>甲方</w:t>
      </w:r>
      <w:r w:rsidRPr="006B6794">
        <w:rPr>
          <w:rFonts w:ascii="宋体" w:hAnsi="宋体" w:cs="宋体" w:hint="eastAsia"/>
          <w:color w:val="333333"/>
          <w:szCs w:val="21"/>
        </w:rPr>
        <w:t>与业主签订的</w:t>
      </w:r>
      <w:r>
        <w:rPr>
          <w:rFonts w:ascii="宋体" w:hAnsi="宋体" w:cs="宋体" w:hint="eastAsia"/>
          <w:color w:val="333333"/>
          <w:szCs w:val="21"/>
        </w:rPr>
        <w:t>主</w:t>
      </w:r>
      <w:r w:rsidRPr="006B6794">
        <w:rPr>
          <w:rFonts w:ascii="宋体" w:hAnsi="宋体" w:cs="宋体" w:hint="eastAsia"/>
          <w:color w:val="333333"/>
          <w:szCs w:val="21"/>
        </w:rPr>
        <w:t>合同工程质量中的合同条款、按施工设计图纸和技术规范等要求精心施工</w:t>
      </w:r>
      <w:r w:rsidRPr="006B6794">
        <w:rPr>
          <w:rFonts w:ascii="宋体" w:hAnsi="宋体" w:cs="宋体"/>
          <w:color w:val="333333"/>
          <w:szCs w:val="21"/>
        </w:rPr>
        <w:t>，执行</w:t>
      </w:r>
      <w:r>
        <w:rPr>
          <w:rFonts w:ascii="宋体" w:hAnsi="宋体" w:cs="宋体" w:hint="eastAsia"/>
          <w:color w:val="333333"/>
          <w:szCs w:val="21"/>
        </w:rPr>
        <w:t>甲方</w:t>
      </w:r>
      <w:r w:rsidRPr="006B6794">
        <w:rPr>
          <w:rFonts w:ascii="宋体" w:hAnsi="宋体" w:cs="宋体"/>
          <w:color w:val="333333"/>
          <w:szCs w:val="21"/>
        </w:rPr>
        <w:t>制定的项目质量计划规定</w:t>
      </w:r>
      <w:r w:rsidRPr="006B6794">
        <w:rPr>
          <w:rFonts w:ascii="宋体" w:hAnsi="宋体" w:cs="宋体" w:hint="eastAsia"/>
          <w:color w:val="333333"/>
          <w:szCs w:val="21"/>
        </w:rPr>
        <w:t>。由</w:t>
      </w:r>
      <w:r>
        <w:rPr>
          <w:rFonts w:ascii="宋体" w:hAnsi="宋体" w:cs="宋体" w:hint="eastAsia"/>
          <w:color w:val="333333"/>
          <w:szCs w:val="21"/>
        </w:rPr>
        <w:t>乙方</w:t>
      </w:r>
      <w:r w:rsidRPr="006B6794">
        <w:rPr>
          <w:rFonts w:ascii="宋体" w:hAnsi="宋体" w:cs="宋体" w:hint="eastAsia"/>
          <w:color w:val="333333"/>
          <w:szCs w:val="21"/>
        </w:rPr>
        <w:t>和</w:t>
      </w:r>
      <w:r>
        <w:rPr>
          <w:rFonts w:ascii="宋体" w:hAnsi="宋体" w:cs="宋体" w:hint="eastAsia"/>
          <w:color w:val="333333"/>
          <w:szCs w:val="21"/>
        </w:rPr>
        <w:t>甲方</w:t>
      </w:r>
      <w:r w:rsidRPr="006B6794">
        <w:rPr>
          <w:rFonts w:ascii="宋体" w:hAnsi="宋体" w:cs="宋体" w:hint="eastAsia"/>
          <w:color w:val="333333"/>
          <w:szCs w:val="21"/>
        </w:rPr>
        <w:t>验收合格后报驻地监理验收签认。工程质量达到</w:t>
      </w:r>
      <w:r>
        <w:rPr>
          <w:rFonts w:ascii="宋体" w:hAnsi="宋体" w:cs="宋体" w:hint="eastAsia"/>
          <w:color w:val="333333"/>
          <w:szCs w:val="21"/>
        </w:rPr>
        <w:t>甲方</w:t>
      </w:r>
      <w:r w:rsidRPr="006B6794">
        <w:rPr>
          <w:rFonts w:ascii="宋体" w:hAnsi="宋体" w:cs="宋体" w:hint="eastAsia"/>
          <w:color w:val="333333"/>
          <w:szCs w:val="21"/>
        </w:rPr>
        <w:t>提出的质量合格率</w:t>
      </w:r>
      <w:r w:rsidRPr="006B6794">
        <w:rPr>
          <w:rFonts w:ascii="宋体" w:hAnsi="宋体" w:hint="eastAsia"/>
          <w:szCs w:val="21"/>
          <w:u w:val="single"/>
        </w:rPr>
        <w:t>100％</w:t>
      </w:r>
      <w:r w:rsidRPr="00671B30">
        <w:rPr>
          <w:rFonts w:ascii="宋体" w:hAnsi="宋体" w:hint="eastAsia"/>
          <w:szCs w:val="21"/>
        </w:rPr>
        <w:t>。</w:t>
      </w:r>
      <w:r w:rsidRPr="006B6794">
        <w:rPr>
          <w:rFonts w:ascii="宋体" w:hAnsi="宋体" w:cs="宋体"/>
          <w:color w:val="333333"/>
          <w:szCs w:val="21"/>
        </w:rPr>
        <w:t>无论何种原因造成的工程质量</w:t>
      </w:r>
      <w:r w:rsidRPr="00660798">
        <w:rPr>
          <w:rFonts w:ascii="宋体" w:hAnsi="宋体" w:cs="宋体" w:hint="eastAsia"/>
          <w:color w:val="333333"/>
          <w:szCs w:val="21"/>
        </w:rPr>
        <w:t>缺陷</w:t>
      </w:r>
      <w:r>
        <w:rPr>
          <w:rFonts w:ascii="宋体" w:hAnsi="宋体" w:cs="宋体"/>
          <w:szCs w:val="21"/>
        </w:rPr>
        <w:t>或未达到</w:t>
      </w:r>
      <w:r w:rsidRPr="006B6794">
        <w:rPr>
          <w:rFonts w:ascii="宋体" w:hAnsi="宋体" w:cs="宋体"/>
          <w:szCs w:val="21"/>
        </w:rPr>
        <w:t>约定的质量等级，均不免除</w:t>
      </w:r>
      <w:r>
        <w:rPr>
          <w:rFonts w:ascii="宋体" w:hAnsi="宋体" w:cs="宋体" w:hint="eastAsia"/>
          <w:szCs w:val="21"/>
        </w:rPr>
        <w:t>乙方</w:t>
      </w:r>
      <w:r w:rsidRPr="006B6794">
        <w:rPr>
          <w:rFonts w:ascii="宋体" w:hAnsi="宋体" w:cs="宋体"/>
          <w:szCs w:val="21"/>
        </w:rPr>
        <w:t>的责任。</w:t>
      </w:r>
    </w:p>
    <w:p w:rsidR="008448EA" w:rsidRPr="006B6794" w:rsidRDefault="008448EA" w:rsidP="008448EA">
      <w:pPr>
        <w:spacing w:line="400" w:lineRule="exact"/>
        <w:rPr>
          <w:rFonts w:ascii="宋体" w:hAnsi="宋体"/>
          <w:szCs w:val="21"/>
        </w:rPr>
      </w:pPr>
      <w:r w:rsidRPr="006B6794">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color w:val="333333"/>
          <w:szCs w:val="21"/>
        </w:rPr>
        <w:t>4</w:t>
      </w:r>
      <w:r w:rsidRPr="006B6794">
        <w:rPr>
          <w:rFonts w:ascii="宋体" w:hAnsi="宋体" w:cs="宋体"/>
          <w:color w:val="333333"/>
          <w:szCs w:val="21"/>
        </w:rPr>
        <w:t>.</w:t>
      </w:r>
      <w:r>
        <w:rPr>
          <w:rFonts w:ascii="宋体" w:hAnsi="宋体" w:cs="宋体" w:hint="eastAsia"/>
          <w:color w:val="333333"/>
          <w:szCs w:val="21"/>
        </w:rPr>
        <w:t>2乙方</w:t>
      </w:r>
      <w:r w:rsidRPr="006B6794">
        <w:rPr>
          <w:rFonts w:ascii="宋体" w:hAnsi="宋体" w:cs="宋体"/>
          <w:color w:val="333333"/>
          <w:szCs w:val="21"/>
        </w:rPr>
        <w:t>对未达到上款约定的质量等级的工程和有</w:t>
      </w:r>
      <w:r w:rsidRPr="00660798">
        <w:rPr>
          <w:rFonts w:ascii="宋体" w:hAnsi="宋体" w:cs="宋体" w:hint="eastAsia"/>
          <w:color w:val="333333"/>
          <w:szCs w:val="21"/>
        </w:rPr>
        <w:t>缺陷</w:t>
      </w:r>
      <w:r w:rsidRPr="006B6794">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sidRPr="006B6794">
        <w:rPr>
          <w:rFonts w:ascii="宋体" w:hAnsi="宋体" w:cs="宋体"/>
          <w:color w:val="333333"/>
          <w:szCs w:val="21"/>
        </w:rPr>
        <w:t>应按工程的实际损失进行赔偿；</w:t>
      </w:r>
      <w:r>
        <w:rPr>
          <w:rFonts w:ascii="宋体" w:hAnsi="宋体" w:cs="宋体" w:hint="eastAsia"/>
          <w:szCs w:val="21"/>
        </w:rPr>
        <w:t>甲方</w:t>
      </w:r>
      <w:r w:rsidRPr="006B6794">
        <w:rPr>
          <w:rFonts w:ascii="宋体" w:hAnsi="宋体" w:cs="宋体"/>
          <w:szCs w:val="21"/>
        </w:rPr>
        <w:t>有权自行或委托他人对不合格工程和有</w:t>
      </w:r>
      <w:r w:rsidRPr="00660798">
        <w:rPr>
          <w:rFonts w:ascii="宋体" w:hAnsi="宋体" w:cs="宋体" w:hint="eastAsia"/>
          <w:szCs w:val="21"/>
        </w:rPr>
        <w:t>缺陷</w:t>
      </w:r>
      <w:r w:rsidRPr="006B6794">
        <w:rPr>
          <w:rFonts w:ascii="宋体" w:hAnsi="宋体" w:cs="宋体"/>
          <w:szCs w:val="21"/>
        </w:rPr>
        <w:t>的工程进行返工或修补</w:t>
      </w:r>
      <w:r w:rsidRPr="006B6794">
        <w:rPr>
          <w:rFonts w:ascii="宋体" w:hAnsi="宋体" w:cs="宋体"/>
          <w:color w:val="333333"/>
          <w:szCs w:val="21"/>
        </w:rPr>
        <w:t>，其返工或修补费用由</w:t>
      </w:r>
      <w:r>
        <w:rPr>
          <w:rFonts w:ascii="宋体" w:hAnsi="宋体" w:cs="宋体" w:hint="eastAsia"/>
          <w:color w:val="333333"/>
          <w:szCs w:val="21"/>
        </w:rPr>
        <w:t>乙方</w:t>
      </w:r>
      <w:r w:rsidRPr="006B6794">
        <w:rPr>
          <w:rFonts w:ascii="宋体" w:hAnsi="宋体" w:cs="宋体"/>
          <w:color w:val="333333"/>
          <w:szCs w:val="21"/>
        </w:rPr>
        <w:t>承担。</w:t>
      </w:r>
      <w:r w:rsidRPr="006B6794">
        <w:rPr>
          <w:rFonts w:ascii="宋体" w:hAnsi="宋体" w:cs="宋体"/>
          <w:color w:val="333333"/>
          <w:szCs w:val="21"/>
        </w:rPr>
        <w:br/>
      </w:r>
      <w:r w:rsidRPr="006B6794">
        <w:rPr>
          <w:rFonts w:ascii="宋体" w:hAnsi="宋体" w:cs="宋体" w:hint="eastAsia"/>
          <w:color w:val="333333"/>
          <w:szCs w:val="21"/>
        </w:rPr>
        <w:t xml:space="preserve">  </w:t>
      </w:r>
      <w:r>
        <w:rPr>
          <w:rFonts w:ascii="宋体" w:hAnsi="宋体" w:cs="宋体" w:hint="eastAsia"/>
          <w:color w:val="333333"/>
          <w:szCs w:val="21"/>
        </w:rPr>
        <w:t xml:space="preserve">  4</w:t>
      </w:r>
      <w:r w:rsidRPr="006B6794">
        <w:rPr>
          <w:rFonts w:ascii="宋体" w:hAnsi="宋体" w:cs="宋体"/>
          <w:color w:val="333333"/>
          <w:szCs w:val="21"/>
        </w:rPr>
        <w:t>.</w:t>
      </w:r>
      <w:r>
        <w:rPr>
          <w:rFonts w:ascii="宋体" w:hAnsi="宋体" w:cs="宋体" w:hint="eastAsia"/>
          <w:color w:val="333333"/>
          <w:szCs w:val="21"/>
        </w:rPr>
        <w:t>3</w:t>
      </w:r>
      <w:r w:rsidRPr="006B6794">
        <w:rPr>
          <w:rFonts w:ascii="宋体" w:hAnsi="宋体" w:cs="宋体"/>
          <w:color w:val="333333"/>
          <w:szCs w:val="21"/>
        </w:rPr>
        <w:t>因工程质量返工</w:t>
      </w:r>
      <w:r w:rsidRPr="006B6794">
        <w:rPr>
          <w:rFonts w:ascii="宋体" w:hAnsi="宋体" w:cs="宋体" w:hint="eastAsia"/>
          <w:color w:val="333333"/>
          <w:szCs w:val="21"/>
        </w:rPr>
        <w:t>致使实际</w:t>
      </w:r>
      <w:r w:rsidRPr="006B6794">
        <w:rPr>
          <w:rFonts w:ascii="宋体" w:hAnsi="宋体" w:cs="宋体"/>
          <w:color w:val="333333"/>
          <w:szCs w:val="21"/>
        </w:rPr>
        <w:t>工期超过本合同工期约定者，按本合同违约条款办理。</w:t>
      </w:r>
      <w:r w:rsidRPr="006B6794">
        <w:rPr>
          <w:rFonts w:ascii="宋体" w:hAnsi="宋体" w:hint="eastAsia"/>
          <w:szCs w:val="21"/>
        </w:rPr>
        <w:t xml:space="preserve"> </w:t>
      </w:r>
    </w:p>
    <w:p w:rsidR="008448EA" w:rsidRPr="006B6794" w:rsidRDefault="008448EA" w:rsidP="008448EA">
      <w:pPr>
        <w:spacing w:line="400" w:lineRule="exact"/>
        <w:ind w:firstLineChars="200" w:firstLine="442"/>
        <w:rPr>
          <w:rFonts w:ascii="宋体" w:hAnsi="宋体"/>
          <w:b/>
          <w:szCs w:val="21"/>
        </w:rPr>
      </w:pPr>
      <w:proofErr w:type="spellStart"/>
      <w:r>
        <w:rPr>
          <w:rFonts w:ascii="宋体" w:hAnsi="宋体" w:hint="eastAsia"/>
          <w:b/>
          <w:szCs w:val="21"/>
        </w:rPr>
        <w:t>五</w:t>
      </w:r>
      <w:r w:rsidRPr="006B6794">
        <w:rPr>
          <w:rFonts w:ascii="宋体" w:hAnsi="宋体" w:hint="eastAsia"/>
          <w:b/>
          <w:szCs w:val="21"/>
        </w:rPr>
        <w:t>、工程进度</w:t>
      </w:r>
      <w:proofErr w:type="spellEnd"/>
    </w:p>
    <w:p w:rsidR="008448EA" w:rsidRDefault="008448EA" w:rsidP="008448EA">
      <w:pPr>
        <w:spacing w:line="400" w:lineRule="exact"/>
        <w:ind w:firstLineChars="50" w:firstLine="110"/>
        <w:rPr>
          <w:rFonts w:ascii="宋体" w:hAnsi="宋体"/>
          <w:szCs w:val="21"/>
        </w:rPr>
      </w:pPr>
      <w:r w:rsidRPr="00D835E1">
        <w:rPr>
          <w:rFonts w:ascii="宋体" w:hAnsi="宋体" w:hint="eastAsia"/>
          <w:szCs w:val="21"/>
        </w:rPr>
        <w:t xml:space="preserve"> </w:t>
      </w: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8448EA" w:rsidRPr="00D835E1" w:rsidRDefault="008448EA" w:rsidP="008448EA">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8448EA" w:rsidRDefault="008448EA" w:rsidP="008448EA">
      <w:pPr>
        <w:spacing w:line="400" w:lineRule="exact"/>
        <w:ind w:firstLineChars="200" w:firstLine="442"/>
        <w:rPr>
          <w:rFonts w:ascii="宋体" w:hAnsi="宋体"/>
          <w:b/>
          <w:szCs w:val="21"/>
        </w:rPr>
      </w:pPr>
      <w:proofErr w:type="spellStart"/>
      <w:r>
        <w:rPr>
          <w:rFonts w:ascii="宋体" w:hAnsi="宋体" w:hint="eastAsia"/>
          <w:b/>
          <w:szCs w:val="21"/>
        </w:rPr>
        <w:t>六</w:t>
      </w:r>
      <w:r w:rsidRPr="00432FC5">
        <w:rPr>
          <w:rFonts w:ascii="宋体" w:hAnsi="宋体" w:hint="eastAsia"/>
          <w:b/>
          <w:szCs w:val="21"/>
        </w:rPr>
        <w:t>、资金管理</w:t>
      </w:r>
      <w:proofErr w:type="spellEnd"/>
    </w:p>
    <w:p w:rsidR="008448EA" w:rsidRPr="00432FC5" w:rsidRDefault="008448EA" w:rsidP="008448EA">
      <w:pPr>
        <w:tabs>
          <w:tab w:val="left" w:pos="426"/>
        </w:tabs>
        <w:spacing w:line="400" w:lineRule="exact"/>
        <w:ind w:firstLineChars="200" w:firstLine="440"/>
        <w:rPr>
          <w:rFonts w:ascii="宋体" w:hAnsi="宋体"/>
          <w:szCs w:val="21"/>
        </w:rPr>
      </w:pPr>
      <w:r>
        <w:rPr>
          <w:rFonts w:ascii="宋体" w:hAnsi="宋体" w:hint="eastAsia"/>
          <w:szCs w:val="21"/>
        </w:rPr>
        <w:t>6.1</w:t>
      </w:r>
      <w:r w:rsidRPr="00432FC5">
        <w:rPr>
          <w:rFonts w:ascii="宋体" w:hAnsi="宋体" w:hint="eastAsia"/>
          <w:szCs w:val="21"/>
        </w:rPr>
        <w:t>本</w:t>
      </w:r>
      <w:r>
        <w:rPr>
          <w:rFonts w:ascii="宋体" w:hAnsi="宋体" w:hint="eastAsia"/>
          <w:szCs w:val="21"/>
        </w:rPr>
        <w:t>合同工程</w:t>
      </w:r>
      <w:r w:rsidRPr="00432FC5">
        <w:rPr>
          <w:rFonts w:ascii="宋体" w:hAnsi="宋体" w:hint="eastAsia"/>
          <w:szCs w:val="21"/>
        </w:rPr>
        <w:t>的资金应严格遵守国家的有关政策法规和业主的有关要求，并做到专款专</w:t>
      </w:r>
      <w:r w:rsidRPr="00432FC5">
        <w:rPr>
          <w:rFonts w:ascii="宋体" w:hAnsi="宋体" w:hint="eastAsia"/>
          <w:szCs w:val="21"/>
        </w:rPr>
        <w:lastRenderedPageBreak/>
        <w:t>用。</w:t>
      </w:r>
      <w:r>
        <w:rPr>
          <w:rFonts w:ascii="宋体" w:hAnsi="宋体" w:hint="eastAsia"/>
          <w:szCs w:val="21"/>
        </w:rPr>
        <w:t>工程</w:t>
      </w:r>
      <w:r w:rsidRPr="00432FC5">
        <w:rPr>
          <w:rFonts w:ascii="宋体" w:hAnsi="宋体" w:hint="eastAsia"/>
          <w:szCs w:val="21"/>
        </w:rPr>
        <w:t>完工之前，</w:t>
      </w:r>
      <w:r>
        <w:rPr>
          <w:rFonts w:ascii="宋体" w:hAnsi="宋体" w:hint="eastAsia"/>
          <w:szCs w:val="21"/>
        </w:rPr>
        <w:t>乙方</w:t>
      </w:r>
      <w:r w:rsidRPr="00432FC5">
        <w:rPr>
          <w:rFonts w:ascii="宋体" w:hAnsi="宋体" w:hint="eastAsia"/>
          <w:szCs w:val="21"/>
        </w:rPr>
        <w:t>不得调用</w:t>
      </w:r>
      <w:r>
        <w:rPr>
          <w:rFonts w:ascii="宋体" w:hAnsi="宋体" w:hint="eastAsia"/>
          <w:szCs w:val="21"/>
        </w:rPr>
        <w:t>本合同工程的</w:t>
      </w:r>
      <w:r w:rsidRPr="00432FC5">
        <w:rPr>
          <w:rFonts w:ascii="宋体" w:hAnsi="宋体" w:hint="eastAsia"/>
          <w:szCs w:val="21"/>
        </w:rPr>
        <w:t>任何资金，并不得使用本</w:t>
      </w:r>
      <w:r>
        <w:rPr>
          <w:rFonts w:ascii="宋体" w:hAnsi="宋体" w:hint="eastAsia"/>
          <w:szCs w:val="21"/>
        </w:rPr>
        <w:t>合同工程</w:t>
      </w:r>
      <w:r w:rsidRPr="00432FC5">
        <w:rPr>
          <w:rFonts w:ascii="宋体" w:hAnsi="宋体" w:hint="eastAsia"/>
          <w:szCs w:val="21"/>
        </w:rPr>
        <w:t>资金购置非本</w:t>
      </w:r>
      <w:r>
        <w:rPr>
          <w:rFonts w:ascii="宋体" w:hAnsi="宋体" w:hint="eastAsia"/>
          <w:szCs w:val="21"/>
        </w:rPr>
        <w:t>工程</w:t>
      </w:r>
      <w:r w:rsidRPr="00432FC5">
        <w:rPr>
          <w:rFonts w:ascii="宋体" w:hAnsi="宋体" w:hint="eastAsia"/>
          <w:szCs w:val="21"/>
        </w:rPr>
        <w:t>使用的固定资产或用于非本</w:t>
      </w:r>
      <w:r>
        <w:rPr>
          <w:rFonts w:ascii="宋体" w:hAnsi="宋体" w:hint="eastAsia"/>
          <w:szCs w:val="21"/>
        </w:rPr>
        <w:t>工程</w:t>
      </w:r>
      <w:r w:rsidRPr="00432FC5">
        <w:rPr>
          <w:rFonts w:ascii="宋体" w:hAnsi="宋体" w:hint="eastAsia"/>
          <w:szCs w:val="21"/>
        </w:rPr>
        <w:t>的费用开支。</w:t>
      </w:r>
    </w:p>
    <w:p w:rsidR="008448EA" w:rsidRPr="00432FC5" w:rsidRDefault="008448EA" w:rsidP="008448EA">
      <w:pPr>
        <w:tabs>
          <w:tab w:val="left" w:pos="426"/>
        </w:tabs>
        <w:spacing w:line="400" w:lineRule="exact"/>
        <w:ind w:firstLineChars="200" w:firstLine="440"/>
        <w:rPr>
          <w:rFonts w:ascii="宋体" w:hAnsi="宋体"/>
          <w:szCs w:val="21"/>
        </w:rPr>
      </w:pPr>
      <w:r>
        <w:rPr>
          <w:rFonts w:ascii="宋体" w:hAnsi="宋体" w:hint="eastAsia"/>
          <w:szCs w:val="21"/>
        </w:rPr>
        <w:t>6.2</w:t>
      </w:r>
      <w:r w:rsidRPr="00432FC5">
        <w:rPr>
          <w:rFonts w:ascii="宋体" w:hAnsi="宋体" w:hint="eastAsia"/>
          <w:color w:val="000000"/>
          <w:szCs w:val="21"/>
        </w:rPr>
        <w:t>禁止任何人以项目部的名义对外借款或其它形式的融资。施工过程中，当</w:t>
      </w:r>
      <w:r>
        <w:rPr>
          <w:rFonts w:ascii="宋体" w:hAnsi="宋体" w:hint="eastAsia"/>
          <w:color w:val="000000"/>
          <w:szCs w:val="21"/>
        </w:rPr>
        <w:t>工程</w:t>
      </w:r>
      <w:r w:rsidRPr="00432FC5">
        <w:rPr>
          <w:rFonts w:ascii="宋体" w:hAnsi="宋体" w:hint="eastAsia"/>
          <w:color w:val="000000"/>
          <w:szCs w:val="21"/>
        </w:rPr>
        <w:t>资金无法满足正常生产需要时，</w:t>
      </w:r>
      <w:r>
        <w:rPr>
          <w:rFonts w:ascii="宋体" w:hAnsi="宋体" w:hint="eastAsia"/>
          <w:color w:val="000000"/>
          <w:szCs w:val="21"/>
        </w:rPr>
        <w:t>乙方</w:t>
      </w:r>
      <w:r w:rsidRPr="00432FC5">
        <w:rPr>
          <w:rFonts w:ascii="宋体" w:hAnsi="宋体" w:hint="eastAsia"/>
          <w:color w:val="000000"/>
          <w:szCs w:val="21"/>
        </w:rPr>
        <w:t>必须投入生产保障资金，确保</w:t>
      </w:r>
      <w:r>
        <w:rPr>
          <w:rFonts w:ascii="宋体" w:hAnsi="宋体" w:hint="eastAsia"/>
          <w:color w:val="000000"/>
          <w:szCs w:val="21"/>
        </w:rPr>
        <w:t>工程</w:t>
      </w:r>
      <w:r w:rsidRPr="00432FC5">
        <w:rPr>
          <w:rFonts w:ascii="宋体" w:hAnsi="宋体" w:hint="eastAsia"/>
          <w:color w:val="000000"/>
          <w:szCs w:val="21"/>
        </w:rPr>
        <w:t>生产进行。</w:t>
      </w:r>
    </w:p>
    <w:p w:rsidR="008448EA" w:rsidRPr="00432FC5" w:rsidRDefault="008448EA" w:rsidP="008448EA">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sidRPr="00432FC5">
        <w:rPr>
          <w:rFonts w:ascii="宋体" w:hAnsi="宋体" w:hint="eastAsia"/>
          <w:color w:val="000000"/>
          <w:szCs w:val="21"/>
        </w:rPr>
        <w:t>在</w:t>
      </w:r>
      <w:r>
        <w:rPr>
          <w:rFonts w:ascii="宋体" w:hAnsi="宋体" w:hint="eastAsia"/>
          <w:color w:val="000000"/>
          <w:szCs w:val="21"/>
        </w:rPr>
        <w:t>工程</w:t>
      </w:r>
      <w:r w:rsidRPr="00432FC5">
        <w:rPr>
          <w:rFonts w:ascii="宋体" w:hAnsi="宋体" w:hint="eastAsia"/>
          <w:color w:val="000000"/>
          <w:szCs w:val="21"/>
        </w:rPr>
        <w:t>结束时，</w:t>
      </w:r>
      <w:r>
        <w:rPr>
          <w:rFonts w:ascii="宋体" w:hAnsi="宋体" w:hint="eastAsia"/>
          <w:color w:val="000000"/>
          <w:szCs w:val="21"/>
        </w:rPr>
        <w:t>乙方</w:t>
      </w:r>
      <w:r w:rsidRPr="00432FC5">
        <w:rPr>
          <w:rFonts w:ascii="宋体" w:hAnsi="宋体" w:hint="eastAsia"/>
          <w:color w:val="000000"/>
          <w:szCs w:val="21"/>
        </w:rPr>
        <w:t>应优先清偿完</w:t>
      </w:r>
      <w:r>
        <w:rPr>
          <w:rFonts w:ascii="宋体" w:hAnsi="宋体" w:hint="eastAsia"/>
          <w:color w:val="000000"/>
          <w:szCs w:val="21"/>
        </w:rPr>
        <w:t>工程上</w:t>
      </w:r>
      <w:r w:rsidRPr="00432FC5">
        <w:rPr>
          <w:rFonts w:ascii="宋体" w:hAnsi="宋体" w:hint="eastAsia"/>
          <w:color w:val="000000"/>
          <w:szCs w:val="21"/>
        </w:rPr>
        <w:t>所有债务后方能使用盈余资金。</w:t>
      </w:r>
    </w:p>
    <w:p w:rsidR="008448EA" w:rsidRDefault="008448EA" w:rsidP="008448EA">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w:t>
      </w:r>
      <w:r w:rsidRPr="00432FC5">
        <w:rPr>
          <w:rFonts w:ascii="宋体" w:hAnsi="宋体" w:hint="eastAsia"/>
          <w:color w:val="000000"/>
          <w:szCs w:val="21"/>
        </w:rPr>
        <w:t>授权</w:t>
      </w:r>
      <w:r>
        <w:rPr>
          <w:rFonts w:ascii="宋体" w:hAnsi="宋体" w:hint="eastAsia"/>
          <w:color w:val="000000"/>
          <w:szCs w:val="21"/>
          <w:u w:val="single"/>
        </w:rPr>
        <w:t xml:space="preserve">           </w:t>
      </w:r>
      <w:r w:rsidRPr="00432FC5">
        <w:rPr>
          <w:rFonts w:ascii="宋体" w:hAnsi="宋体" w:hint="eastAsia"/>
          <w:color w:val="000000"/>
          <w:szCs w:val="21"/>
        </w:rPr>
        <w:t>（</w:t>
      </w:r>
      <w:proofErr w:type="spellStart"/>
      <w:r w:rsidRPr="00432FC5">
        <w:rPr>
          <w:rFonts w:ascii="宋体" w:hAnsi="宋体" w:hint="eastAsia"/>
          <w:color w:val="000000"/>
          <w:szCs w:val="21"/>
        </w:rPr>
        <w:t>身份证号</w:t>
      </w:r>
      <w:proofErr w:type="spellEnd"/>
      <w:r w:rsidRPr="00432FC5">
        <w:rPr>
          <w:rFonts w:ascii="宋体" w:hAnsi="宋体" w:hint="eastAsia"/>
          <w:color w:val="000000"/>
          <w:szCs w:val="21"/>
        </w:rPr>
        <w:t>：</w:t>
      </w:r>
      <w:r>
        <w:rPr>
          <w:rFonts w:ascii="宋体" w:hAnsi="宋体" w:hint="eastAsia"/>
          <w:color w:val="000000"/>
          <w:szCs w:val="21"/>
          <w:u w:val="single"/>
        </w:rPr>
        <w:t xml:space="preserve">                        </w:t>
      </w:r>
      <w:r w:rsidRPr="00432FC5">
        <w:rPr>
          <w:rFonts w:ascii="宋体" w:hAnsi="宋体" w:hint="eastAsia"/>
          <w:color w:val="000000"/>
          <w:szCs w:val="21"/>
          <w:u w:val="single"/>
        </w:rPr>
        <w:t xml:space="preserve"> </w:t>
      </w:r>
      <w:r w:rsidRPr="00432FC5">
        <w:rPr>
          <w:rFonts w:ascii="宋体" w:hAnsi="宋体" w:hint="eastAsia"/>
          <w:color w:val="000000"/>
          <w:szCs w:val="21"/>
        </w:rPr>
        <w:t>）全权代表</w:t>
      </w:r>
      <w:r>
        <w:rPr>
          <w:rFonts w:ascii="宋体" w:hAnsi="宋体" w:hint="eastAsia"/>
          <w:color w:val="000000"/>
          <w:szCs w:val="21"/>
        </w:rPr>
        <w:t>乙方</w:t>
      </w:r>
      <w:r w:rsidRPr="00432FC5">
        <w:rPr>
          <w:rFonts w:ascii="宋体" w:hAnsi="宋体" w:hint="eastAsia"/>
          <w:color w:val="000000"/>
          <w:szCs w:val="21"/>
        </w:rPr>
        <w:t>在</w:t>
      </w:r>
      <w:r>
        <w:rPr>
          <w:rFonts w:ascii="宋体" w:hAnsi="宋体" w:hint="eastAsia"/>
          <w:color w:val="000000"/>
          <w:szCs w:val="21"/>
        </w:rPr>
        <w:t>工程</w:t>
      </w:r>
      <w:r w:rsidRPr="00432FC5">
        <w:rPr>
          <w:rFonts w:ascii="宋体" w:hAnsi="宋体" w:hint="eastAsia"/>
          <w:color w:val="000000"/>
          <w:szCs w:val="21"/>
        </w:rPr>
        <w:t>上管理工程施工工作</w:t>
      </w:r>
      <w:r>
        <w:rPr>
          <w:rFonts w:ascii="宋体" w:hAnsi="宋体" w:hint="eastAsia"/>
          <w:color w:val="000000"/>
          <w:szCs w:val="21"/>
        </w:rPr>
        <w:t>，</w:t>
      </w:r>
      <w:r w:rsidRPr="00432FC5">
        <w:rPr>
          <w:rFonts w:ascii="宋体" w:hAnsi="宋体" w:hint="eastAsia"/>
          <w:color w:val="000000"/>
          <w:szCs w:val="21"/>
        </w:rPr>
        <w:t>并在</w:t>
      </w:r>
      <w:r>
        <w:rPr>
          <w:rFonts w:ascii="宋体" w:hAnsi="宋体" w:hint="eastAsia"/>
          <w:color w:val="000000"/>
          <w:szCs w:val="21"/>
        </w:rPr>
        <w:t>工程</w:t>
      </w:r>
      <w:r w:rsidRPr="00432FC5">
        <w:rPr>
          <w:rFonts w:ascii="宋体" w:hAnsi="宋体" w:hint="eastAsia"/>
          <w:color w:val="000000"/>
          <w:szCs w:val="21"/>
        </w:rPr>
        <w:t>支出凭证上代表</w:t>
      </w:r>
      <w:r>
        <w:rPr>
          <w:rFonts w:ascii="宋体" w:hAnsi="宋体" w:hint="eastAsia"/>
          <w:color w:val="000000"/>
          <w:szCs w:val="21"/>
        </w:rPr>
        <w:t>乙方</w:t>
      </w:r>
      <w:r w:rsidRPr="00432FC5">
        <w:rPr>
          <w:rFonts w:ascii="宋体" w:hAnsi="宋体" w:hint="eastAsia"/>
          <w:color w:val="000000"/>
          <w:szCs w:val="21"/>
        </w:rPr>
        <w:t>签字，该</w:t>
      </w:r>
      <w:r>
        <w:rPr>
          <w:rFonts w:ascii="宋体" w:hAnsi="宋体" w:hint="eastAsia"/>
          <w:color w:val="000000"/>
          <w:szCs w:val="21"/>
        </w:rPr>
        <w:t>乙方</w:t>
      </w:r>
      <w:r w:rsidRPr="00432FC5">
        <w:rPr>
          <w:rFonts w:ascii="宋体" w:hAnsi="宋体" w:hint="eastAsia"/>
          <w:color w:val="000000"/>
          <w:szCs w:val="21"/>
        </w:rPr>
        <w:t>授权代表签字支付的所有款项均视为</w:t>
      </w:r>
      <w:r>
        <w:rPr>
          <w:rFonts w:ascii="宋体" w:hAnsi="宋体" w:hint="eastAsia"/>
          <w:color w:val="000000"/>
          <w:szCs w:val="21"/>
        </w:rPr>
        <w:t>甲方</w:t>
      </w:r>
      <w:r w:rsidRPr="00432FC5">
        <w:rPr>
          <w:rFonts w:ascii="宋体" w:hAnsi="宋体" w:hint="eastAsia"/>
          <w:color w:val="000000"/>
          <w:szCs w:val="21"/>
        </w:rPr>
        <w:t>支付给</w:t>
      </w:r>
      <w:r>
        <w:rPr>
          <w:rFonts w:ascii="宋体" w:hAnsi="宋体" w:hint="eastAsia"/>
          <w:color w:val="000000"/>
          <w:szCs w:val="21"/>
        </w:rPr>
        <w:t>乙方</w:t>
      </w:r>
      <w:r w:rsidRPr="00432FC5">
        <w:rPr>
          <w:rFonts w:ascii="宋体" w:hAnsi="宋体" w:hint="eastAsia"/>
          <w:color w:val="000000"/>
          <w:szCs w:val="21"/>
        </w:rPr>
        <w:t>的工程款；</w:t>
      </w:r>
      <w:r>
        <w:rPr>
          <w:rFonts w:ascii="宋体" w:hAnsi="宋体" w:hint="eastAsia"/>
          <w:color w:val="000000"/>
          <w:szCs w:val="21"/>
        </w:rPr>
        <w:t>乙方</w:t>
      </w:r>
      <w:r w:rsidRPr="00432FC5">
        <w:rPr>
          <w:rFonts w:ascii="宋体" w:hAnsi="宋体" w:hint="eastAsia"/>
          <w:color w:val="000000"/>
          <w:szCs w:val="21"/>
        </w:rPr>
        <w:t>需要另外授权他人必须以书面方式通知</w:t>
      </w:r>
      <w:r>
        <w:rPr>
          <w:rFonts w:ascii="宋体" w:hAnsi="宋体" w:hint="eastAsia"/>
          <w:color w:val="000000"/>
          <w:szCs w:val="21"/>
        </w:rPr>
        <w:t>甲方</w:t>
      </w:r>
      <w:r w:rsidRPr="00432FC5">
        <w:rPr>
          <w:rFonts w:ascii="宋体" w:hAnsi="宋体" w:hint="eastAsia"/>
          <w:color w:val="000000"/>
          <w:szCs w:val="21"/>
        </w:rPr>
        <w:t>并经</w:t>
      </w:r>
      <w:r>
        <w:rPr>
          <w:rFonts w:ascii="宋体" w:hAnsi="宋体" w:hint="eastAsia"/>
          <w:color w:val="000000"/>
          <w:szCs w:val="21"/>
        </w:rPr>
        <w:t>甲方</w:t>
      </w:r>
      <w:r w:rsidRPr="00432FC5">
        <w:rPr>
          <w:rFonts w:ascii="宋体" w:hAnsi="宋体" w:hint="eastAsia"/>
          <w:color w:val="000000"/>
          <w:szCs w:val="21"/>
        </w:rPr>
        <w:t>书面同意。</w:t>
      </w:r>
    </w:p>
    <w:p w:rsidR="008448EA" w:rsidRDefault="008448EA" w:rsidP="008448EA">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8448EA" w:rsidRDefault="008448EA" w:rsidP="008448EA">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p>
    <w:p w:rsidR="008448EA" w:rsidRDefault="008448EA" w:rsidP="008448EA">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r>
        <w:rPr>
          <w:rFonts w:ascii="宋体" w:hAnsi="宋体" w:hint="eastAsia"/>
          <w:color w:val="000000"/>
          <w:szCs w:val="21"/>
        </w:rPr>
        <w:t xml:space="preserve">     </w:t>
      </w:r>
    </w:p>
    <w:p w:rsidR="008448EA" w:rsidRPr="00574DB6" w:rsidRDefault="008448EA" w:rsidP="008448EA">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r>
        <w:rPr>
          <w:rFonts w:ascii="宋体" w:hAnsi="宋体" w:hint="eastAsia"/>
          <w:color w:val="000000"/>
          <w:szCs w:val="21"/>
        </w:rPr>
        <w:t xml:space="preserve">      </w:t>
      </w:r>
      <w:r w:rsidRPr="00574DB6">
        <w:rPr>
          <w:rFonts w:ascii="宋体" w:hAnsi="宋体" w:hint="eastAsia"/>
          <w:szCs w:val="21"/>
        </w:rPr>
        <w:t xml:space="preserve">        </w:t>
      </w:r>
    </w:p>
    <w:p w:rsidR="008448EA" w:rsidRPr="00A079E7" w:rsidRDefault="008448EA" w:rsidP="008448EA">
      <w:pPr>
        <w:tabs>
          <w:tab w:val="left" w:pos="426"/>
        </w:tabs>
        <w:spacing w:line="400" w:lineRule="exact"/>
        <w:ind w:firstLineChars="200" w:firstLine="440"/>
        <w:rPr>
          <w:rFonts w:ascii="宋体" w:hAnsi="宋体"/>
          <w:szCs w:val="21"/>
        </w:rPr>
      </w:pPr>
      <w:r>
        <w:rPr>
          <w:rFonts w:ascii="宋体" w:hAnsi="宋体" w:hint="eastAsia"/>
          <w:szCs w:val="21"/>
        </w:rPr>
        <w:t>6.5</w:t>
      </w:r>
      <w:r w:rsidRPr="00A079E7">
        <w:rPr>
          <w:rFonts w:ascii="宋体" w:hAnsi="宋体" w:hint="eastAsia"/>
          <w:szCs w:val="21"/>
        </w:rPr>
        <w:t>为确保</w:t>
      </w:r>
      <w:r>
        <w:rPr>
          <w:rFonts w:ascii="宋体" w:hAnsi="宋体" w:hint="eastAsia"/>
          <w:szCs w:val="21"/>
        </w:rPr>
        <w:t>工程</w:t>
      </w:r>
      <w:r w:rsidRPr="00A079E7">
        <w:rPr>
          <w:rFonts w:ascii="宋体" w:hAnsi="宋体" w:hint="eastAsia"/>
          <w:szCs w:val="21"/>
        </w:rPr>
        <w:t>资金专款专用，本</w:t>
      </w:r>
      <w:r>
        <w:rPr>
          <w:rFonts w:ascii="宋体" w:hAnsi="宋体" w:hint="eastAsia"/>
          <w:szCs w:val="21"/>
        </w:rPr>
        <w:t>工程</w:t>
      </w:r>
      <w:r w:rsidRPr="00A079E7">
        <w:rPr>
          <w:rFonts w:ascii="宋体" w:hAnsi="宋体" w:hint="eastAsia"/>
          <w:szCs w:val="21"/>
        </w:rPr>
        <w:t>的财务由</w:t>
      </w:r>
      <w:r>
        <w:rPr>
          <w:rFonts w:ascii="宋体" w:hAnsi="宋体" w:hint="eastAsia"/>
          <w:szCs w:val="21"/>
        </w:rPr>
        <w:t>甲方</w:t>
      </w:r>
      <w:r w:rsidRPr="00A079E7">
        <w:rPr>
          <w:rFonts w:ascii="宋体" w:hAnsi="宋体" w:hint="eastAsia"/>
          <w:szCs w:val="21"/>
        </w:rPr>
        <w:t>人员全面监管，严禁任何情况下挪用</w:t>
      </w:r>
      <w:r>
        <w:rPr>
          <w:rFonts w:ascii="宋体" w:hAnsi="宋体" w:hint="eastAsia"/>
          <w:szCs w:val="21"/>
        </w:rPr>
        <w:t>工程</w:t>
      </w:r>
      <w:r w:rsidRPr="00A079E7">
        <w:rPr>
          <w:rFonts w:ascii="宋体" w:hAnsi="宋体" w:hint="eastAsia"/>
          <w:szCs w:val="21"/>
        </w:rPr>
        <w:t>资金。</w:t>
      </w:r>
      <w:r>
        <w:rPr>
          <w:rFonts w:ascii="宋体" w:hAnsi="宋体" w:hint="eastAsia"/>
          <w:color w:val="000000"/>
          <w:szCs w:val="21"/>
        </w:rPr>
        <w:t>甲方</w:t>
      </w:r>
      <w:r w:rsidRPr="00A079E7">
        <w:rPr>
          <w:rFonts w:ascii="宋体" w:hAnsi="宋体" w:hint="eastAsia"/>
          <w:color w:val="000000"/>
          <w:szCs w:val="21"/>
        </w:rPr>
        <w:t>将本着以降低</w:t>
      </w:r>
      <w:r>
        <w:rPr>
          <w:rFonts w:ascii="宋体" w:hAnsi="宋体" w:hint="eastAsia"/>
          <w:color w:val="000000"/>
          <w:szCs w:val="21"/>
        </w:rPr>
        <w:t>工程</w:t>
      </w:r>
      <w:r w:rsidRPr="00A079E7">
        <w:rPr>
          <w:rFonts w:ascii="宋体" w:hAnsi="宋体" w:hint="eastAsia"/>
          <w:color w:val="000000"/>
          <w:szCs w:val="21"/>
        </w:rPr>
        <w:t>成本为目的，从</w:t>
      </w:r>
      <w:r>
        <w:rPr>
          <w:rFonts w:ascii="宋体" w:hAnsi="宋体" w:hint="eastAsia"/>
          <w:color w:val="000000"/>
          <w:szCs w:val="21"/>
        </w:rPr>
        <w:t>工程</w:t>
      </w:r>
      <w:r w:rsidRPr="00A079E7">
        <w:rPr>
          <w:rFonts w:ascii="宋体" w:hAnsi="宋体" w:hint="eastAsia"/>
          <w:color w:val="000000"/>
          <w:szCs w:val="21"/>
        </w:rPr>
        <w:t>核算、涉税处理、成本控制、资金管理、内部控制制度的建立健全、风险控制等方面向</w:t>
      </w:r>
      <w:r>
        <w:rPr>
          <w:rFonts w:ascii="宋体" w:hAnsi="宋体" w:hint="eastAsia"/>
          <w:color w:val="000000"/>
          <w:szCs w:val="21"/>
        </w:rPr>
        <w:t>乙方</w:t>
      </w:r>
      <w:r w:rsidRPr="00A079E7">
        <w:rPr>
          <w:rFonts w:ascii="宋体" w:hAnsi="宋体" w:hint="eastAsia"/>
          <w:color w:val="000000"/>
          <w:szCs w:val="21"/>
        </w:rPr>
        <w:t>提供财务服务。</w:t>
      </w:r>
    </w:p>
    <w:p w:rsidR="008448EA" w:rsidRDefault="008448EA" w:rsidP="008448EA">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t>七</w:t>
      </w:r>
      <w:r w:rsidRPr="00F346BB">
        <w:rPr>
          <w:rFonts w:ascii="宋体" w:hAnsi="宋体" w:hint="eastAsia"/>
          <w:b/>
          <w:color w:val="000000"/>
          <w:szCs w:val="21"/>
        </w:rPr>
        <w:t>、</w:t>
      </w:r>
      <w:r w:rsidRPr="007C1ECD">
        <w:rPr>
          <w:rFonts w:ascii="宋体" w:hAnsi="宋体"/>
          <w:b/>
          <w:szCs w:val="21"/>
        </w:rPr>
        <w:t>（农）</w:t>
      </w:r>
      <w:r>
        <w:rPr>
          <w:rFonts w:ascii="宋体" w:hAnsi="宋体" w:hint="eastAsia"/>
          <w:b/>
          <w:color w:val="000000"/>
          <w:szCs w:val="21"/>
        </w:rPr>
        <w:t>民工工资支付</w:t>
      </w:r>
      <w:proofErr w:type="spellEnd"/>
    </w:p>
    <w:p w:rsidR="008448EA" w:rsidRPr="007C1ECD" w:rsidRDefault="008448EA" w:rsidP="008448EA">
      <w:pPr>
        <w:spacing w:line="400" w:lineRule="exact"/>
        <w:ind w:firstLineChars="200" w:firstLine="440"/>
        <w:rPr>
          <w:rFonts w:ascii="宋体" w:hAnsi="宋体"/>
          <w:szCs w:val="21"/>
        </w:rPr>
      </w:pPr>
      <w:r>
        <w:rPr>
          <w:rFonts w:ascii="宋体" w:hAnsi="宋体" w:hint="eastAsia"/>
          <w:szCs w:val="21"/>
        </w:rPr>
        <w:t>7.1乙方</w:t>
      </w:r>
      <w:r w:rsidRPr="007C1ECD">
        <w:rPr>
          <w:rFonts w:ascii="宋体" w:hAnsi="宋体"/>
          <w:szCs w:val="21"/>
        </w:rPr>
        <w:t>必须遵守国家有关法律、行政法规规定，自行办理和完善各种手续，合法使用（农）民工，保护（农）民工合法权益，按时发放（农）民工工资。</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hint="eastAsia"/>
          <w:szCs w:val="21"/>
        </w:rPr>
        <w:t>7.2</w:t>
      </w:r>
      <w:r w:rsidRPr="007C1ECD">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7C1ECD">
        <w:rPr>
          <w:rFonts w:ascii="宋体" w:hAnsi="宋体"/>
          <w:szCs w:val="21"/>
        </w:rPr>
        <w:t>每月向</w:t>
      </w:r>
      <w:r>
        <w:rPr>
          <w:rFonts w:ascii="宋体" w:hAnsi="宋体" w:hint="eastAsia"/>
          <w:szCs w:val="21"/>
        </w:rPr>
        <w:t>甲方</w:t>
      </w:r>
      <w:r w:rsidRPr="007C1ECD">
        <w:rPr>
          <w:rFonts w:ascii="宋体" w:hAnsi="宋体"/>
          <w:szCs w:val="21"/>
        </w:rPr>
        <w:t>上报经过</w:t>
      </w:r>
      <w:r>
        <w:rPr>
          <w:rFonts w:ascii="宋体" w:hAnsi="宋体" w:hint="eastAsia"/>
          <w:szCs w:val="21"/>
        </w:rPr>
        <w:t>乙方</w:t>
      </w:r>
      <w:r w:rsidRPr="007C1ECD">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8448EA" w:rsidRDefault="008448EA" w:rsidP="008448EA">
      <w:pPr>
        <w:spacing w:line="400" w:lineRule="exact"/>
        <w:ind w:firstLineChars="200" w:firstLine="440"/>
        <w:rPr>
          <w:rFonts w:ascii="宋体" w:hAnsi="宋体"/>
          <w:szCs w:val="21"/>
        </w:rPr>
      </w:pPr>
      <w:r>
        <w:rPr>
          <w:rFonts w:ascii="宋体" w:hAnsi="宋体" w:hint="eastAsia"/>
          <w:szCs w:val="21"/>
        </w:rPr>
        <w:t>7.4乙方</w:t>
      </w:r>
      <w:r w:rsidRPr="007C1ECD">
        <w:rPr>
          <w:rFonts w:ascii="宋体" w:hAnsi="宋体"/>
          <w:szCs w:val="21"/>
        </w:rPr>
        <w:t>在每月向</w:t>
      </w:r>
      <w:r>
        <w:rPr>
          <w:rFonts w:ascii="宋体" w:hAnsi="宋体" w:hint="eastAsia"/>
          <w:szCs w:val="21"/>
        </w:rPr>
        <w:t>甲方</w:t>
      </w:r>
      <w:r w:rsidRPr="007C1ECD">
        <w:rPr>
          <w:rFonts w:ascii="宋体" w:hAnsi="宋体"/>
          <w:szCs w:val="21"/>
        </w:rPr>
        <w:t>申请支付工程</w:t>
      </w:r>
      <w:r>
        <w:rPr>
          <w:rFonts w:ascii="宋体" w:hAnsi="宋体" w:hint="eastAsia"/>
          <w:szCs w:val="21"/>
        </w:rPr>
        <w:t>计价</w:t>
      </w:r>
      <w:r w:rsidRPr="007C1ECD">
        <w:rPr>
          <w:rFonts w:ascii="宋体" w:hAnsi="宋体"/>
          <w:szCs w:val="21"/>
        </w:rPr>
        <w:t>款时，</w:t>
      </w:r>
      <w:r>
        <w:rPr>
          <w:rFonts w:ascii="宋体" w:hAnsi="宋体" w:hint="eastAsia"/>
          <w:szCs w:val="21"/>
        </w:rPr>
        <w:t>甲方先代发乙方</w:t>
      </w:r>
      <w:r w:rsidRPr="007C1ECD">
        <w:rPr>
          <w:rFonts w:ascii="宋体" w:hAnsi="宋体"/>
          <w:szCs w:val="21"/>
        </w:rPr>
        <w:t>（农）民工工资</w:t>
      </w:r>
      <w:r>
        <w:rPr>
          <w:rFonts w:ascii="宋体" w:hAnsi="宋体" w:hint="eastAsia"/>
          <w:szCs w:val="21"/>
        </w:rPr>
        <w:t>后再将剩余的工程计价款支付给乙方</w:t>
      </w:r>
      <w:r w:rsidRPr="007C1ECD">
        <w:rPr>
          <w:rFonts w:ascii="宋体" w:hAnsi="宋体"/>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hint="eastAsia"/>
          <w:szCs w:val="21"/>
        </w:rPr>
        <w:t>7.5乙方</w:t>
      </w:r>
      <w:r w:rsidRPr="007C1ECD">
        <w:rPr>
          <w:rFonts w:ascii="宋体" w:hAnsi="宋体"/>
          <w:szCs w:val="21"/>
        </w:rPr>
        <w:t>在使用（农）民工时不得拖欠（农）民工工资，若</w:t>
      </w:r>
      <w:r>
        <w:rPr>
          <w:rFonts w:ascii="宋体" w:hAnsi="宋体" w:hint="eastAsia"/>
          <w:szCs w:val="21"/>
        </w:rPr>
        <w:t>乙方</w:t>
      </w:r>
      <w:r w:rsidRPr="007C1ECD">
        <w:rPr>
          <w:rFonts w:ascii="宋体" w:hAnsi="宋体"/>
          <w:szCs w:val="21"/>
        </w:rPr>
        <w:t>发生拖欠（农）民工工资时，</w:t>
      </w:r>
      <w:r>
        <w:rPr>
          <w:rFonts w:ascii="宋体" w:hAnsi="宋体" w:hint="eastAsia"/>
          <w:szCs w:val="21"/>
        </w:rPr>
        <w:t>乙方</w:t>
      </w:r>
      <w:r w:rsidRPr="007C1ECD">
        <w:rPr>
          <w:rFonts w:ascii="宋体" w:hAnsi="宋体"/>
          <w:szCs w:val="21"/>
        </w:rPr>
        <w:t>同意：</w:t>
      </w:r>
      <w:r>
        <w:rPr>
          <w:rFonts w:ascii="宋体" w:hAnsi="宋体" w:hint="eastAsia"/>
          <w:szCs w:val="21"/>
        </w:rPr>
        <w:t>甲方</w:t>
      </w:r>
      <w:r w:rsidRPr="007C1ECD">
        <w:rPr>
          <w:rFonts w:ascii="宋体" w:hAnsi="宋体"/>
          <w:szCs w:val="21"/>
        </w:rPr>
        <w:t>有权从应支付给</w:t>
      </w:r>
      <w:r>
        <w:rPr>
          <w:rFonts w:ascii="宋体" w:hAnsi="宋体" w:hint="eastAsia"/>
          <w:szCs w:val="21"/>
        </w:rPr>
        <w:t>乙方</w:t>
      </w:r>
      <w:r w:rsidRPr="007C1ECD">
        <w:rPr>
          <w:rFonts w:ascii="宋体" w:hAnsi="宋体"/>
          <w:szCs w:val="21"/>
        </w:rPr>
        <w:t>的工程</w:t>
      </w:r>
      <w:r>
        <w:rPr>
          <w:rFonts w:ascii="宋体" w:hAnsi="宋体" w:hint="eastAsia"/>
          <w:szCs w:val="21"/>
        </w:rPr>
        <w:t>计价</w:t>
      </w:r>
      <w:r w:rsidRPr="007C1ECD">
        <w:rPr>
          <w:rFonts w:ascii="宋体" w:hAnsi="宋体"/>
          <w:szCs w:val="21"/>
        </w:rPr>
        <w:t>款中扣付（农）民工工资，或从</w:t>
      </w:r>
      <w:r>
        <w:rPr>
          <w:rFonts w:ascii="宋体" w:hAnsi="宋体"/>
          <w:szCs w:val="21"/>
        </w:rPr>
        <w:t>乙方</w:t>
      </w:r>
      <w:r w:rsidRPr="007C1ECD">
        <w:rPr>
          <w:rFonts w:ascii="宋体" w:hAnsi="宋体"/>
          <w:szCs w:val="21"/>
        </w:rPr>
        <w:t>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8448EA" w:rsidRPr="007C1ECD" w:rsidRDefault="008448EA" w:rsidP="008448EA">
      <w:pPr>
        <w:spacing w:line="400" w:lineRule="exact"/>
        <w:ind w:firstLineChars="200" w:firstLine="440"/>
        <w:rPr>
          <w:rFonts w:ascii="宋体" w:hAnsi="宋体"/>
          <w:szCs w:val="21"/>
        </w:rPr>
      </w:pPr>
      <w:r>
        <w:rPr>
          <w:rFonts w:ascii="宋体" w:hAnsi="宋体" w:hint="eastAsia"/>
          <w:szCs w:val="21"/>
        </w:rPr>
        <w:t>7.6甲方</w:t>
      </w:r>
      <w:r w:rsidRPr="007C1ECD">
        <w:rPr>
          <w:rFonts w:ascii="宋体" w:hAnsi="宋体"/>
          <w:szCs w:val="21"/>
        </w:rPr>
        <w:t>有权对</w:t>
      </w:r>
      <w:r>
        <w:rPr>
          <w:rFonts w:ascii="宋体" w:hAnsi="宋体" w:hint="eastAsia"/>
          <w:szCs w:val="21"/>
        </w:rPr>
        <w:t>乙方</w:t>
      </w:r>
      <w:r w:rsidRPr="007C1ECD">
        <w:rPr>
          <w:rFonts w:ascii="宋体" w:hAnsi="宋体"/>
          <w:szCs w:val="21"/>
        </w:rPr>
        <w:t>的农民工工资支付情况进行监督、检查，</w:t>
      </w:r>
      <w:r>
        <w:rPr>
          <w:rFonts w:ascii="宋体" w:hAnsi="宋体" w:hint="eastAsia"/>
          <w:szCs w:val="21"/>
        </w:rPr>
        <w:t>乙方</w:t>
      </w:r>
      <w:r w:rsidRPr="007C1ECD">
        <w:rPr>
          <w:rFonts w:ascii="宋体" w:hAnsi="宋体"/>
          <w:szCs w:val="21"/>
        </w:rPr>
        <w:t>不得以任何理由拒绝，并应为</w:t>
      </w:r>
      <w:r>
        <w:rPr>
          <w:rFonts w:ascii="宋体" w:hAnsi="宋体" w:hint="eastAsia"/>
          <w:szCs w:val="21"/>
        </w:rPr>
        <w:t>甲方</w:t>
      </w:r>
      <w:r w:rsidRPr="007C1ECD">
        <w:rPr>
          <w:rFonts w:ascii="宋体" w:hAnsi="宋体"/>
          <w:szCs w:val="21"/>
        </w:rPr>
        <w:t>的监督、检查提供便利。</w:t>
      </w:r>
    </w:p>
    <w:p w:rsidR="008448EA" w:rsidRDefault="008448EA" w:rsidP="008448EA">
      <w:pPr>
        <w:spacing w:line="400" w:lineRule="exact"/>
        <w:ind w:firstLineChars="200" w:firstLine="440"/>
        <w:rPr>
          <w:rFonts w:ascii="宋体" w:hAnsi="宋体"/>
          <w:szCs w:val="21"/>
        </w:rPr>
      </w:pPr>
      <w:r>
        <w:rPr>
          <w:rFonts w:ascii="宋体" w:hAnsi="宋体" w:hint="eastAsia"/>
          <w:szCs w:val="21"/>
        </w:rPr>
        <w:lastRenderedPageBreak/>
        <w:t>7.7</w:t>
      </w:r>
      <w:r w:rsidRPr="007C1ECD">
        <w:rPr>
          <w:rFonts w:ascii="宋体" w:hAnsi="宋体"/>
          <w:szCs w:val="21"/>
        </w:rPr>
        <w:t>若</w:t>
      </w:r>
      <w:r>
        <w:rPr>
          <w:rFonts w:ascii="宋体" w:hAnsi="宋体" w:hint="eastAsia"/>
          <w:szCs w:val="21"/>
        </w:rPr>
        <w:t>乙方</w:t>
      </w:r>
      <w:r w:rsidRPr="007C1ECD">
        <w:rPr>
          <w:rFonts w:ascii="宋体" w:hAnsi="宋体"/>
          <w:szCs w:val="21"/>
        </w:rPr>
        <w:t>违反国家法律、行政法规及有关国家政策，拖欠或克扣农民工工资，经</w:t>
      </w:r>
      <w:r>
        <w:rPr>
          <w:rFonts w:ascii="宋体" w:hAnsi="宋体" w:hint="eastAsia"/>
          <w:szCs w:val="21"/>
        </w:rPr>
        <w:t>甲方</w:t>
      </w:r>
      <w:r w:rsidRPr="007C1ECD">
        <w:rPr>
          <w:rFonts w:ascii="宋体" w:hAnsi="宋体"/>
          <w:szCs w:val="21"/>
        </w:rPr>
        <w:t>催告后在合理时间仍不支付农民工工资的，</w:t>
      </w:r>
      <w:r>
        <w:rPr>
          <w:rFonts w:ascii="宋体" w:hAnsi="宋体" w:hint="eastAsia"/>
          <w:szCs w:val="21"/>
        </w:rPr>
        <w:t>甲方</w:t>
      </w:r>
      <w:r w:rsidRPr="007C1ECD">
        <w:rPr>
          <w:rFonts w:ascii="宋体" w:hAnsi="宋体"/>
          <w:szCs w:val="21"/>
        </w:rPr>
        <w:t>除按本合同的其他规定执行外，并有权单方面解除合同，由此造成的一切损失和责任由</w:t>
      </w:r>
      <w:r>
        <w:rPr>
          <w:rFonts w:ascii="宋体" w:hAnsi="宋体" w:hint="eastAsia"/>
          <w:szCs w:val="21"/>
        </w:rPr>
        <w:t>乙方</w:t>
      </w:r>
      <w:r w:rsidRPr="007C1ECD">
        <w:rPr>
          <w:rFonts w:ascii="宋体" w:hAnsi="宋体"/>
          <w:szCs w:val="21"/>
        </w:rPr>
        <w:t>承担。</w:t>
      </w:r>
    </w:p>
    <w:p w:rsidR="008448EA" w:rsidRPr="007C1ECD" w:rsidRDefault="008448EA" w:rsidP="008448EA">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8448EA" w:rsidRPr="007C1ECD" w:rsidRDefault="008448EA" w:rsidP="008448EA">
      <w:pPr>
        <w:spacing w:line="400" w:lineRule="exact"/>
        <w:ind w:firstLineChars="196" w:firstLine="433"/>
        <w:rPr>
          <w:rFonts w:ascii="宋体" w:hAnsi="宋体"/>
          <w:b/>
          <w:szCs w:val="21"/>
        </w:rPr>
      </w:pPr>
      <w:proofErr w:type="spellStart"/>
      <w:r>
        <w:rPr>
          <w:rFonts w:ascii="宋体" w:hAnsi="宋体" w:hint="eastAsia"/>
          <w:b/>
          <w:szCs w:val="21"/>
        </w:rPr>
        <w:t>八</w:t>
      </w:r>
      <w:r w:rsidRPr="007C1ECD">
        <w:rPr>
          <w:rFonts w:ascii="宋体" w:hAnsi="宋体" w:hint="eastAsia"/>
          <w:b/>
          <w:szCs w:val="21"/>
        </w:rPr>
        <w:t>、双方权利义务</w:t>
      </w:r>
      <w:proofErr w:type="spellEnd"/>
    </w:p>
    <w:p w:rsidR="008448EA" w:rsidRPr="00D91D56" w:rsidRDefault="008448EA" w:rsidP="008448EA">
      <w:pPr>
        <w:spacing w:line="400" w:lineRule="exact"/>
        <w:ind w:firstLineChars="200" w:firstLine="440"/>
        <w:rPr>
          <w:rFonts w:ascii="宋体" w:hAnsi="宋体"/>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1甲方</w:t>
      </w:r>
      <w:r w:rsidRPr="00D91D56">
        <w:rPr>
          <w:rFonts w:ascii="宋体" w:hAnsi="宋体" w:hint="eastAsia"/>
          <w:szCs w:val="21"/>
        </w:rPr>
        <w:t>的权利义务：</w:t>
      </w:r>
    </w:p>
    <w:p w:rsidR="008448EA" w:rsidRPr="00E121AE" w:rsidRDefault="008448EA" w:rsidP="008448EA">
      <w:pPr>
        <w:spacing w:line="400" w:lineRule="exact"/>
        <w:ind w:firstLineChars="200" w:firstLine="440"/>
        <w:rPr>
          <w:rFonts w:ascii="宋体" w:hAnsi="宋体" w:cs="宋体"/>
          <w:color w:val="333333"/>
          <w:szCs w:val="21"/>
        </w:rPr>
      </w:pPr>
      <w:r>
        <w:rPr>
          <w:rFonts w:ascii="宋体" w:hAnsi="宋体" w:hint="eastAsia"/>
          <w:szCs w:val="21"/>
        </w:rPr>
        <w:t>8</w:t>
      </w:r>
      <w:r w:rsidRPr="00E121AE">
        <w:rPr>
          <w:rFonts w:ascii="宋体" w:hAnsi="宋体" w:hint="eastAsia"/>
          <w:szCs w:val="21"/>
        </w:rPr>
        <w:t>.1.1</w:t>
      </w:r>
      <w:r w:rsidRPr="00E121AE">
        <w:rPr>
          <w:rFonts w:ascii="宋体" w:hAnsi="宋体" w:cs="宋体"/>
          <w:color w:val="333333"/>
          <w:szCs w:val="21"/>
        </w:rPr>
        <w:t>全面负责与设计、业主、监理</w:t>
      </w:r>
      <w:r w:rsidRPr="00E121AE">
        <w:rPr>
          <w:rFonts w:ascii="宋体" w:hAnsi="宋体" w:cs="宋体" w:hint="eastAsia"/>
          <w:color w:val="333333"/>
          <w:szCs w:val="21"/>
        </w:rPr>
        <w:t>单位及牵头组织与地方政府、地方部门等的业务接洽和联系</w:t>
      </w:r>
      <w:r w:rsidRPr="00E121AE">
        <w:rPr>
          <w:rFonts w:ascii="宋体" w:hAnsi="宋体" w:cs="宋体"/>
          <w:color w:val="333333"/>
          <w:szCs w:val="21"/>
        </w:rPr>
        <w:t>。</w:t>
      </w:r>
    </w:p>
    <w:p w:rsidR="008448EA" w:rsidRPr="00E121AE"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.1.2负责</w:t>
      </w:r>
      <w:r w:rsidRPr="00E121AE">
        <w:rPr>
          <w:rFonts w:ascii="宋体" w:hAnsi="宋体" w:cs="宋体"/>
          <w:color w:val="333333"/>
          <w:szCs w:val="21"/>
        </w:rPr>
        <w:t>及时提供设计图纸及有关资料，负责</w:t>
      </w:r>
      <w:r w:rsidRPr="00E121AE">
        <w:rPr>
          <w:rFonts w:ascii="宋体" w:hAnsi="宋体" w:cs="宋体" w:hint="eastAsia"/>
          <w:color w:val="333333"/>
          <w:szCs w:val="21"/>
        </w:rPr>
        <w:t>向</w:t>
      </w:r>
      <w:r>
        <w:rPr>
          <w:rFonts w:ascii="宋体" w:hAnsi="宋体" w:cs="宋体" w:hint="eastAsia"/>
          <w:color w:val="333333"/>
          <w:szCs w:val="21"/>
        </w:rPr>
        <w:t>乙方</w:t>
      </w:r>
      <w:r w:rsidRPr="00E121AE">
        <w:rPr>
          <w:rFonts w:ascii="宋体" w:hAnsi="宋体" w:cs="宋体" w:hint="eastAsia"/>
          <w:color w:val="333333"/>
          <w:szCs w:val="21"/>
        </w:rPr>
        <w:t>进行</w:t>
      </w:r>
      <w:r w:rsidRPr="00E121AE">
        <w:rPr>
          <w:rFonts w:ascii="宋体" w:hAnsi="宋体" w:cs="宋体"/>
          <w:color w:val="333333"/>
          <w:szCs w:val="21"/>
        </w:rPr>
        <w:t>施工技术</w:t>
      </w:r>
      <w:r>
        <w:rPr>
          <w:rFonts w:ascii="宋体" w:hAnsi="宋体" w:cs="宋体" w:hint="eastAsia"/>
          <w:color w:val="333333"/>
          <w:szCs w:val="21"/>
        </w:rPr>
        <w:t>、安全</w:t>
      </w:r>
      <w:r w:rsidRPr="00E121AE">
        <w:rPr>
          <w:rFonts w:ascii="宋体" w:hAnsi="宋体" w:cs="宋体"/>
          <w:color w:val="333333"/>
          <w:szCs w:val="21"/>
        </w:rPr>
        <w:t>交底</w:t>
      </w:r>
      <w:r w:rsidRPr="00E121AE">
        <w:rPr>
          <w:rFonts w:ascii="宋体" w:hAnsi="宋体" w:cs="宋体" w:hint="eastAsia"/>
          <w:color w:val="333333"/>
          <w:szCs w:val="21"/>
        </w:rPr>
        <w:t>、工程质量的监督、检查和与驻地监理签认工程数量及文件资料</w:t>
      </w:r>
      <w:r w:rsidRPr="00E121AE">
        <w:rPr>
          <w:rFonts w:ascii="宋体" w:hAnsi="宋体" w:cs="宋体"/>
          <w:color w:val="333333"/>
          <w:szCs w:val="21"/>
        </w:rPr>
        <w:t>，协助解决施工中出现的技术难题。</w:t>
      </w:r>
      <w:r>
        <w:rPr>
          <w:rFonts w:ascii="宋体" w:hAnsi="宋体" w:cs="宋体" w:hint="eastAsia"/>
          <w:color w:val="333333"/>
          <w:szCs w:val="21"/>
        </w:rPr>
        <w:t>乙方</w:t>
      </w:r>
      <w:r w:rsidRPr="00E121AE">
        <w:rPr>
          <w:rFonts w:ascii="宋体" w:hAnsi="宋体" w:cs="宋体" w:hint="eastAsia"/>
          <w:color w:val="333333"/>
          <w:szCs w:val="21"/>
        </w:rPr>
        <w:t>应按</w:t>
      </w:r>
      <w:r>
        <w:rPr>
          <w:rFonts w:ascii="宋体" w:hAnsi="宋体" w:cs="宋体" w:hint="eastAsia"/>
          <w:color w:val="333333"/>
          <w:szCs w:val="21"/>
        </w:rPr>
        <w:t>甲方</w:t>
      </w:r>
      <w:r w:rsidRPr="00E121AE">
        <w:rPr>
          <w:rFonts w:ascii="宋体" w:hAnsi="宋体" w:cs="宋体" w:hint="eastAsia"/>
          <w:color w:val="333333"/>
          <w:szCs w:val="21"/>
        </w:rPr>
        <w:t>的要求做好配合工作。</w:t>
      </w:r>
    </w:p>
    <w:p w:rsidR="008448EA" w:rsidRPr="00E121AE"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w:t>
      </w:r>
      <w:r>
        <w:rPr>
          <w:rFonts w:ascii="宋体" w:hAnsi="宋体" w:cs="宋体" w:hint="eastAsia"/>
          <w:color w:val="333333"/>
          <w:szCs w:val="21"/>
        </w:rPr>
        <w:t>3</w:t>
      </w:r>
      <w:r w:rsidRPr="00E121AE">
        <w:rPr>
          <w:rFonts w:ascii="宋体" w:hAnsi="宋体" w:cs="宋体" w:hint="eastAsia"/>
          <w:color w:val="333333"/>
          <w:szCs w:val="21"/>
        </w:rPr>
        <w:t>负责施工资料的整理和竣工资料的报送。</w:t>
      </w:r>
    </w:p>
    <w:p w:rsidR="008448EA" w:rsidRPr="00E121AE" w:rsidRDefault="008448EA" w:rsidP="008448EA">
      <w:pPr>
        <w:spacing w:line="400" w:lineRule="exact"/>
        <w:ind w:firstLineChars="200" w:firstLine="440"/>
        <w:rPr>
          <w:rFonts w:ascii="宋体" w:hAnsi="宋体" w:cs="宋体"/>
          <w:color w:val="333333"/>
          <w:szCs w:val="21"/>
        </w:rPr>
      </w:pPr>
      <w:r>
        <w:rPr>
          <w:rFonts w:ascii="宋体" w:hAnsi="宋体" w:hint="eastAsia"/>
          <w:szCs w:val="21"/>
        </w:rPr>
        <w:t>8</w:t>
      </w:r>
      <w:r w:rsidRPr="00E121AE">
        <w:rPr>
          <w:rFonts w:ascii="宋体" w:hAnsi="宋体" w:hint="eastAsia"/>
          <w:szCs w:val="21"/>
        </w:rPr>
        <w:t>.1.</w:t>
      </w:r>
      <w:r>
        <w:rPr>
          <w:rFonts w:ascii="宋体" w:hAnsi="宋体" w:hint="eastAsia"/>
          <w:szCs w:val="21"/>
        </w:rPr>
        <w:t>4</w:t>
      </w:r>
      <w:r w:rsidRPr="00E121AE">
        <w:rPr>
          <w:rFonts w:ascii="宋体" w:hAnsi="宋体" w:cs="宋体"/>
          <w:color w:val="333333"/>
          <w:szCs w:val="21"/>
        </w:rPr>
        <w:t>负责按合同约定供应本工程所需的材料和设备</w:t>
      </w:r>
      <w:r w:rsidRPr="00E121AE">
        <w:rPr>
          <w:rFonts w:ascii="宋体" w:hAnsi="宋体" w:cs="宋体" w:hint="eastAsia"/>
          <w:color w:val="333333"/>
          <w:szCs w:val="21"/>
        </w:rPr>
        <w:t>。</w:t>
      </w:r>
    </w:p>
    <w:p w:rsidR="008448EA" w:rsidRPr="00BC5462" w:rsidRDefault="008448EA" w:rsidP="008448EA">
      <w:pPr>
        <w:spacing w:line="400" w:lineRule="exact"/>
        <w:ind w:firstLineChars="200" w:firstLine="440"/>
        <w:rPr>
          <w:rFonts w:ascii="宋体" w:hAnsi="宋体" w:cs="宋体"/>
          <w:color w:val="FF0000"/>
          <w:szCs w:val="21"/>
        </w:rPr>
      </w:pPr>
      <w:r>
        <w:rPr>
          <w:rFonts w:ascii="宋体" w:hAnsi="宋体" w:cs="宋体" w:hint="eastAsia"/>
          <w:color w:val="333333"/>
          <w:szCs w:val="21"/>
        </w:rPr>
        <w:t>8</w:t>
      </w:r>
      <w:r w:rsidRPr="00E121AE">
        <w:rPr>
          <w:rFonts w:ascii="宋体" w:hAnsi="宋体" w:cs="宋体" w:hint="eastAsia"/>
          <w:color w:val="333333"/>
          <w:szCs w:val="21"/>
        </w:rPr>
        <w:t>.1.</w:t>
      </w:r>
      <w:r>
        <w:rPr>
          <w:rFonts w:ascii="宋体" w:hAnsi="宋体" w:cs="宋体" w:hint="eastAsia"/>
          <w:color w:val="333333"/>
          <w:szCs w:val="21"/>
        </w:rPr>
        <w:t>5</w:t>
      </w:r>
      <w:r w:rsidRPr="00E121AE">
        <w:rPr>
          <w:rFonts w:ascii="宋体" w:hAnsi="宋体" w:cs="宋体" w:hint="eastAsia"/>
          <w:color w:val="333333"/>
          <w:szCs w:val="21"/>
        </w:rPr>
        <w:t>负责与</w:t>
      </w:r>
      <w:r>
        <w:rPr>
          <w:rFonts w:ascii="宋体" w:hAnsi="宋体" w:cs="宋体" w:hint="eastAsia"/>
          <w:color w:val="333333"/>
          <w:szCs w:val="21"/>
        </w:rPr>
        <w:t>乙方</w:t>
      </w:r>
      <w:r w:rsidRPr="00E121AE">
        <w:rPr>
          <w:rFonts w:ascii="宋体" w:hAnsi="宋体" w:cs="宋体" w:hint="eastAsia"/>
          <w:color w:val="333333"/>
          <w:szCs w:val="21"/>
        </w:rPr>
        <w:t>签订“安全生产</w:t>
      </w:r>
      <w:r>
        <w:rPr>
          <w:rFonts w:ascii="宋体" w:hAnsi="宋体" w:cs="宋体" w:hint="eastAsia"/>
          <w:color w:val="333333"/>
          <w:szCs w:val="21"/>
        </w:rPr>
        <w:t>合同</w:t>
      </w:r>
      <w:r w:rsidRPr="00E121AE">
        <w:rPr>
          <w:rFonts w:ascii="宋体" w:hAnsi="宋体" w:cs="宋体" w:hint="eastAsia"/>
          <w:color w:val="333333"/>
          <w:szCs w:val="21"/>
        </w:rPr>
        <w:t>”， 向</w:t>
      </w:r>
      <w:r>
        <w:rPr>
          <w:rFonts w:ascii="宋体" w:hAnsi="宋体" w:cs="宋体" w:hint="eastAsia"/>
          <w:color w:val="333333"/>
          <w:szCs w:val="21"/>
        </w:rPr>
        <w:t>乙方</w:t>
      </w:r>
      <w:r w:rsidRPr="00E121AE">
        <w:rPr>
          <w:rFonts w:ascii="宋体" w:hAnsi="宋体" w:cs="宋体" w:hint="eastAsia"/>
          <w:color w:val="333333"/>
          <w:szCs w:val="21"/>
        </w:rPr>
        <w:t>进行安全</w:t>
      </w:r>
      <w:r w:rsidRPr="00E121AE">
        <w:rPr>
          <w:rFonts w:ascii="宋体" w:hAnsi="宋体" w:cs="宋体"/>
          <w:color w:val="333333"/>
          <w:szCs w:val="21"/>
        </w:rPr>
        <w:t>技术交底</w:t>
      </w:r>
      <w:r w:rsidRPr="00E121AE">
        <w:rPr>
          <w:rFonts w:ascii="宋体" w:hAnsi="宋体" w:cs="宋体" w:hint="eastAsia"/>
          <w:color w:val="333333"/>
          <w:szCs w:val="21"/>
        </w:rPr>
        <w:t>。对</w:t>
      </w:r>
      <w:r>
        <w:rPr>
          <w:rFonts w:ascii="宋体" w:hAnsi="宋体" w:cs="宋体" w:hint="eastAsia"/>
          <w:color w:val="333333"/>
          <w:szCs w:val="21"/>
        </w:rPr>
        <w:t>乙方</w:t>
      </w:r>
      <w:r w:rsidRPr="00E121AE">
        <w:rPr>
          <w:rFonts w:ascii="宋体" w:hAnsi="宋体" w:cs="宋体" w:hint="eastAsia"/>
          <w:color w:val="333333"/>
          <w:szCs w:val="21"/>
        </w:rPr>
        <w:t>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sidRPr="00BC5462">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5</w:t>
      </w:r>
      <w:r w:rsidRPr="00BC5462">
        <w:rPr>
          <w:rFonts w:ascii="宋体" w:hAnsi="宋体" w:cs="宋体" w:hint="eastAsia"/>
          <w:color w:val="FF0000"/>
          <w:szCs w:val="21"/>
          <w:u w:val="single"/>
        </w:rPr>
        <w:t>0</w:t>
      </w:r>
      <w:r w:rsidRPr="00BC5462">
        <w:rPr>
          <w:rFonts w:ascii="宋体" w:hAnsi="宋体" w:cs="宋体" w:hint="eastAsia"/>
          <w:color w:val="FF0000"/>
          <w:szCs w:val="21"/>
        </w:rPr>
        <w:t>万元赔付款的人身意外伤害险。</w:t>
      </w:r>
    </w:p>
    <w:p w:rsidR="008448EA" w:rsidRPr="00E121AE"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w:t>
      </w:r>
      <w:r>
        <w:rPr>
          <w:rFonts w:ascii="宋体" w:hAnsi="宋体" w:cs="宋体" w:hint="eastAsia"/>
          <w:color w:val="333333"/>
          <w:szCs w:val="21"/>
        </w:rPr>
        <w:t>6</w:t>
      </w:r>
      <w:r w:rsidRPr="00E121AE">
        <w:rPr>
          <w:rFonts w:ascii="宋体" w:hAnsi="宋体" w:cs="宋体" w:hint="eastAsia"/>
          <w:color w:val="333333"/>
          <w:szCs w:val="21"/>
        </w:rPr>
        <w:t>负责制定环保施工工作计划及要求，</w:t>
      </w:r>
      <w:r>
        <w:rPr>
          <w:rFonts w:ascii="宋体" w:hAnsi="宋体" w:cs="宋体" w:hint="eastAsia"/>
          <w:color w:val="333333"/>
          <w:szCs w:val="21"/>
        </w:rPr>
        <w:t>乙方</w:t>
      </w:r>
      <w:r w:rsidRPr="00E121AE">
        <w:rPr>
          <w:rFonts w:ascii="宋体" w:hAnsi="宋体" w:cs="宋体" w:hint="eastAsia"/>
          <w:color w:val="333333"/>
          <w:szCs w:val="21"/>
        </w:rPr>
        <w:t>必须认真执行，</w:t>
      </w:r>
      <w:r>
        <w:rPr>
          <w:rFonts w:ascii="宋体" w:hAnsi="宋体" w:cs="宋体" w:hint="eastAsia"/>
          <w:color w:val="333333"/>
          <w:szCs w:val="21"/>
        </w:rPr>
        <w:t>甲方</w:t>
      </w:r>
      <w:r w:rsidRPr="00E121AE">
        <w:rPr>
          <w:rFonts w:ascii="宋体" w:hAnsi="宋体" w:cs="宋体" w:hint="eastAsia"/>
          <w:color w:val="333333"/>
          <w:szCs w:val="21"/>
        </w:rPr>
        <w:t>有权根据环保部门及业主的环保文明施工要求对</w:t>
      </w:r>
      <w:r>
        <w:rPr>
          <w:rFonts w:ascii="宋体" w:hAnsi="宋体" w:cs="宋体" w:hint="eastAsia"/>
          <w:color w:val="333333"/>
          <w:szCs w:val="21"/>
        </w:rPr>
        <w:t>乙方</w:t>
      </w:r>
      <w:r w:rsidRPr="00E121AE">
        <w:rPr>
          <w:rFonts w:ascii="宋体" w:hAnsi="宋体" w:cs="宋体" w:hint="eastAsia"/>
          <w:color w:val="333333"/>
          <w:szCs w:val="21"/>
        </w:rPr>
        <w:t>进行监督、指导，有权提出工作整改、经济处罚及追究责任。</w:t>
      </w:r>
    </w:p>
    <w:p w:rsidR="008448EA" w:rsidRPr="00C93324" w:rsidRDefault="008448EA" w:rsidP="008448EA">
      <w:pPr>
        <w:spacing w:line="400" w:lineRule="exact"/>
        <w:ind w:firstLineChars="200" w:firstLine="440"/>
        <w:rPr>
          <w:rFonts w:ascii="宋体" w:hAnsi="宋体"/>
          <w:color w:val="FF0000"/>
          <w:szCs w:val="21"/>
        </w:rPr>
      </w:pPr>
      <w:r>
        <w:rPr>
          <w:rFonts w:ascii="宋体" w:hAnsi="宋体" w:hint="eastAsia"/>
          <w:szCs w:val="21"/>
        </w:rPr>
        <w:t>8</w:t>
      </w:r>
      <w:r w:rsidRPr="00E121AE">
        <w:rPr>
          <w:rFonts w:ascii="宋体" w:hAnsi="宋体" w:hint="eastAsia"/>
          <w:szCs w:val="21"/>
        </w:rPr>
        <w:t>.1.</w:t>
      </w:r>
      <w:r>
        <w:rPr>
          <w:rFonts w:ascii="宋体" w:hAnsi="宋体" w:hint="eastAsia"/>
          <w:szCs w:val="21"/>
        </w:rPr>
        <w:t>7</w:t>
      </w:r>
      <w:r w:rsidRPr="00E121AE">
        <w:rPr>
          <w:rFonts w:ascii="宋体" w:hAnsi="宋体" w:cs="宋体"/>
          <w:color w:val="333333"/>
          <w:szCs w:val="21"/>
        </w:rPr>
        <w:t>负责依据业主、监理</w:t>
      </w:r>
      <w:r w:rsidRPr="00DB2778">
        <w:rPr>
          <w:rFonts w:ascii="ˎ̥" w:hAnsi="ˎ̥" w:cs="宋体"/>
          <w:color w:val="333333"/>
          <w:szCs w:val="21"/>
        </w:rPr>
        <w:t>及上级管理单位和部门的要求，结合本工程的实际情况，制定各项管理办法并送达</w:t>
      </w:r>
      <w:r>
        <w:rPr>
          <w:rFonts w:ascii="ˎ̥" w:hAnsi="ˎ̥" w:cs="宋体"/>
          <w:color w:val="333333"/>
          <w:szCs w:val="21"/>
        </w:rPr>
        <w:t>乙方</w:t>
      </w:r>
      <w:r w:rsidRPr="00DB2778">
        <w:rPr>
          <w:rFonts w:ascii="ˎ̥" w:hAnsi="ˎ̥" w:cs="宋体"/>
          <w:color w:val="333333"/>
          <w:szCs w:val="21"/>
        </w:rPr>
        <w:t>。</w:t>
      </w:r>
      <w:r w:rsidRPr="00C93324">
        <w:rPr>
          <w:rFonts w:ascii="ˎ̥" w:hAnsi="ˎ̥" w:cs="宋体"/>
          <w:color w:val="FF0000"/>
          <w:szCs w:val="21"/>
          <w:u w:val="single"/>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8448EA" w:rsidRDefault="008448EA" w:rsidP="008448EA">
      <w:pPr>
        <w:spacing w:line="400" w:lineRule="exact"/>
        <w:ind w:firstLineChars="200" w:firstLine="440"/>
        <w:rPr>
          <w:rFonts w:ascii="宋体" w:hAnsi="宋体"/>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1</w:t>
      </w:r>
      <w:r w:rsidRPr="00D91D56">
        <w:rPr>
          <w:rFonts w:ascii="宋体" w:hAnsi="宋体" w:hint="eastAsia"/>
          <w:szCs w:val="21"/>
        </w:rPr>
        <w:t>.</w:t>
      </w:r>
      <w:r>
        <w:rPr>
          <w:rFonts w:ascii="宋体" w:hAnsi="宋体" w:hint="eastAsia"/>
          <w:szCs w:val="21"/>
        </w:rPr>
        <w:t>8</w:t>
      </w:r>
      <w:r w:rsidRPr="00D91D56">
        <w:rPr>
          <w:rFonts w:ascii="宋体" w:hAnsi="宋体" w:hint="eastAsia"/>
          <w:szCs w:val="21"/>
        </w:rPr>
        <w:t>负责及时申报本工程的计量报表资料和计量工作，</w:t>
      </w:r>
      <w:r>
        <w:rPr>
          <w:rFonts w:ascii="宋体" w:hAnsi="宋体" w:hint="eastAsia"/>
          <w:szCs w:val="21"/>
        </w:rPr>
        <w:t>甲方在乙方</w:t>
      </w:r>
      <w:r w:rsidRPr="00D91D56">
        <w:rPr>
          <w:rFonts w:ascii="宋体" w:hAnsi="宋体" w:hint="eastAsia"/>
          <w:szCs w:val="21"/>
        </w:rPr>
        <w:t>完成本工程</w:t>
      </w:r>
      <w:r>
        <w:rPr>
          <w:rFonts w:ascii="宋体" w:hAnsi="宋体" w:hint="eastAsia"/>
          <w:szCs w:val="21"/>
        </w:rPr>
        <w:t>并验收合格后，</w:t>
      </w:r>
      <w:r w:rsidRPr="00D91D56">
        <w:rPr>
          <w:rFonts w:ascii="宋体" w:hAnsi="宋体" w:hint="eastAsia"/>
          <w:szCs w:val="21"/>
        </w:rPr>
        <w:t>及时将</w:t>
      </w:r>
      <w:r>
        <w:rPr>
          <w:rFonts w:ascii="宋体" w:hAnsi="宋体" w:hint="eastAsia"/>
          <w:szCs w:val="21"/>
        </w:rPr>
        <w:t>乙方</w:t>
      </w:r>
      <w:r w:rsidRPr="00D91D56">
        <w:rPr>
          <w:rFonts w:ascii="宋体" w:hAnsi="宋体" w:hint="eastAsia"/>
          <w:szCs w:val="21"/>
        </w:rPr>
        <w:t>施工部</w:t>
      </w:r>
      <w:r>
        <w:rPr>
          <w:rFonts w:ascii="宋体" w:hAnsi="宋体" w:hint="eastAsia"/>
          <w:szCs w:val="21"/>
        </w:rPr>
        <w:t>分</w:t>
      </w:r>
      <w:r w:rsidRPr="00D91D56">
        <w:rPr>
          <w:rFonts w:ascii="宋体" w:hAnsi="宋体" w:hint="eastAsia"/>
          <w:szCs w:val="21"/>
        </w:rPr>
        <w:t>的计量资料及时上报给业主，以便计算分包合同价款。</w:t>
      </w:r>
    </w:p>
    <w:p w:rsidR="008448EA" w:rsidRDefault="008448EA" w:rsidP="008448EA">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8.1.9有权在施工中对整个工程的进度、质量、安全进行管理和控制</w:t>
      </w:r>
      <w:r w:rsidRPr="00044177">
        <w:rPr>
          <w:rFonts w:ascii="宋体" w:hAnsi="宋体" w:hint="eastAsia"/>
          <w:szCs w:val="21"/>
        </w:rPr>
        <w:t>。有权对</w:t>
      </w:r>
      <w:r>
        <w:rPr>
          <w:rFonts w:ascii="宋体" w:hAnsi="宋体" w:hint="eastAsia"/>
          <w:szCs w:val="21"/>
        </w:rPr>
        <w:t>乙方</w:t>
      </w:r>
      <w:r w:rsidRPr="00044177">
        <w:rPr>
          <w:rFonts w:ascii="宋体" w:hAnsi="宋体" w:hint="eastAsia"/>
          <w:szCs w:val="21"/>
        </w:rPr>
        <w:t>为完成工程施工签订的劳务协作、材料采购、机械供应等合同进行检查、监控，以确保</w:t>
      </w:r>
      <w:r>
        <w:rPr>
          <w:rFonts w:ascii="宋体" w:hAnsi="宋体" w:hint="eastAsia"/>
          <w:szCs w:val="21"/>
        </w:rPr>
        <w:t>甲方</w:t>
      </w:r>
      <w:r w:rsidRPr="00044177">
        <w:rPr>
          <w:rFonts w:ascii="宋体" w:hAnsi="宋体" w:hint="eastAsia"/>
          <w:szCs w:val="21"/>
        </w:rPr>
        <w:t>利益不受损害。</w:t>
      </w:r>
      <w:r w:rsidRPr="00265720">
        <w:rPr>
          <w:rFonts w:ascii="ˎ̥" w:hAnsi="ˎ̥" w:cs="宋体"/>
          <w:color w:val="333333"/>
          <w:szCs w:val="21"/>
        </w:rPr>
        <w:t>有权合理调动</w:t>
      </w:r>
      <w:r>
        <w:rPr>
          <w:rFonts w:ascii="ˎ̥" w:hAnsi="ˎ̥" w:cs="宋体"/>
          <w:color w:val="333333"/>
          <w:szCs w:val="21"/>
        </w:rPr>
        <w:t>乙方</w:t>
      </w:r>
      <w:r w:rsidRPr="00265720">
        <w:rPr>
          <w:rFonts w:ascii="ˎ̥" w:hAnsi="ˎ̥" w:cs="宋体"/>
          <w:color w:val="333333"/>
          <w:szCs w:val="21"/>
        </w:rPr>
        <w:t>现有机械进行有偿使用，</w:t>
      </w:r>
      <w:r>
        <w:rPr>
          <w:rFonts w:ascii="ˎ̥" w:hAnsi="ˎ̥" w:cs="宋体"/>
          <w:color w:val="333333"/>
          <w:szCs w:val="21"/>
        </w:rPr>
        <w:t>乙方</w:t>
      </w:r>
      <w:r w:rsidRPr="00265720">
        <w:rPr>
          <w:rFonts w:ascii="ˎ̥" w:hAnsi="ˎ̥" w:cs="宋体"/>
          <w:color w:val="333333"/>
          <w:szCs w:val="21"/>
        </w:rPr>
        <w:t>不得无理拒绝。</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C9701A">
        <w:rPr>
          <w:rFonts w:ascii="宋体" w:hAnsi="宋体" w:cs="宋体" w:hint="eastAsia"/>
          <w:color w:val="333333"/>
          <w:szCs w:val="21"/>
        </w:rPr>
        <w:t>.1.</w:t>
      </w:r>
      <w:r>
        <w:rPr>
          <w:rFonts w:ascii="宋体" w:hAnsi="宋体" w:cs="宋体" w:hint="eastAsia"/>
          <w:color w:val="333333"/>
          <w:szCs w:val="21"/>
        </w:rPr>
        <w:t>10甲方</w:t>
      </w:r>
      <w:r w:rsidRPr="00C9701A">
        <w:rPr>
          <w:rFonts w:ascii="宋体" w:hAnsi="宋体" w:cs="宋体"/>
          <w:color w:val="333333"/>
          <w:szCs w:val="21"/>
        </w:rPr>
        <w:t>有权因业主调整工期及</w:t>
      </w:r>
      <w:r>
        <w:rPr>
          <w:rFonts w:ascii="宋体" w:hAnsi="宋体" w:cs="宋体" w:hint="eastAsia"/>
          <w:color w:val="333333"/>
          <w:szCs w:val="21"/>
        </w:rPr>
        <w:t>乙方</w:t>
      </w:r>
      <w:r w:rsidRPr="00C9701A">
        <w:rPr>
          <w:rFonts w:ascii="宋体" w:hAnsi="宋体" w:cs="宋体"/>
          <w:color w:val="333333"/>
          <w:szCs w:val="21"/>
        </w:rPr>
        <w:t>在工期、质量、安全未达到要求时，调整</w:t>
      </w:r>
      <w:r>
        <w:rPr>
          <w:rFonts w:ascii="宋体" w:hAnsi="宋体" w:cs="宋体" w:hint="eastAsia"/>
          <w:color w:val="333333"/>
          <w:szCs w:val="21"/>
        </w:rPr>
        <w:t>乙方</w:t>
      </w:r>
      <w:r w:rsidRPr="00C9701A">
        <w:rPr>
          <w:rFonts w:ascii="宋体" w:hAnsi="宋体" w:cs="宋体"/>
          <w:color w:val="333333"/>
          <w:szCs w:val="21"/>
        </w:rPr>
        <w:t>的承包范围，</w:t>
      </w:r>
      <w:r>
        <w:rPr>
          <w:rFonts w:ascii="宋体" w:hAnsi="宋体" w:cs="宋体" w:hint="eastAsia"/>
          <w:color w:val="333333"/>
          <w:szCs w:val="21"/>
        </w:rPr>
        <w:t>乙方</w:t>
      </w:r>
      <w:r w:rsidRPr="00C9701A">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sidRPr="00C9701A">
        <w:rPr>
          <w:rFonts w:ascii="宋体" w:hAnsi="宋体" w:cs="宋体"/>
          <w:color w:val="333333"/>
          <w:szCs w:val="21"/>
        </w:rPr>
        <w:t>赔偿。</w:t>
      </w:r>
    </w:p>
    <w:p w:rsidR="008448EA" w:rsidRPr="00C9701A" w:rsidRDefault="008448EA" w:rsidP="008448EA">
      <w:pPr>
        <w:spacing w:line="400" w:lineRule="exact"/>
        <w:ind w:firstLineChars="200" w:firstLine="440"/>
        <w:rPr>
          <w:rFonts w:ascii="宋体" w:hAnsi="宋体" w:cs="宋体"/>
          <w:color w:val="333333"/>
          <w:szCs w:val="21"/>
        </w:rPr>
      </w:pPr>
      <w:r>
        <w:rPr>
          <w:rFonts w:ascii="宋体" w:hAnsi="宋体" w:hint="eastAsia"/>
          <w:szCs w:val="21"/>
        </w:rPr>
        <w:t>8.1.11</w:t>
      </w:r>
      <w:r w:rsidRPr="0000490D">
        <w:rPr>
          <w:rFonts w:ascii="宋体" w:hAnsi="宋体" w:hint="eastAsia"/>
          <w:szCs w:val="21"/>
        </w:rPr>
        <w:t>因</w:t>
      </w:r>
      <w:r>
        <w:rPr>
          <w:rFonts w:ascii="宋体" w:hAnsi="宋体" w:hint="eastAsia"/>
          <w:szCs w:val="21"/>
        </w:rPr>
        <w:t>乙方</w:t>
      </w:r>
      <w:r w:rsidRPr="0000490D">
        <w:rPr>
          <w:rFonts w:ascii="宋体" w:hAnsi="宋体" w:hint="eastAsia"/>
          <w:szCs w:val="21"/>
        </w:rPr>
        <w:t>原因</w:t>
      </w:r>
      <w:r>
        <w:rPr>
          <w:rFonts w:ascii="宋体" w:hAnsi="宋体" w:hint="eastAsia"/>
          <w:szCs w:val="21"/>
        </w:rPr>
        <w:t>致使工程质量不符合约定的，甲方有权要求乙方在规定的期限内无偿修理和返工、改建，其费用由乙方承担。工程经修理或返工、改建后，造成逾期交付的，乙方应承担违约责任。</w:t>
      </w:r>
    </w:p>
    <w:p w:rsidR="008448EA" w:rsidRDefault="008448EA" w:rsidP="008448EA">
      <w:pPr>
        <w:spacing w:line="400" w:lineRule="exact"/>
        <w:ind w:firstLineChars="200" w:firstLine="440"/>
        <w:rPr>
          <w:rFonts w:ascii="宋体" w:hAnsi="宋体"/>
          <w:szCs w:val="21"/>
        </w:rPr>
      </w:pPr>
      <w:r>
        <w:rPr>
          <w:rFonts w:ascii="宋体" w:hAnsi="宋体" w:hint="eastAsia"/>
          <w:szCs w:val="21"/>
        </w:rPr>
        <w:t>8</w:t>
      </w:r>
      <w:r w:rsidRPr="0054106F">
        <w:rPr>
          <w:rFonts w:ascii="宋体" w:hAnsi="宋体" w:hint="eastAsia"/>
          <w:szCs w:val="21"/>
        </w:rPr>
        <w:t xml:space="preserve">.2 </w:t>
      </w:r>
      <w:proofErr w:type="spellStart"/>
      <w:r>
        <w:rPr>
          <w:rFonts w:ascii="宋体" w:hAnsi="宋体" w:hint="eastAsia"/>
          <w:szCs w:val="21"/>
        </w:rPr>
        <w:t>乙方</w:t>
      </w:r>
      <w:r w:rsidRPr="0054106F">
        <w:rPr>
          <w:rFonts w:ascii="宋体" w:hAnsi="宋体" w:hint="eastAsia"/>
          <w:szCs w:val="21"/>
        </w:rPr>
        <w:t>的权利义务</w:t>
      </w:r>
      <w:proofErr w:type="spellEnd"/>
    </w:p>
    <w:p w:rsidR="008448EA" w:rsidRDefault="008448EA" w:rsidP="008448EA">
      <w:pPr>
        <w:spacing w:line="400" w:lineRule="exact"/>
        <w:ind w:firstLineChars="200" w:firstLine="440"/>
        <w:rPr>
          <w:szCs w:val="21"/>
        </w:rPr>
      </w:pPr>
      <w:r>
        <w:rPr>
          <w:rFonts w:ascii="宋体" w:hAnsi="宋体" w:cs="宋体" w:hint="eastAsia"/>
          <w:szCs w:val="21"/>
        </w:rPr>
        <w:t>8.2.1</w:t>
      </w:r>
      <w:r w:rsidRPr="00E4379D">
        <w:rPr>
          <w:rFonts w:ascii="宋体" w:hAnsi="宋体" w:cs="宋体" w:hint="eastAsia"/>
          <w:szCs w:val="21"/>
        </w:rPr>
        <w:t>本合同一经签字生效</w:t>
      </w:r>
      <w:r>
        <w:rPr>
          <w:rFonts w:ascii="宋体" w:hAnsi="宋体" w:cs="宋体" w:hint="eastAsia"/>
          <w:szCs w:val="21"/>
        </w:rPr>
        <w:t>，</w:t>
      </w:r>
      <w:r w:rsidRPr="00E4379D">
        <w:rPr>
          <w:rFonts w:ascii="宋体" w:hAnsi="宋体" w:cs="宋体" w:hint="eastAsia"/>
          <w:szCs w:val="21"/>
        </w:rPr>
        <w:t>即视为</w:t>
      </w:r>
      <w:r>
        <w:rPr>
          <w:rFonts w:ascii="宋体" w:hAnsi="宋体" w:cs="宋体" w:hint="eastAsia"/>
          <w:szCs w:val="21"/>
        </w:rPr>
        <w:t>乙方</w:t>
      </w:r>
      <w:r w:rsidRPr="00E4379D">
        <w:rPr>
          <w:rFonts w:ascii="宋体" w:hAnsi="宋体" w:cs="宋体" w:hint="eastAsia"/>
          <w:szCs w:val="21"/>
        </w:rPr>
        <w:t>在签订合同之前已对施工现场和周围环境以及相</w:t>
      </w:r>
      <w:r w:rsidRPr="00E4379D">
        <w:rPr>
          <w:rFonts w:ascii="宋体" w:hAnsi="宋体" w:cs="宋体" w:hint="eastAsia"/>
          <w:szCs w:val="21"/>
        </w:rPr>
        <w:lastRenderedPageBreak/>
        <w:t>关资料进行了详细、认真的察看和核查</w:t>
      </w:r>
      <w:r>
        <w:rPr>
          <w:rFonts w:ascii="宋体" w:hAnsi="宋体" w:cs="宋体" w:hint="eastAsia"/>
          <w:szCs w:val="21"/>
        </w:rPr>
        <w:t>，</w:t>
      </w:r>
      <w:r w:rsidRPr="009867C7">
        <w:rPr>
          <w:rFonts w:hint="eastAsia"/>
          <w:szCs w:val="21"/>
        </w:rPr>
        <w:t>并熟悉了</w:t>
      </w:r>
      <w:r>
        <w:rPr>
          <w:rFonts w:hint="eastAsia"/>
          <w:szCs w:val="21"/>
        </w:rPr>
        <w:t>甲方、业主及监理</w:t>
      </w:r>
      <w:r w:rsidRPr="009867C7">
        <w:rPr>
          <w:rFonts w:hint="eastAsia"/>
          <w:szCs w:val="21"/>
        </w:rPr>
        <w:t>对该</w:t>
      </w:r>
      <w:r>
        <w:rPr>
          <w:rFonts w:hint="eastAsia"/>
          <w:szCs w:val="21"/>
        </w:rPr>
        <w:t>工程</w:t>
      </w:r>
      <w:r w:rsidRPr="009867C7">
        <w:rPr>
          <w:rFonts w:hint="eastAsia"/>
          <w:szCs w:val="21"/>
        </w:rPr>
        <w:t>的全部管理方式及各种要求，取得了可能对本工程有影响或起作用的风险、意外等必要资料</w:t>
      </w:r>
      <w:r>
        <w:rPr>
          <w:rFonts w:hint="eastAsia"/>
          <w:szCs w:val="21"/>
        </w:rPr>
        <w:t>。</w:t>
      </w:r>
    </w:p>
    <w:p w:rsidR="008448EA" w:rsidRDefault="008448EA" w:rsidP="008448EA">
      <w:pPr>
        <w:spacing w:line="400" w:lineRule="exact"/>
        <w:ind w:firstLineChars="200" w:firstLine="440"/>
        <w:rPr>
          <w:rFonts w:ascii="宋体" w:hAnsi="宋体"/>
          <w:szCs w:val="21"/>
        </w:rPr>
      </w:pPr>
      <w:r w:rsidRPr="009867C7">
        <w:rPr>
          <w:rFonts w:hint="eastAsia"/>
          <w:szCs w:val="21"/>
        </w:rPr>
        <w:t>因此认为，</w:t>
      </w:r>
      <w:r>
        <w:rPr>
          <w:rFonts w:ascii="宋体" w:hAnsi="宋体" w:cs="宋体" w:hint="eastAsia"/>
          <w:szCs w:val="21"/>
        </w:rPr>
        <w:t>乙方</w:t>
      </w:r>
      <w:r w:rsidRPr="00E4379D">
        <w:rPr>
          <w:rFonts w:ascii="宋体" w:hAnsi="宋体" w:cs="宋体" w:hint="eastAsia"/>
          <w:szCs w:val="21"/>
        </w:rPr>
        <w:t>已将</w:t>
      </w:r>
      <w:r>
        <w:rPr>
          <w:rFonts w:ascii="宋体" w:hAnsi="宋体" w:cs="宋体" w:hint="eastAsia"/>
          <w:szCs w:val="21"/>
        </w:rPr>
        <w:t>各种不利</w:t>
      </w:r>
      <w:r w:rsidRPr="00E4379D">
        <w:rPr>
          <w:rFonts w:ascii="宋体" w:hAnsi="宋体" w:cs="宋体" w:hint="eastAsia"/>
          <w:szCs w:val="21"/>
        </w:rPr>
        <w:t>因素</w:t>
      </w:r>
      <w:r>
        <w:rPr>
          <w:rFonts w:ascii="宋体" w:hAnsi="宋体" w:cs="宋体" w:hint="eastAsia"/>
          <w:szCs w:val="21"/>
        </w:rPr>
        <w:t>（</w:t>
      </w:r>
      <w:r w:rsidRPr="009867C7">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w:t>
      </w:r>
      <w:r w:rsidRPr="00E4379D">
        <w:rPr>
          <w:rFonts w:ascii="宋体" w:hAnsi="宋体" w:cs="宋体" w:hint="eastAsia"/>
          <w:szCs w:val="21"/>
        </w:rPr>
        <w:t>对工程的影响已在单价中予以充分考虑</w:t>
      </w:r>
      <w:r>
        <w:rPr>
          <w:rFonts w:ascii="宋体" w:hAnsi="宋体" w:cs="宋体" w:hint="eastAsia"/>
          <w:szCs w:val="21"/>
        </w:rPr>
        <w:t>并</w:t>
      </w:r>
      <w:r w:rsidRPr="009867C7">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sidRPr="00E4379D">
        <w:rPr>
          <w:rFonts w:ascii="宋体" w:hAnsi="宋体" w:cs="宋体" w:hint="eastAsia"/>
          <w:szCs w:val="21"/>
        </w:rPr>
        <w:t>。</w:t>
      </w:r>
      <w:r w:rsidRPr="009867C7">
        <w:rPr>
          <w:rFonts w:ascii="宋体" w:hAnsi="宋体" w:hint="eastAsia"/>
          <w:szCs w:val="21"/>
        </w:rPr>
        <w:t>并承诺在合同实施过程中服从</w:t>
      </w:r>
      <w:r>
        <w:rPr>
          <w:rFonts w:ascii="宋体" w:hAnsi="宋体" w:hint="eastAsia"/>
          <w:szCs w:val="21"/>
        </w:rPr>
        <w:t>甲方</w:t>
      </w:r>
      <w:r w:rsidRPr="009867C7">
        <w:rPr>
          <w:rFonts w:ascii="宋体" w:hAnsi="宋体" w:hint="eastAsia"/>
          <w:szCs w:val="21"/>
        </w:rPr>
        <w:t>的管理，根据业主</w:t>
      </w:r>
      <w:r>
        <w:rPr>
          <w:rFonts w:ascii="宋体" w:hAnsi="宋体" w:hint="eastAsia"/>
          <w:szCs w:val="21"/>
        </w:rPr>
        <w:t>、监理</w:t>
      </w:r>
      <w:r w:rsidRPr="009867C7">
        <w:rPr>
          <w:rFonts w:ascii="宋体" w:hAnsi="宋体" w:hint="eastAsia"/>
          <w:szCs w:val="21"/>
        </w:rPr>
        <w:t>及</w:t>
      </w:r>
      <w:r>
        <w:rPr>
          <w:rFonts w:ascii="宋体" w:hAnsi="宋体" w:hint="eastAsia"/>
          <w:szCs w:val="21"/>
        </w:rPr>
        <w:t>甲方</w:t>
      </w:r>
      <w:r w:rsidRPr="009867C7">
        <w:rPr>
          <w:rFonts w:ascii="宋体" w:hAnsi="宋体" w:hint="eastAsia"/>
          <w:szCs w:val="21"/>
        </w:rPr>
        <w:t>要求，确保组织相应的资金、人员、材料及设备仪器进场，合理编排施工计划，并按业主</w:t>
      </w:r>
      <w:r>
        <w:rPr>
          <w:rFonts w:ascii="宋体" w:hAnsi="宋体" w:hint="eastAsia"/>
          <w:szCs w:val="21"/>
        </w:rPr>
        <w:t>、监理</w:t>
      </w:r>
      <w:r w:rsidRPr="009867C7">
        <w:rPr>
          <w:rFonts w:ascii="宋体" w:hAnsi="宋体" w:hint="eastAsia"/>
          <w:szCs w:val="21"/>
        </w:rPr>
        <w:t>和</w:t>
      </w:r>
      <w:r>
        <w:rPr>
          <w:rFonts w:ascii="宋体" w:hAnsi="宋体" w:hint="eastAsia"/>
          <w:szCs w:val="21"/>
        </w:rPr>
        <w:t>甲方</w:t>
      </w:r>
      <w:r w:rsidRPr="009867C7">
        <w:rPr>
          <w:rFonts w:ascii="宋体" w:hAnsi="宋体" w:hint="eastAsia"/>
          <w:szCs w:val="21"/>
        </w:rPr>
        <w:t>的要求不断调整，按时、按质、按量完成施工义务。</w:t>
      </w:r>
    </w:p>
    <w:p w:rsidR="008448EA" w:rsidRPr="00DB241E" w:rsidRDefault="008448EA" w:rsidP="008448EA">
      <w:pPr>
        <w:spacing w:line="400" w:lineRule="exact"/>
        <w:ind w:firstLineChars="200" w:firstLine="440"/>
        <w:rPr>
          <w:rFonts w:ascii="宋体" w:hAnsi="宋体"/>
          <w:color w:val="FF0000"/>
          <w:szCs w:val="21"/>
        </w:rPr>
      </w:pPr>
      <w:r>
        <w:rPr>
          <w:rFonts w:ascii="宋体" w:hAnsi="宋体" w:cs="宋体" w:hint="eastAsia"/>
          <w:color w:val="333333"/>
          <w:szCs w:val="21"/>
        </w:rPr>
        <w:t>8.2.2</w:t>
      </w:r>
      <w:r w:rsidRPr="00DB241E">
        <w:rPr>
          <w:rFonts w:ascii="宋体" w:hAnsi="宋体" w:cs="宋体" w:hint="eastAsia"/>
          <w:color w:val="FF0000"/>
          <w:szCs w:val="21"/>
        </w:rPr>
        <w:t>乙方应严格按照</w:t>
      </w:r>
      <w:r>
        <w:rPr>
          <w:rFonts w:ascii="宋体" w:hAnsi="宋体" w:cs="宋体" w:hint="eastAsia"/>
          <w:color w:val="FF0000"/>
          <w:szCs w:val="21"/>
        </w:rPr>
        <w:t>国家或工程所在地</w:t>
      </w:r>
      <w:r w:rsidRPr="008117C2">
        <w:rPr>
          <w:rFonts w:ascii="宋体" w:hAnsi="宋体" w:cs="宋体" w:hint="eastAsia"/>
          <w:color w:val="FF0000"/>
          <w:szCs w:val="21"/>
        </w:rPr>
        <w:t>的相关规定进</w:t>
      </w:r>
      <w:r w:rsidRPr="00DB241E">
        <w:rPr>
          <w:rFonts w:ascii="宋体" w:hAnsi="宋体" w:cs="宋体" w:hint="eastAsia"/>
          <w:color w:val="FF0000"/>
          <w:szCs w:val="21"/>
        </w:rPr>
        <w:t>行标准化建设施工，加强精细化施工，治理和消灭质量通病，从而实现本合同工程的“管理行为标准化、工地建设标准化、施工工艺标准化、过程控制标准化、建设成果标准化”。</w:t>
      </w:r>
    </w:p>
    <w:p w:rsidR="008448EA" w:rsidRPr="00344C8D" w:rsidRDefault="008448EA" w:rsidP="008448EA">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sidRPr="000142C8">
        <w:rPr>
          <w:rFonts w:ascii="宋体" w:hAnsi="宋体" w:cs="宋体" w:hint="eastAsia"/>
          <w:szCs w:val="21"/>
          <w:u w:val="single"/>
        </w:rPr>
        <w:t>“</w:t>
      </w:r>
      <w:r>
        <w:rPr>
          <w:rFonts w:ascii="宋体" w:hAnsi="宋体" w:cs="宋体" w:hint="eastAsia"/>
          <w:szCs w:val="21"/>
          <w:u w:val="single"/>
        </w:rPr>
        <w:t>江西省现代路桥工程集团有限公司</w:t>
      </w:r>
      <w:r w:rsidRPr="000142C8">
        <w:rPr>
          <w:rFonts w:ascii="宋体" w:hAnsi="宋体" w:cs="宋体" w:hint="eastAsia"/>
          <w:szCs w:val="21"/>
          <w:u w:val="single"/>
        </w:rPr>
        <w:t>”或“</w:t>
      </w:r>
      <w:r>
        <w:rPr>
          <w:rFonts w:ascii="宋体" w:hAnsi="宋体" w:cs="宋体" w:hint="eastAsia"/>
          <w:szCs w:val="21"/>
          <w:u w:val="single"/>
        </w:rPr>
        <w:t>本项目</w:t>
      </w:r>
      <w:r w:rsidRPr="000142C8">
        <w:rPr>
          <w:rFonts w:ascii="宋体" w:hAnsi="宋体" w:cs="宋体" w:hint="eastAsia"/>
          <w:szCs w:val="21"/>
          <w:u w:val="single"/>
        </w:rPr>
        <w:t>”</w:t>
      </w:r>
      <w:r>
        <w:rPr>
          <w:rFonts w:ascii="宋体" w:hAnsi="宋体" w:hint="eastAsia"/>
          <w:szCs w:val="21"/>
        </w:rPr>
        <w:t>的名义私刻任何公章，同时不得用此名义以任何形式与第三方发生任何合同关系。</w:t>
      </w:r>
      <w:r w:rsidRPr="00842893">
        <w:rPr>
          <w:rFonts w:ascii="宋体" w:hAnsi="宋体" w:cs="宋体"/>
          <w:color w:val="333333"/>
          <w:szCs w:val="21"/>
        </w:rPr>
        <w:t>未经</w:t>
      </w:r>
      <w:r>
        <w:rPr>
          <w:rFonts w:ascii="宋体" w:hAnsi="宋体" w:cs="宋体" w:hint="eastAsia"/>
          <w:color w:val="333333"/>
          <w:szCs w:val="21"/>
        </w:rPr>
        <w:t>甲方</w:t>
      </w:r>
      <w:r w:rsidRPr="00842893">
        <w:rPr>
          <w:rFonts w:ascii="宋体" w:hAnsi="宋体" w:cs="宋体"/>
          <w:color w:val="333333"/>
          <w:szCs w:val="21"/>
        </w:rPr>
        <w:t>书面授权，不得以</w:t>
      </w:r>
      <w:r>
        <w:rPr>
          <w:rFonts w:ascii="宋体" w:hAnsi="宋体" w:cs="宋体" w:hint="eastAsia"/>
          <w:color w:val="333333"/>
          <w:szCs w:val="21"/>
        </w:rPr>
        <w:t>甲方</w:t>
      </w:r>
      <w:r w:rsidRPr="00842893">
        <w:rPr>
          <w:rFonts w:ascii="宋体" w:hAnsi="宋体" w:cs="宋体"/>
          <w:color w:val="333333"/>
          <w:szCs w:val="21"/>
        </w:rPr>
        <w:t>名义从事任何活动。</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hint="eastAsia"/>
          <w:szCs w:val="21"/>
        </w:rPr>
        <w:t>8.2.4</w:t>
      </w:r>
      <w:r w:rsidRPr="00842893">
        <w:rPr>
          <w:rFonts w:ascii="宋体" w:hAnsi="宋体" w:hint="eastAsia"/>
          <w:szCs w:val="21"/>
        </w:rPr>
        <w:t>承担本</w:t>
      </w:r>
      <w:r w:rsidRPr="0054106F">
        <w:rPr>
          <w:rFonts w:ascii="宋体" w:hAnsi="宋体" w:hint="eastAsia"/>
          <w:szCs w:val="21"/>
        </w:rPr>
        <w:t>工程施工过程中的一切责任、义务及风险，严格按照施工图纸和相关技术资料、施工规范、验收标准和监理、业主的要求精心组织施工，提供符合合同约定的劳动成果</w:t>
      </w:r>
      <w:r>
        <w:rPr>
          <w:rFonts w:ascii="宋体" w:hAnsi="宋体" w:hint="eastAsia"/>
          <w:szCs w:val="21"/>
        </w:rPr>
        <w:t>，</w:t>
      </w:r>
      <w:r>
        <w:rPr>
          <w:rFonts w:ascii="宋体" w:hAnsi="宋体" w:cs="宋体" w:hint="eastAsia"/>
          <w:color w:val="333333"/>
          <w:szCs w:val="21"/>
        </w:rPr>
        <w:t>并接受甲方、业主和驻地监理的全过程要求。一旦在施工中发生质量事故，应立即报告甲方，妥善处理。</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hint="eastAsia"/>
          <w:szCs w:val="21"/>
        </w:rPr>
        <w:t>8.2.5</w:t>
      </w:r>
      <w:r w:rsidRPr="0054106F">
        <w:rPr>
          <w:rFonts w:ascii="宋体" w:hAnsi="宋体" w:hint="eastAsia"/>
          <w:szCs w:val="21"/>
        </w:rPr>
        <w:t>加强安全教育，认真执行安全技术规范和交底，严格遵守安全管理制度，落实各项安全措施，确保施工安全</w:t>
      </w:r>
      <w:r w:rsidRPr="00D91D56">
        <w:rPr>
          <w:rFonts w:ascii="宋体" w:hAnsi="宋体" w:hint="eastAsia"/>
          <w:szCs w:val="21"/>
        </w:rPr>
        <w:t>。</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8448EA" w:rsidRPr="00CD48F9" w:rsidRDefault="008448EA" w:rsidP="008448EA">
      <w:pPr>
        <w:widowControl/>
        <w:spacing w:line="400" w:lineRule="exact"/>
        <w:ind w:firstLineChars="200" w:firstLine="440"/>
        <w:rPr>
          <w:rFonts w:ascii="宋体" w:hAnsi="宋体" w:cs="宋体"/>
          <w:color w:val="333333"/>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sidRPr="0054106F">
        <w:rPr>
          <w:rFonts w:ascii="宋体" w:hAnsi="宋体" w:cs="宋体"/>
          <w:color w:val="333333"/>
          <w:szCs w:val="21"/>
        </w:rPr>
        <w:t>向</w:t>
      </w:r>
      <w:r>
        <w:rPr>
          <w:rFonts w:ascii="宋体" w:hAnsi="宋体" w:cs="宋体"/>
          <w:color w:val="333333"/>
          <w:szCs w:val="21"/>
        </w:rPr>
        <w:t>甲方</w:t>
      </w:r>
      <w:r w:rsidRPr="0054106F">
        <w:rPr>
          <w:rFonts w:ascii="宋体" w:hAnsi="宋体" w:cs="宋体"/>
          <w:color w:val="333333"/>
          <w:szCs w:val="21"/>
        </w:rPr>
        <w:t>提供各工序的原始施工记录。严格执行</w:t>
      </w:r>
      <w:r>
        <w:rPr>
          <w:rFonts w:ascii="宋体" w:hAnsi="宋体" w:cs="宋体" w:hint="eastAsia"/>
          <w:color w:val="333333"/>
          <w:szCs w:val="21"/>
        </w:rPr>
        <w:t>甲方</w:t>
      </w:r>
      <w:r w:rsidRPr="0054106F">
        <w:rPr>
          <w:rFonts w:ascii="宋体" w:hAnsi="宋体" w:cs="宋体"/>
          <w:color w:val="333333"/>
          <w:szCs w:val="21"/>
        </w:rPr>
        <w:t>的施工计划和现场安排。对</w:t>
      </w:r>
      <w:r>
        <w:rPr>
          <w:rFonts w:ascii="宋体" w:hAnsi="宋体" w:cs="宋体" w:hint="eastAsia"/>
          <w:color w:val="333333"/>
          <w:szCs w:val="21"/>
        </w:rPr>
        <w:t>甲方</w:t>
      </w:r>
      <w:r w:rsidRPr="0054106F">
        <w:rPr>
          <w:rFonts w:ascii="宋体" w:hAnsi="宋体" w:cs="宋体"/>
          <w:color w:val="333333"/>
          <w:szCs w:val="21"/>
        </w:rPr>
        <w:t>供应材料办理签认手续。</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8.2.13</w:t>
      </w:r>
      <w:r w:rsidRPr="0054106F">
        <w:rPr>
          <w:rFonts w:ascii="宋体" w:hAnsi="宋体" w:cs="宋体"/>
          <w:color w:val="333333"/>
          <w:szCs w:val="21"/>
        </w:rPr>
        <w:t>必须提供构成工程本体的自购材料出厂合格证、检验合格证。</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sidRPr="0054106F">
        <w:rPr>
          <w:rFonts w:ascii="宋体" w:hAnsi="宋体" w:cs="宋体"/>
          <w:color w:val="333333"/>
          <w:szCs w:val="21"/>
        </w:rPr>
        <w:t>按</w:t>
      </w:r>
      <w:r>
        <w:rPr>
          <w:rFonts w:ascii="宋体" w:hAnsi="宋体" w:cs="宋体" w:hint="eastAsia"/>
          <w:color w:val="333333"/>
          <w:szCs w:val="21"/>
        </w:rPr>
        <w:t>乙方</w:t>
      </w:r>
      <w:r w:rsidRPr="0054106F">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sidRPr="0054106F">
        <w:rPr>
          <w:rFonts w:ascii="宋体" w:hAnsi="宋体" w:cs="宋体"/>
          <w:color w:val="333333"/>
          <w:szCs w:val="21"/>
        </w:rPr>
        <w:t>的同意，不得擅自调离，否则视为</w:t>
      </w:r>
      <w:r>
        <w:rPr>
          <w:rFonts w:ascii="宋体" w:hAnsi="宋体" w:cs="宋体" w:hint="eastAsia"/>
          <w:color w:val="333333"/>
          <w:szCs w:val="21"/>
        </w:rPr>
        <w:t>乙方</w:t>
      </w:r>
      <w:r w:rsidRPr="0054106F">
        <w:rPr>
          <w:rFonts w:ascii="宋体" w:hAnsi="宋体" w:cs="宋体"/>
          <w:color w:val="333333"/>
          <w:szCs w:val="21"/>
        </w:rPr>
        <w:t>违约，按违约条款处理。</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sidRPr="0054106F">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sidRPr="00842893">
        <w:rPr>
          <w:rFonts w:ascii="宋体" w:hAnsi="宋体" w:cs="宋体"/>
          <w:color w:val="333333"/>
          <w:szCs w:val="21"/>
        </w:rPr>
        <w:t>按照工程需要提供夜间或非夜间施工照明、看守、维护和警卫。</w:t>
      </w:r>
      <w:proofErr w:type="spellStart"/>
      <w:r w:rsidRPr="00842893">
        <w:rPr>
          <w:rFonts w:ascii="宋体" w:hAnsi="宋体" w:cs="宋体"/>
          <w:color w:val="333333"/>
          <w:szCs w:val="21"/>
        </w:rPr>
        <w:t>负责工程交工前的保护和看管</w:t>
      </w:r>
      <w:proofErr w:type="spellEnd"/>
      <w:r w:rsidRPr="00842893">
        <w:rPr>
          <w:rFonts w:ascii="宋体" w:hAnsi="宋体" w:cs="宋体"/>
          <w:color w:val="333333"/>
          <w:szCs w:val="21"/>
        </w:rPr>
        <w:t>。</w:t>
      </w:r>
    </w:p>
    <w:p w:rsidR="008448EA" w:rsidRDefault="008448EA" w:rsidP="008448EA">
      <w:pPr>
        <w:spacing w:line="400" w:lineRule="exact"/>
        <w:ind w:firstLineChars="200" w:firstLine="440"/>
        <w:rPr>
          <w:rFonts w:ascii="宋体" w:hAnsi="宋体" w:cs="宋体"/>
          <w:szCs w:val="21"/>
        </w:rPr>
      </w:pPr>
      <w:r>
        <w:rPr>
          <w:rFonts w:ascii="宋体" w:hAnsi="宋体" w:cs="宋体" w:hint="eastAsia"/>
          <w:color w:val="333333"/>
          <w:szCs w:val="21"/>
        </w:rPr>
        <w:t>8.2.17</w:t>
      </w:r>
      <w:r w:rsidRPr="00842893">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8448EA" w:rsidRDefault="008448EA" w:rsidP="008448EA">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8448EA" w:rsidRDefault="008448EA" w:rsidP="008448EA">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sidRPr="00842893">
        <w:rPr>
          <w:rFonts w:ascii="宋体" w:hAnsi="宋体" w:cs="宋体"/>
          <w:color w:val="333333"/>
          <w:szCs w:val="21"/>
        </w:rPr>
        <w:t>遵照</w:t>
      </w:r>
      <w:r>
        <w:rPr>
          <w:rFonts w:ascii="宋体" w:hAnsi="宋体" w:cs="宋体" w:hint="eastAsia"/>
          <w:color w:val="333333"/>
          <w:szCs w:val="21"/>
        </w:rPr>
        <w:t>甲方</w:t>
      </w:r>
      <w:r w:rsidRPr="00842893">
        <w:rPr>
          <w:rFonts w:ascii="宋体" w:hAnsi="宋体" w:cs="宋体"/>
          <w:color w:val="333333"/>
          <w:szCs w:val="21"/>
        </w:rPr>
        <w:t>各项管理办法</w:t>
      </w:r>
      <w:r>
        <w:rPr>
          <w:rFonts w:ascii="宋体" w:hAnsi="宋体" w:cs="宋体" w:hint="eastAsia"/>
          <w:color w:val="333333"/>
          <w:szCs w:val="21"/>
        </w:rPr>
        <w:t>及管理体系</w:t>
      </w:r>
      <w:r w:rsidRPr="00842893">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sidRPr="00842893">
        <w:rPr>
          <w:rFonts w:ascii="宋体" w:hAnsi="宋体" w:cs="宋体"/>
          <w:color w:val="333333"/>
          <w:szCs w:val="21"/>
        </w:rPr>
        <w:t>安排组织施工管理并上报资料。</w:t>
      </w:r>
    </w:p>
    <w:p w:rsidR="008448EA" w:rsidRPr="00C64871" w:rsidRDefault="008448EA" w:rsidP="008448EA">
      <w:pPr>
        <w:spacing w:line="400" w:lineRule="exact"/>
        <w:ind w:firstLineChars="200" w:firstLine="440"/>
        <w:rPr>
          <w:rFonts w:ascii="宋体" w:hAnsi="宋体" w:cs="宋体"/>
          <w:szCs w:val="21"/>
        </w:rPr>
      </w:pPr>
      <w:r>
        <w:rPr>
          <w:rFonts w:ascii="宋体" w:hAnsi="宋体" w:cs="宋体" w:hint="eastAsia"/>
          <w:color w:val="333333"/>
          <w:szCs w:val="21"/>
        </w:rPr>
        <w:t>8.2.20乙方</w:t>
      </w:r>
      <w:r w:rsidRPr="00842893">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sidRPr="00842893">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sidRPr="00842893">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sidRPr="00842893">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sidRPr="00842893">
        <w:rPr>
          <w:rFonts w:ascii="宋体" w:hAnsi="宋体" w:cs="宋体"/>
          <w:color w:val="333333"/>
          <w:szCs w:val="21"/>
        </w:rPr>
        <w:t>认可的使用状态。若</w:t>
      </w:r>
      <w:r>
        <w:rPr>
          <w:rFonts w:ascii="宋体" w:hAnsi="宋体" w:cs="宋体" w:hint="eastAsia"/>
          <w:color w:val="333333"/>
          <w:szCs w:val="21"/>
        </w:rPr>
        <w:t>甲方</w:t>
      </w:r>
      <w:r w:rsidRPr="00842893">
        <w:rPr>
          <w:rFonts w:ascii="宋体" w:hAnsi="宋体" w:cs="宋体"/>
          <w:color w:val="333333"/>
          <w:szCs w:val="21"/>
        </w:rPr>
        <w:t>清理，则因此而发生的费用由</w:t>
      </w:r>
      <w:r>
        <w:rPr>
          <w:rFonts w:ascii="宋体" w:hAnsi="宋体" w:cs="宋体" w:hint="eastAsia"/>
          <w:color w:val="333333"/>
          <w:szCs w:val="21"/>
        </w:rPr>
        <w:t>乙方</w:t>
      </w:r>
      <w:r w:rsidRPr="00842893">
        <w:rPr>
          <w:rFonts w:ascii="宋体" w:hAnsi="宋体" w:cs="宋体"/>
          <w:color w:val="333333"/>
          <w:szCs w:val="21"/>
        </w:rPr>
        <w:t>承担，</w:t>
      </w:r>
      <w:r>
        <w:rPr>
          <w:rFonts w:ascii="宋体" w:hAnsi="宋体" w:cs="宋体" w:hint="eastAsia"/>
          <w:color w:val="333333"/>
          <w:szCs w:val="21"/>
        </w:rPr>
        <w:t>甲方</w:t>
      </w:r>
      <w:r w:rsidRPr="00842893">
        <w:rPr>
          <w:rFonts w:ascii="宋体" w:hAnsi="宋体" w:cs="宋体"/>
          <w:color w:val="333333"/>
          <w:szCs w:val="21"/>
        </w:rPr>
        <w:t>将从应付</w:t>
      </w:r>
      <w:r>
        <w:rPr>
          <w:rFonts w:ascii="宋体" w:hAnsi="宋体" w:cs="宋体" w:hint="eastAsia"/>
          <w:color w:val="333333"/>
          <w:szCs w:val="21"/>
        </w:rPr>
        <w:t>乙方</w:t>
      </w:r>
      <w:r w:rsidRPr="00842893">
        <w:rPr>
          <w:rFonts w:ascii="宋体" w:hAnsi="宋体" w:cs="宋体"/>
          <w:color w:val="333333"/>
          <w:szCs w:val="21"/>
        </w:rPr>
        <w:t>的款项中扣除。</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sidRPr="00842893">
        <w:rPr>
          <w:rFonts w:ascii="宋体" w:hAnsi="宋体" w:cs="宋体"/>
          <w:color w:val="333333"/>
          <w:szCs w:val="21"/>
        </w:rPr>
        <w:t>大型设备、特种设备进场前应必须按</w:t>
      </w:r>
      <w:r>
        <w:rPr>
          <w:rFonts w:ascii="宋体" w:hAnsi="宋体" w:cs="宋体" w:hint="eastAsia"/>
          <w:color w:val="333333"/>
          <w:szCs w:val="21"/>
        </w:rPr>
        <w:t>甲方</w:t>
      </w:r>
      <w:r w:rsidRPr="00842893">
        <w:rPr>
          <w:rFonts w:ascii="宋体" w:hAnsi="宋体" w:cs="宋体"/>
          <w:color w:val="333333"/>
          <w:szCs w:val="21"/>
        </w:rPr>
        <w:t>要求提供相关资料</w:t>
      </w:r>
      <w:r>
        <w:rPr>
          <w:rFonts w:ascii="宋体" w:hAnsi="宋体" w:cs="宋体" w:hint="eastAsia"/>
          <w:color w:val="333333"/>
          <w:szCs w:val="21"/>
        </w:rPr>
        <w:t>，</w:t>
      </w:r>
      <w:r w:rsidRPr="00034AB6">
        <w:rPr>
          <w:rFonts w:ascii="宋体" w:hAnsi="宋体" w:cs="宋体" w:hint="eastAsia"/>
          <w:color w:val="333333"/>
          <w:szCs w:val="21"/>
        </w:rPr>
        <w:t>并应根据国家规定及业主要求进行计量、标定</w:t>
      </w:r>
      <w:r>
        <w:rPr>
          <w:rFonts w:ascii="宋体" w:hAnsi="宋体" w:cs="宋体" w:hint="eastAsia"/>
          <w:color w:val="333333"/>
          <w:szCs w:val="21"/>
        </w:rPr>
        <w:t>（标定次数按有关规定执行）</w:t>
      </w:r>
      <w:r w:rsidRPr="00034AB6">
        <w:rPr>
          <w:rFonts w:ascii="宋体" w:hAnsi="宋体" w:cs="宋体" w:hint="eastAsia"/>
          <w:color w:val="333333"/>
          <w:szCs w:val="21"/>
        </w:rPr>
        <w:t>及安全检测</w:t>
      </w:r>
      <w:r>
        <w:rPr>
          <w:rFonts w:ascii="宋体" w:hAnsi="宋体" w:cs="宋体" w:hint="eastAsia"/>
          <w:color w:val="333333"/>
          <w:szCs w:val="21"/>
        </w:rPr>
        <w:t>，费用由乙方负责，乙方出具证明给甲方</w:t>
      </w:r>
      <w:r w:rsidRPr="00034AB6">
        <w:rPr>
          <w:rFonts w:ascii="宋体" w:hAnsi="宋体" w:cs="宋体" w:hint="eastAsia"/>
          <w:color w:val="333333"/>
          <w:szCs w:val="21"/>
        </w:rPr>
        <w:t>。</w:t>
      </w:r>
    </w:p>
    <w:p w:rsidR="008448EA" w:rsidRPr="00A42889" w:rsidRDefault="008448EA" w:rsidP="008448EA">
      <w:pPr>
        <w:spacing w:line="400" w:lineRule="exact"/>
        <w:ind w:firstLineChars="200" w:firstLine="440"/>
        <w:rPr>
          <w:rFonts w:ascii="宋体" w:hAnsi="宋体" w:cs="宋体"/>
          <w:color w:val="FF0000"/>
          <w:szCs w:val="21"/>
        </w:rPr>
      </w:pPr>
      <w:r>
        <w:rPr>
          <w:rFonts w:ascii="宋体" w:hAnsi="宋体" w:cs="宋体" w:hint="eastAsia"/>
          <w:color w:val="FF0000"/>
          <w:szCs w:val="21"/>
        </w:rPr>
        <w:t>8</w:t>
      </w:r>
      <w:r w:rsidRPr="00A42889">
        <w:rPr>
          <w:rFonts w:ascii="宋体" w:hAnsi="宋体" w:cs="宋体" w:hint="eastAsia"/>
          <w:color w:val="FF0000"/>
          <w:szCs w:val="21"/>
        </w:rPr>
        <w:t>.2.</w:t>
      </w:r>
      <w:r>
        <w:rPr>
          <w:rFonts w:ascii="宋体" w:hAnsi="宋体" w:cs="宋体" w:hint="eastAsia"/>
          <w:color w:val="FF0000"/>
          <w:szCs w:val="21"/>
        </w:rPr>
        <w:t>23</w:t>
      </w:r>
      <w:r w:rsidRPr="00A42889">
        <w:rPr>
          <w:rFonts w:ascii="宋体" w:hAnsi="宋体" w:cs="宋体" w:hint="eastAsia"/>
          <w:color w:val="FF0000"/>
          <w:szCs w:val="21"/>
        </w:rPr>
        <w:t>乙方负责所辖施工段的纵向施工便道土方修筑，涉路临时排水涵由乙方负责；施工便道的硬化材料由甲方提供，机械设备施工由乙方负责。</w:t>
      </w:r>
    </w:p>
    <w:p w:rsidR="008448EA" w:rsidRPr="00A42889" w:rsidRDefault="008448EA" w:rsidP="008448EA">
      <w:pPr>
        <w:spacing w:line="400" w:lineRule="exact"/>
        <w:ind w:firstLineChars="200" w:firstLine="440"/>
        <w:rPr>
          <w:rFonts w:ascii="宋体" w:hAnsi="宋体" w:cs="宋体"/>
          <w:color w:val="FF0000"/>
          <w:szCs w:val="21"/>
        </w:rPr>
      </w:pPr>
      <w:r>
        <w:rPr>
          <w:rFonts w:ascii="宋体" w:hAnsi="宋体" w:cs="宋体" w:hint="eastAsia"/>
          <w:color w:val="FF0000"/>
          <w:szCs w:val="21"/>
        </w:rPr>
        <w:t>8</w:t>
      </w:r>
      <w:r w:rsidRPr="00A42889">
        <w:rPr>
          <w:rFonts w:ascii="宋体" w:hAnsi="宋体" w:cs="宋体" w:hint="eastAsia"/>
          <w:color w:val="FF0000"/>
          <w:szCs w:val="21"/>
        </w:rPr>
        <w:t>.2.</w:t>
      </w:r>
      <w:r>
        <w:rPr>
          <w:rFonts w:ascii="宋体" w:hAnsi="宋体" w:cs="宋体" w:hint="eastAsia"/>
          <w:color w:val="FF0000"/>
          <w:szCs w:val="21"/>
        </w:rPr>
        <w:t>24</w:t>
      </w:r>
      <w:r w:rsidRPr="00A42889">
        <w:rPr>
          <w:rFonts w:ascii="宋体" w:hAnsi="宋体" w:cs="宋体" w:hint="eastAsia"/>
          <w:color w:val="FF0000"/>
          <w:szCs w:val="21"/>
        </w:rPr>
        <w:t>盖板涵、圆管涵基坑开挖、施工平台以及便道修筑由所辖施工段的乙方负责实施，不另行计量，</w:t>
      </w:r>
      <w:r>
        <w:rPr>
          <w:rFonts w:ascii="宋体" w:hAnsi="宋体" w:cs="宋体" w:hint="eastAsia"/>
          <w:color w:val="FF0000"/>
          <w:szCs w:val="21"/>
        </w:rPr>
        <w:t>费用已包含在路基土石方单价中，</w:t>
      </w:r>
      <w:r w:rsidRPr="00A42889">
        <w:rPr>
          <w:rFonts w:ascii="宋体" w:hAnsi="宋体" w:cs="宋体" w:hint="eastAsia"/>
          <w:color w:val="FF0000"/>
          <w:szCs w:val="21"/>
        </w:rPr>
        <w:t>乙方必须积极配合涵洞施工队伍施工，为路基土石方大面积施工提供条件。</w:t>
      </w:r>
    </w:p>
    <w:p w:rsidR="008448EA" w:rsidRDefault="008448EA" w:rsidP="008448EA">
      <w:pPr>
        <w:spacing w:line="400" w:lineRule="exact"/>
        <w:ind w:firstLineChars="200" w:firstLine="442"/>
        <w:rPr>
          <w:rFonts w:ascii="宋体" w:hAnsi="宋体"/>
          <w:b/>
          <w:szCs w:val="21"/>
        </w:rPr>
      </w:pPr>
      <w:proofErr w:type="spellStart"/>
      <w:r>
        <w:rPr>
          <w:rFonts w:ascii="宋体" w:hAnsi="宋体" w:hint="eastAsia"/>
          <w:b/>
          <w:szCs w:val="21"/>
        </w:rPr>
        <w:t>九</w:t>
      </w:r>
      <w:r w:rsidRPr="003B15CA">
        <w:rPr>
          <w:rFonts w:ascii="宋体" w:hAnsi="宋体" w:hint="eastAsia"/>
          <w:b/>
          <w:szCs w:val="21"/>
        </w:rPr>
        <w:t>、</w:t>
      </w:r>
      <w:r>
        <w:rPr>
          <w:rFonts w:ascii="宋体" w:hAnsi="宋体" w:hint="eastAsia"/>
          <w:b/>
          <w:szCs w:val="21"/>
        </w:rPr>
        <w:t>设备、</w:t>
      </w:r>
      <w:r w:rsidRPr="003B15CA">
        <w:rPr>
          <w:rFonts w:ascii="宋体" w:hAnsi="宋体" w:hint="eastAsia"/>
          <w:b/>
          <w:szCs w:val="21"/>
        </w:rPr>
        <w:t>材料供应</w:t>
      </w:r>
      <w:r>
        <w:rPr>
          <w:rFonts w:ascii="宋体" w:hAnsi="宋体" w:hint="eastAsia"/>
          <w:b/>
          <w:szCs w:val="21"/>
        </w:rPr>
        <w:t>方式和供应责任</w:t>
      </w:r>
      <w:proofErr w:type="spellEnd"/>
    </w:p>
    <w:p w:rsidR="008448EA" w:rsidRDefault="008448EA" w:rsidP="008448EA">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w:t>
      </w:r>
      <w:r>
        <w:rPr>
          <w:rFonts w:ascii="宋体" w:hAnsi="宋体" w:hint="eastAsia"/>
          <w:szCs w:val="21"/>
        </w:rPr>
        <w:lastRenderedPageBreak/>
        <w:t>甲方验收认可后方可使用</w:t>
      </w:r>
      <w:proofErr w:type="spellEnd"/>
      <w:r>
        <w:rPr>
          <w:rFonts w:ascii="宋体" w:hAnsi="宋体" w:hint="eastAsia"/>
          <w:szCs w:val="21"/>
        </w:rPr>
        <w:t>。</w:t>
      </w:r>
    </w:p>
    <w:p w:rsidR="008448EA" w:rsidRPr="000058F3" w:rsidRDefault="008448EA" w:rsidP="008448EA">
      <w:pPr>
        <w:spacing w:line="400" w:lineRule="exact"/>
        <w:ind w:firstLineChars="200" w:firstLine="440"/>
        <w:rPr>
          <w:rFonts w:ascii="宋体" w:hAnsi="宋体"/>
          <w:szCs w:val="21"/>
        </w:rPr>
      </w:pPr>
      <w:r>
        <w:rPr>
          <w:rFonts w:ascii="宋体" w:hAnsi="宋体" w:hint="eastAsia"/>
          <w:szCs w:val="21"/>
        </w:rPr>
        <w:t>9</w:t>
      </w:r>
      <w:r w:rsidRPr="00D91D56">
        <w:rPr>
          <w:rFonts w:ascii="宋体" w:hAnsi="宋体" w:hint="eastAsia"/>
          <w:szCs w:val="21"/>
        </w:rPr>
        <w:t>.</w:t>
      </w:r>
      <w:r>
        <w:rPr>
          <w:rFonts w:ascii="宋体" w:hAnsi="宋体" w:hint="eastAsia"/>
          <w:szCs w:val="21"/>
        </w:rPr>
        <w:t>2</w:t>
      </w:r>
      <w:r w:rsidRPr="00D91D56">
        <w:rPr>
          <w:rFonts w:ascii="宋体" w:hAnsi="宋体" w:hint="eastAsia"/>
          <w:szCs w:val="21"/>
        </w:rPr>
        <w:t>本合同工程所使用的</w:t>
      </w:r>
      <w:r>
        <w:rPr>
          <w:rFonts w:ascii="宋体" w:hAnsi="宋体" w:hint="eastAsia"/>
          <w:szCs w:val="21"/>
          <w:u w:val="single"/>
        </w:rPr>
        <w:t>工程量清单明确由甲方提供的材料 、</w:t>
      </w:r>
      <w:proofErr w:type="spellStart"/>
      <w:r>
        <w:rPr>
          <w:rFonts w:ascii="宋体" w:hAnsi="宋体" w:hint="eastAsia"/>
          <w:szCs w:val="21"/>
          <w:u w:val="single"/>
        </w:rPr>
        <w:t>设备</w:t>
      </w:r>
      <w:proofErr w:type="spellEnd"/>
      <w:r>
        <w:rPr>
          <w:rFonts w:ascii="宋体" w:hAnsi="宋体" w:hint="eastAsia"/>
          <w:szCs w:val="21"/>
          <w:u w:val="single"/>
        </w:rPr>
        <w:t xml:space="preserve">  </w:t>
      </w:r>
      <w:r w:rsidRPr="00D91D56">
        <w:rPr>
          <w:rFonts w:ascii="宋体" w:hAnsi="宋体" w:hint="eastAsia"/>
          <w:szCs w:val="21"/>
        </w:rPr>
        <w:t>,由</w:t>
      </w:r>
      <w:r>
        <w:rPr>
          <w:rFonts w:ascii="宋体" w:hAnsi="宋体" w:hint="eastAsia"/>
          <w:szCs w:val="21"/>
        </w:rPr>
        <w:t>甲方</w:t>
      </w:r>
      <w:r w:rsidRPr="00D91D56">
        <w:rPr>
          <w:rFonts w:ascii="宋体" w:hAnsi="宋体" w:hint="eastAsia"/>
          <w:szCs w:val="21"/>
        </w:rPr>
        <w:t>无偿提供，并按照工程进度和需用量由</w:t>
      </w:r>
      <w:r>
        <w:rPr>
          <w:rFonts w:ascii="宋体" w:hAnsi="宋体" w:hint="eastAsia"/>
          <w:szCs w:val="21"/>
        </w:rPr>
        <w:t>甲方</w:t>
      </w:r>
      <w:r w:rsidRPr="00D91D56">
        <w:rPr>
          <w:rFonts w:ascii="宋体" w:hAnsi="宋体" w:hint="eastAsia"/>
          <w:szCs w:val="21"/>
        </w:rPr>
        <w:t>调拨给</w:t>
      </w:r>
      <w:r>
        <w:rPr>
          <w:rFonts w:ascii="宋体" w:hAnsi="宋体" w:hint="eastAsia"/>
          <w:szCs w:val="21"/>
        </w:rPr>
        <w:t>乙方。</w:t>
      </w:r>
      <w:r w:rsidRPr="00D91D56">
        <w:rPr>
          <w:rFonts w:ascii="宋体" w:hAnsi="宋体" w:hint="eastAsia"/>
          <w:szCs w:val="21"/>
        </w:rPr>
        <w:t>由</w:t>
      </w:r>
      <w:r>
        <w:rPr>
          <w:rFonts w:ascii="宋体" w:hAnsi="宋体" w:hint="eastAsia"/>
          <w:szCs w:val="21"/>
        </w:rPr>
        <w:t>甲方</w:t>
      </w:r>
      <w:r w:rsidRPr="00D91D56">
        <w:rPr>
          <w:rFonts w:ascii="宋体" w:hAnsi="宋体" w:hint="eastAsia"/>
          <w:szCs w:val="21"/>
        </w:rPr>
        <w:t>供应的材料(附有产品合格证)，由</w:t>
      </w:r>
      <w:r>
        <w:rPr>
          <w:rFonts w:ascii="宋体" w:hAnsi="宋体" w:hint="eastAsia"/>
          <w:szCs w:val="21"/>
        </w:rPr>
        <w:t>甲方</w:t>
      </w:r>
      <w:r w:rsidRPr="00D91D56">
        <w:rPr>
          <w:rFonts w:ascii="宋体" w:hAnsi="宋体" w:hint="eastAsia"/>
          <w:szCs w:val="21"/>
        </w:rPr>
        <w:t>供应至</w:t>
      </w:r>
      <w:r>
        <w:rPr>
          <w:rFonts w:ascii="宋体" w:hAnsi="宋体" w:hint="eastAsia"/>
          <w:szCs w:val="21"/>
        </w:rPr>
        <w:t>乙方</w:t>
      </w:r>
      <w:r w:rsidRPr="00D91D56">
        <w:rPr>
          <w:rFonts w:ascii="宋体" w:hAnsi="宋体" w:hint="eastAsia"/>
          <w:szCs w:val="21"/>
        </w:rPr>
        <w:t>工地范围内的指定储存地点，经双方点验签证后，由</w:t>
      </w:r>
      <w:r>
        <w:rPr>
          <w:rFonts w:ascii="宋体" w:hAnsi="宋体" w:hint="eastAsia"/>
          <w:szCs w:val="21"/>
        </w:rPr>
        <w:t>乙方</w:t>
      </w:r>
      <w:r w:rsidRPr="00D91D56">
        <w:rPr>
          <w:rFonts w:ascii="宋体" w:hAnsi="宋体" w:hint="eastAsia"/>
          <w:szCs w:val="21"/>
        </w:rPr>
        <w:t>负责无偿卸料并保管使用。</w:t>
      </w:r>
      <w:r>
        <w:rPr>
          <w:rFonts w:ascii="宋体" w:hAnsi="宋体" w:hint="eastAsia"/>
          <w:szCs w:val="21"/>
        </w:rPr>
        <w:t>甲方无偿提供的钢筋等材料</w:t>
      </w:r>
      <w:r>
        <w:rPr>
          <w:rFonts w:ascii="宋体" w:hAnsi="宋体" w:hint="eastAsia"/>
          <w:color w:val="000000"/>
          <w:szCs w:val="21"/>
        </w:rPr>
        <w:t>甲方</w:t>
      </w:r>
      <w:r w:rsidRPr="000058F3">
        <w:rPr>
          <w:rFonts w:ascii="宋体" w:hAnsi="宋体" w:hint="eastAsia"/>
          <w:color w:val="000000"/>
          <w:szCs w:val="21"/>
        </w:rPr>
        <w:t>只按图纸设计规定的主材数量供应</w:t>
      </w:r>
      <w:r>
        <w:rPr>
          <w:rFonts w:ascii="宋体" w:hAnsi="宋体" w:hint="eastAsia"/>
          <w:color w:val="000000"/>
          <w:szCs w:val="21"/>
        </w:rPr>
        <w:t>乙方。</w:t>
      </w:r>
      <w:r w:rsidRPr="000058F3">
        <w:rPr>
          <w:rFonts w:ascii="宋体" w:hAnsi="宋体" w:hint="eastAsia"/>
          <w:color w:val="000000"/>
          <w:szCs w:val="21"/>
        </w:rPr>
        <w:t>对</w:t>
      </w:r>
      <w:r>
        <w:rPr>
          <w:rFonts w:ascii="宋体" w:hAnsi="宋体" w:hint="eastAsia"/>
          <w:color w:val="000000"/>
          <w:szCs w:val="21"/>
        </w:rPr>
        <w:t>乙方</w:t>
      </w:r>
      <w:r w:rsidRPr="000058F3">
        <w:rPr>
          <w:rFonts w:ascii="宋体" w:hAnsi="宋体" w:hint="eastAsia"/>
          <w:color w:val="000000"/>
          <w:szCs w:val="21"/>
        </w:rPr>
        <w:t>在施工过程中因不合理损耗、浪费、被盗而增加的数量由</w:t>
      </w:r>
      <w:r>
        <w:rPr>
          <w:rFonts w:ascii="宋体" w:hAnsi="宋体" w:hint="eastAsia"/>
          <w:color w:val="000000"/>
          <w:szCs w:val="21"/>
        </w:rPr>
        <w:t>乙方</w:t>
      </w:r>
      <w:r w:rsidRPr="000058F3">
        <w:rPr>
          <w:rFonts w:ascii="宋体" w:hAnsi="宋体" w:hint="eastAsia"/>
          <w:color w:val="000000"/>
          <w:szCs w:val="21"/>
        </w:rPr>
        <w:t>承担</w:t>
      </w:r>
      <w:r>
        <w:rPr>
          <w:rFonts w:ascii="宋体" w:hAnsi="宋体" w:hint="eastAsia"/>
          <w:color w:val="000000"/>
          <w:szCs w:val="21"/>
        </w:rPr>
        <w:t>其费用。</w:t>
      </w:r>
      <w:r w:rsidRPr="000058F3">
        <w:rPr>
          <w:rFonts w:ascii="宋体" w:hAnsi="宋体" w:cs="宋体"/>
          <w:color w:val="333333"/>
          <w:szCs w:val="21"/>
        </w:rPr>
        <w:t>本工程所用</w:t>
      </w:r>
      <w:r w:rsidRPr="000058F3">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w:t>
      </w:r>
      <w:r w:rsidRPr="000058F3">
        <w:rPr>
          <w:rFonts w:ascii="ˎ̥" w:hAnsi="ˎ̥" w:cs="宋体"/>
          <w:color w:val="333333"/>
          <w:szCs w:val="21"/>
        </w:rPr>
        <w:t>自行解决并承担费用。</w:t>
      </w:r>
    </w:p>
    <w:p w:rsidR="008448EA" w:rsidRDefault="008448EA" w:rsidP="008448EA">
      <w:pPr>
        <w:spacing w:line="400" w:lineRule="exact"/>
        <w:ind w:firstLineChars="200" w:firstLine="440"/>
        <w:rPr>
          <w:rFonts w:ascii="宋体" w:hAnsi="宋体"/>
          <w:szCs w:val="21"/>
        </w:rPr>
      </w:pPr>
      <w:r>
        <w:rPr>
          <w:rFonts w:ascii="宋体" w:hAnsi="宋体" w:hint="eastAsia"/>
          <w:szCs w:val="21"/>
        </w:rPr>
        <w:t>9</w:t>
      </w:r>
      <w:r w:rsidRPr="00D91D56">
        <w:rPr>
          <w:rFonts w:ascii="宋体" w:hAnsi="宋体" w:hint="eastAsia"/>
          <w:szCs w:val="21"/>
        </w:rPr>
        <w:t>.</w:t>
      </w:r>
      <w:r>
        <w:rPr>
          <w:rFonts w:ascii="宋体" w:hAnsi="宋体" w:hint="eastAsia"/>
          <w:szCs w:val="21"/>
        </w:rPr>
        <w:t>3</w:t>
      </w:r>
      <w:r w:rsidRPr="00D91D56">
        <w:rPr>
          <w:rFonts w:ascii="宋体" w:hAnsi="宋体" w:hint="eastAsia"/>
          <w:szCs w:val="21"/>
        </w:rPr>
        <w:t>除</w:t>
      </w:r>
      <w:r>
        <w:rPr>
          <w:rFonts w:ascii="宋体" w:hAnsi="宋体" w:hint="eastAsia"/>
          <w:szCs w:val="21"/>
          <w:u w:val="single"/>
        </w:rPr>
        <w:t xml:space="preserve">  </w:t>
      </w:r>
      <w:r w:rsidRPr="00FB6CDB">
        <w:rPr>
          <w:rFonts w:ascii="宋体" w:hAnsi="宋体" w:hint="eastAsia"/>
          <w:szCs w:val="21"/>
          <w:u w:val="single"/>
        </w:rPr>
        <w:t>合同条款9.2</w:t>
      </w:r>
      <w:r>
        <w:rPr>
          <w:rFonts w:ascii="宋体" w:hAnsi="宋体" w:hint="eastAsia"/>
          <w:szCs w:val="21"/>
          <w:u w:val="single"/>
        </w:rPr>
        <w:t xml:space="preserve"> </w:t>
      </w:r>
      <w:r w:rsidRPr="00FB6CDB">
        <w:rPr>
          <w:rFonts w:ascii="宋体" w:hAnsi="宋体" w:hint="eastAsia"/>
          <w:szCs w:val="21"/>
          <w:u w:val="single"/>
        </w:rPr>
        <w:t xml:space="preserve"> </w:t>
      </w:r>
      <w:r w:rsidRPr="00D91D56">
        <w:rPr>
          <w:rFonts w:ascii="宋体" w:hAnsi="宋体" w:hint="eastAsia"/>
          <w:szCs w:val="21"/>
        </w:rPr>
        <w:t>外</w:t>
      </w:r>
      <w:r>
        <w:rPr>
          <w:rFonts w:ascii="宋体" w:hAnsi="宋体" w:hint="eastAsia"/>
          <w:szCs w:val="21"/>
        </w:rPr>
        <w:t>，</w:t>
      </w:r>
      <w:r w:rsidRPr="00D91D56">
        <w:rPr>
          <w:rFonts w:ascii="宋体" w:hAnsi="宋体" w:hint="eastAsia"/>
          <w:szCs w:val="21"/>
        </w:rPr>
        <w:t>本合同工程所使用的其余材料</w:t>
      </w:r>
      <w:r>
        <w:rPr>
          <w:rFonts w:ascii="宋体" w:hAnsi="宋体" w:hint="eastAsia"/>
          <w:szCs w:val="21"/>
        </w:rPr>
        <w:t>、设备、乙方人员生活办公场所</w:t>
      </w:r>
      <w:r w:rsidRPr="00D91D56">
        <w:rPr>
          <w:rFonts w:ascii="宋体" w:hAnsi="宋体" w:hint="eastAsia"/>
          <w:szCs w:val="21"/>
        </w:rPr>
        <w:t>均由</w:t>
      </w:r>
      <w:r>
        <w:rPr>
          <w:rFonts w:ascii="宋体" w:hAnsi="宋体" w:hint="eastAsia"/>
          <w:szCs w:val="21"/>
        </w:rPr>
        <w:t>乙方</w:t>
      </w:r>
      <w:r w:rsidRPr="00D91D56">
        <w:rPr>
          <w:rFonts w:ascii="宋体" w:hAnsi="宋体" w:hint="eastAsia"/>
          <w:szCs w:val="21"/>
        </w:rPr>
        <w:t>自行采购</w:t>
      </w:r>
      <w:r>
        <w:rPr>
          <w:rFonts w:ascii="宋体" w:hAnsi="宋体" w:hint="eastAsia"/>
          <w:szCs w:val="21"/>
        </w:rPr>
        <w:t>或租赁</w:t>
      </w:r>
      <w:r w:rsidRPr="00D91D56">
        <w:rPr>
          <w:rFonts w:ascii="宋体" w:hAnsi="宋体" w:hint="eastAsia"/>
          <w:szCs w:val="21"/>
        </w:rPr>
        <w:t>，必须以</w:t>
      </w:r>
      <w:r>
        <w:rPr>
          <w:rFonts w:ascii="宋体" w:hAnsi="宋体" w:hint="eastAsia"/>
          <w:szCs w:val="21"/>
        </w:rPr>
        <w:t>乙方</w:t>
      </w:r>
      <w:r w:rsidRPr="00D91D56">
        <w:rPr>
          <w:rFonts w:ascii="宋体" w:hAnsi="宋体" w:hint="eastAsia"/>
          <w:szCs w:val="21"/>
        </w:rPr>
        <w:t>自己的名称对外进行采购和签订相关合同。</w:t>
      </w:r>
      <w:r w:rsidRPr="00D51C98">
        <w:rPr>
          <w:rFonts w:ascii="ˎ̥" w:hAnsi="ˎ̥" w:cs="宋体" w:hint="eastAsia"/>
          <w:color w:val="333333"/>
          <w:szCs w:val="21"/>
        </w:rPr>
        <w:t>如由</w:t>
      </w:r>
      <w:r>
        <w:rPr>
          <w:rFonts w:ascii="ˎ̥" w:hAnsi="ˎ̥" w:cs="宋体" w:hint="eastAsia"/>
          <w:color w:val="333333"/>
          <w:szCs w:val="21"/>
        </w:rPr>
        <w:t>甲方</w:t>
      </w:r>
      <w:r w:rsidRPr="00D51C98">
        <w:rPr>
          <w:rFonts w:ascii="ˎ̥" w:hAnsi="ˎ̥" w:cs="宋体" w:hint="eastAsia"/>
          <w:color w:val="333333"/>
          <w:szCs w:val="21"/>
        </w:rPr>
        <w:t>代购的，则</w:t>
      </w:r>
      <w:r w:rsidRPr="00D51C98">
        <w:rPr>
          <w:rFonts w:ascii="ˎ̥" w:hAnsi="ˎ̥" w:cs="宋体"/>
          <w:color w:val="333333"/>
          <w:szCs w:val="21"/>
        </w:rPr>
        <w:t>采购价加</w:t>
      </w:r>
      <w:r w:rsidRPr="00D51C98">
        <w:rPr>
          <w:rFonts w:ascii="ˎ̥" w:hAnsi="ˎ̥" w:cs="宋体"/>
          <w:color w:val="333333"/>
          <w:szCs w:val="21"/>
        </w:rPr>
        <w:t>3-5%</w:t>
      </w:r>
      <w:r w:rsidRPr="00D51C98">
        <w:rPr>
          <w:rFonts w:ascii="ˎ̥" w:hAnsi="ˎ̥" w:cs="宋体"/>
          <w:color w:val="333333"/>
          <w:szCs w:val="21"/>
        </w:rPr>
        <w:t>的采保费从</w:t>
      </w:r>
      <w:r>
        <w:rPr>
          <w:rFonts w:ascii="ˎ̥" w:hAnsi="ˎ̥" w:cs="宋体" w:hint="eastAsia"/>
          <w:color w:val="333333"/>
          <w:szCs w:val="21"/>
        </w:rPr>
        <w:t>乙方</w:t>
      </w:r>
      <w:r w:rsidRPr="00D51C98">
        <w:rPr>
          <w:rFonts w:ascii="ˎ̥" w:hAnsi="ˎ̥" w:cs="宋体"/>
          <w:color w:val="333333"/>
          <w:szCs w:val="21"/>
        </w:rPr>
        <w:t>承包价款中扣除</w:t>
      </w:r>
      <w:r>
        <w:rPr>
          <w:rFonts w:ascii="ˎ̥" w:hAnsi="ˎ̥" w:cs="宋体" w:hint="eastAsia"/>
          <w:color w:val="333333"/>
          <w:szCs w:val="21"/>
        </w:rPr>
        <w:t>。</w:t>
      </w:r>
    </w:p>
    <w:p w:rsidR="008448EA" w:rsidRPr="00034AB6" w:rsidRDefault="008448EA" w:rsidP="008448EA">
      <w:pPr>
        <w:spacing w:line="400" w:lineRule="exact"/>
        <w:ind w:firstLineChars="200" w:firstLine="440"/>
        <w:rPr>
          <w:rFonts w:ascii="宋体" w:hAnsi="宋体"/>
          <w:szCs w:val="21"/>
        </w:rPr>
      </w:pPr>
      <w:r>
        <w:rPr>
          <w:rFonts w:ascii="宋体" w:hAnsi="宋体" w:hint="eastAsia"/>
          <w:szCs w:val="21"/>
        </w:rPr>
        <w:t>9</w:t>
      </w:r>
      <w:r w:rsidRPr="00034AB6">
        <w:rPr>
          <w:rFonts w:ascii="宋体" w:hAnsi="宋体" w:hint="eastAsia"/>
          <w:szCs w:val="21"/>
        </w:rPr>
        <w:t>.</w:t>
      </w:r>
      <w:r>
        <w:rPr>
          <w:rFonts w:ascii="宋体" w:hAnsi="宋体" w:hint="eastAsia"/>
          <w:szCs w:val="21"/>
        </w:rPr>
        <w:t>4</w:t>
      </w:r>
      <w:r w:rsidRPr="00034AB6">
        <w:rPr>
          <w:rFonts w:ascii="宋体" w:hAnsi="宋体" w:cs="宋体"/>
          <w:color w:val="333333"/>
          <w:szCs w:val="21"/>
        </w:rPr>
        <w:t>由</w:t>
      </w:r>
      <w:r>
        <w:rPr>
          <w:rFonts w:ascii="宋体" w:hAnsi="宋体" w:cs="宋体" w:hint="eastAsia"/>
          <w:color w:val="333333"/>
          <w:szCs w:val="21"/>
        </w:rPr>
        <w:t>乙方</w:t>
      </w:r>
      <w:r w:rsidRPr="00034AB6">
        <w:rPr>
          <w:rFonts w:ascii="宋体" w:hAnsi="宋体" w:cs="宋体"/>
          <w:color w:val="333333"/>
          <w:szCs w:val="21"/>
        </w:rPr>
        <w:t>自行采购的构成工程本体的材料，必须遵守</w:t>
      </w:r>
      <w:r>
        <w:rPr>
          <w:rFonts w:ascii="宋体" w:hAnsi="宋体" w:cs="宋体" w:hint="eastAsia"/>
          <w:color w:val="333333"/>
          <w:szCs w:val="21"/>
        </w:rPr>
        <w:t>甲方</w:t>
      </w:r>
      <w:r w:rsidRPr="00034AB6">
        <w:rPr>
          <w:rFonts w:ascii="宋体" w:hAnsi="宋体" w:cs="宋体"/>
          <w:color w:val="333333"/>
          <w:szCs w:val="21"/>
        </w:rPr>
        <w:t>材料采购的有关规定，符合</w:t>
      </w:r>
      <w:r>
        <w:rPr>
          <w:rFonts w:ascii="宋体" w:hAnsi="宋体" w:cs="宋体" w:hint="eastAsia"/>
          <w:color w:val="333333"/>
          <w:szCs w:val="21"/>
        </w:rPr>
        <w:t>甲方</w:t>
      </w:r>
      <w:r w:rsidRPr="00034AB6">
        <w:rPr>
          <w:rFonts w:ascii="宋体" w:hAnsi="宋体" w:cs="宋体"/>
          <w:color w:val="333333"/>
          <w:szCs w:val="21"/>
        </w:rPr>
        <w:t>的要求，并经</w:t>
      </w:r>
      <w:r>
        <w:rPr>
          <w:rFonts w:ascii="宋体" w:hAnsi="宋体" w:cs="宋体" w:hint="eastAsia"/>
          <w:color w:val="333333"/>
          <w:szCs w:val="21"/>
        </w:rPr>
        <w:t>甲方</w:t>
      </w:r>
      <w:r w:rsidRPr="00034AB6">
        <w:rPr>
          <w:rFonts w:ascii="宋体" w:hAnsi="宋体" w:cs="宋体"/>
          <w:color w:val="333333"/>
          <w:szCs w:val="21"/>
        </w:rPr>
        <w:t>和监理检验合格后方可使用，否则，</w:t>
      </w:r>
      <w:r>
        <w:rPr>
          <w:rFonts w:ascii="宋体" w:hAnsi="宋体" w:cs="宋体" w:hint="eastAsia"/>
          <w:color w:val="333333"/>
          <w:szCs w:val="21"/>
        </w:rPr>
        <w:t>甲方</w:t>
      </w:r>
      <w:r w:rsidRPr="00034AB6">
        <w:rPr>
          <w:rFonts w:ascii="宋体" w:hAnsi="宋体" w:cs="宋体"/>
          <w:color w:val="333333"/>
          <w:szCs w:val="21"/>
        </w:rPr>
        <w:t>视使用该材料的工程为不合格，</w:t>
      </w:r>
      <w:r>
        <w:rPr>
          <w:rFonts w:ascii="宋体" w:hAnsi="宋体" w:cs="宋体" w:hint="eastAsia"/>
          <w:color w:val="333333"/>
          <w:szCs w:val="21"/>
        </w:rPr>
        <w:t>乙方</w:t>
      </w:r>
      <w:r w:rsidRPr="00034AB6">
        <w:rPr>
          <w:rFonts w:ascii="宋体" w:hAnsi="宋体" w:cs="宋体"/>
          <w:color w:val="333333"/>
          <w:szCs w:val="21"/>
        </w:rPr>
        <w:t>必须无偿返工。因</w:t>
      </w:r>
      <w:r>
        <w:rPr>
          <w:rFonts w:ascii="宋体" w:hAnsi="宋体" w:cs="宋体" w:hint="eastAsia"/>
          <w:color w:val="333333"/>
          <w:szCs w:val="21"/>
        </w:rPr>
        <w:t>乙方</w:t>
      </w:r>
      <w:r w:rsidRPr="00034AB6">
        <w:rPr>
          <w:rFonts w:ascii="宋体" w:hAnsi="宋体" w:cs="宋体"/>
          <w:color w:val="333333"/>
          <w:szCs w:val="21"/>
        </w:rPr>
        <w:t>采购材料所引起施工质量、安全和经济责任由</w:t>
      </w:r>
      <w:r>
        <w:rPr>
          <w:rFonts w:ascii="宋体" w:hAnsi="宋体" w:cs="宋体" w:hint="eastAsia"/>
          <w:color w:val="333333"/>
          <w:szCs w:val="21"/>
        </w:rPr>
        <w:t>乙方</w:t>
      </w:r>
      <w:r w:rsidRPr="00034AB6">
        <w:rPr>
          <w:rFonts w:ascii="宋体" w:hAnsi="宋体" w:cs="宋体"/>
          <w:color w:val="333333"/>
          <w:szCs w:val="21"/>
        </w:rPr>
        <w:t>负责。</w:t>
      </w:r>
    </w:p>
    <w:p w:rsidR="008448EA" w:rsidRPr="00034AB6"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sidRPr="00034AB6">
        <w:rPr>
          <w:rFonts w:ascii="宋体" w:hAnsi="宋体" w:cs="宋体"/>
          <w:color w:val="333333"/>
          <w:szCs w:val="21"/>
        </w:rPr>
        <w:t>因天气、便道等原因致使车辆无法正常进入工地，</w:t>
      </w:r>
      <w:r>
        <w:rPr>
          <w:rFonts w:ascii="宋体" w:hAnsi="宋体" w:cs="宋体" w:hint="eastAsia"/>
          <w:color w:val="333333"/>
          <w:szCs w:val="21"/>
        </w:rPr>
        <w:t>乙方</w:t>
      </w:r>
      <w:r w:rsidRPr="00034AB6">
        <w:rPr>
          <w:rFonts w:ascii="宋体" w:hAnsi="宋体" w:cs="宋体"/>
          <w:color w:val="333333"/>
          <w:szCs w:val="21"/>
        </w:rPr>
        <w:t>应积极派出人员、机械配合，保证材料到场，若</w:t>
      </w:r>
      <w:r>
        <w:rPr>
          <w:rFonts w:ascii="宋体" w:hAnsi="宋体" w:cs="宋体" w:hint="eastAsia"/>
          <w:color w:val="333333"/>
          <w:szCs w:val="21"/>
        </w:rPr>
        <w:t>乙方</w:t>
      </w:r>
      <w:r w:rsidRPr="00034AB6">
        <w:rPr>
          <w:rFonts w:ascii="宋体" w:hAnsi="宋体" w:cs="宋体"/>
          <w:color w:val="333333"/>
          <w:szCs w:val="21"/>
        </w:rPr>
        <w:t>不配合造成材料短缺，所引起的损失和费用</w:t>
      </w:r>
      <w:r>
        <w:rPr>
          <w:rFonts w:ascii="宋体" w:hAnsi="宋体" w:cs="宋体"/>
          <w:color w:val="333333"/>
          <w:szCs w:val="21"/>
        </w:rPr>
        <w:t>乙方</w:t>
      </w:r>
      <w:r w:rsidRPr="00034AB6">
        <w:rPr>
          <w:rFonts w:ascii="宋体" w:hAnsi="宋体" w:cs="宋体"/>
          <w:color w:val="333333"/>
          <w:szCs w:val="21"/>
        </w:rPr>
        <w:t>自负。</w:t>
      </w:r>
    </w:p>
    <w:p w:rsidR="008448EA" w:rsidRPr="00034AB6"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sidRPr="00034AB6">
        <w:rPr>
          <w:rFonts w:ascii="宋体" w:hAnsi="宋体" w:cs="宋体"/>
          <w:color w:val="333333"/>
          <w:szCs w:val="21"/>
        </w:rPr>
        <w:t>承诺投入本工程的机具设备及周转材料详见附件《</w:t>
      </w:r>
      <w:r>
        <w:rPr>
          <w:rFonts w:ascii="宋体" w:hAnsi="宋体" w:hint="eastAsia"/>
          <w:szCs w:val="21"/>
        </w:rPr>
        <w:t>乙方</w:t>
      </w:r>
      <w:r w:rsidRPr="00034AB6">
        <w:rPr>
          <w:rFonts w:ascii="宋体" w:hAnsi="宋体" w:hint="eastAsia"/>
          <w:szCs w:val="21"/>
        </w:rPr>
        <w:t>投入本工程的主要人员、机械设备、周转材料数量需求一览表</w:t>
      </w:r>
      <w:r w:rsidRPr="00034AB6">
        <w:rPr>
          <w:rFonts w:ascii="宋体" w:hAnsi="宋体" w:cs="宋体"/>
          <w:color w:val="333333"/>
          <w:szCs w:val="21"/>
        </w:rPr>
        <w:t>》</w:t>
      </w:r>
      <w:r w:rsidRPr="00034AB6">
        <w:rPr>
          <w:rFonts w:ascii="宋体" w:hAnsi="宋体" w:cs="宋体" w:hint="eastAsia"/>
          <w:color w:val="333333"/>
          <w:szCs w:val="21"/>
        </w:rPr>
        <w:t>。</w:t>
      </w:r>
      <w:r>
        <w:rPr>
          <w:rFonts w:ascii="宋体" w:hAnsi="宋体" w:cs="宋体" w:hint="eastAsia"/>
          <w:color w:val="333333"/>
          <w:szCs w:val="21"/>
        </w:rPr>
        <w:t>乙方</w:t>
      </w:r>
      <w:r w:rsidRPr="00034AB6">
        <w:rPr>
          <w:rFonts w:ascii="宋体" w:hAnsi="宋体" w:cs="宋体"/>
          <w:color w:val="333333"/>
          <w:szCs w:val="21"/>
        </w:rPr>
        <w:t>投入本工程的设备及周转材料，必须保证符合安全性能要求。</w:t>
      </w:r>
      <w:r w:rsidRPr="00034AB6">
        <w:rPr>
          <w:rFonts w:ascii="宋体" w:hAnsi="宋体" w:cs="宋体" w:hint="eastAsia"/>
          <w:color w:val="333333"/>
          <w:szCs w:val="21"/>
        </w:rPr>
        <w:t>主要设备数量与性能必须符合</w:t>
      </w:r>
      <w:r>
        <w:rPr>
          <w:rFonts w:ascii="宋体" w:hAnsi="宋体" w:cs="宋体" w:hint="eastAsia"/>
          <w:color w:val="333333"/>
          <w:szCs w:val="21"/>
        </w:rPr>
        <w:t>甲方</w:t>
      </w:r>
      <w:r w:rsidRPr="00034AB6">
        <w:rPr>
          <w:rFonts w:ascii="宋体" w:hAnsi="宋体" w:cs="宋体" w:hint="eastAsia"/>
          <w:color w:val="333333"/>
          <w:szCs w:val="21"/>
        </w:rPr>
        <w:t>的要求，并应根据国家规定及业主要求进行计量、标定及安全检测。</w:t>
      </w:r>
    </w:p>
    <w:p w:rsidR="008448EA" w:rsidRPr="00034AB6"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9.7</w:t>
      </w:r>
      <w:r w:rsidRPr="00034AB6">
        <w:rPr>
          <w:rFonts w:ascii="宋体" w:hAnsi="宋体" w:cs="宋体" w:hint="eastAsia"/>
          <w:color w:val="333333"/>
          <w:szCs w:val="21"/>
        </w:rPr>
        <w:t>材料统供调拔过程中，</w:t>
      </w:r>
      <w:r>
        <w:rPr>
          <w:rFonts w:ascii="宋体" w:hAnsi="宋体" w:cs="宋体" w:hint="eastAsia"/>
          <w:color w:val="333333"/>
          <w:szCs w:val="21"/>
        </w:rPr>
        <w:t>乙方</w:t>
      </w:r>
      <w:r w:rsidRPr="00034AB6">
        <w:rPr>
          <w:rFonts w:ascii="宋体" w:hAnsi="宋体" w:cs="宋体" w:hint="eastAsia"/>
          <w:color w:val="333333"/>
          <w:szCs w:val="21"/>
        </w:rPr>
        <w:t>应接受</w:t>
      </w:r>
      <w:r>
        <w:rPr>
          <w:rFonts w:ascii="宋体" w:hAnsi="宋体" w:cs="宋体" w:hint="eastAsia"/>
          <w:color w:val="333333"/>
          <w:szCs w:val="21"/>
        </w:rPr>
        <w:t>甲方</w:t>
      </w:r>
      <w:r w:rsidRPr="00034AB6">
        <w:rPr>
          <w:rFonts w:ascii="宋体" w:hAnsi="宋体" w:cs="宋体" w:hint="eastAsia"/>
          <w:color w:val="333333"/>
          <w:szCs w:val="21"/>
        </w:rPr>
        <w:t>的统一安排，建立详细的材料供应台账，每月定期与</w:t>
      </w:r>
      <w:r>
        <w:rPr>
          <w:rFonts w:ascii="宋体" w:hAnsi="宋体" w:cs="宋体" w:hint="eastAsia"/>
          <w:color w:val="333333"/>
          <w:szCs w:val="21"/>
        </w:rPr>
        <w:t>甲方</w:t>
      </w:r>
      <w:r w:rsidRPr="00034AB6">
        <w:rPr>
          <w:rFonts w:ascii="宋体" w:hAnsi="宋体" w:cs="宋体" w:hint="eastAsia"/>
          <w:color w:val="333333"/>
          <w:szCs w:val="21"/>
        </w:rPr>
        <w:t>材料管理人员汇总、核对，并相互签字确认。</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sidRPr="00034AB6">
        <w:rPr>
          <w:rFonts w:ascii="宋体" w:hAnsi="宋体" w:cs="宋体"/>
          <w:color w:val="333333"/>
          <w:szCs w:val="21"/>
        </w:rPr>
        <w:t>同意：若</w:t>
      </w:r>
      <w:r>
        <w:rPr>
          <w:rFonts w:ascii="宋体" w:hAnsi="宋体" w:cs="宋体" w:hint="eastAsia"/>
          <w:color w:val="333333"/>
          <w:szCs w:val="21"/>
        </w:rPr>
        <w:t>乙方</w:t>
      </w:r>
      <w:r w:rsidRPr="00034AB6">
        <w:rPr>
          <w:rFonts w:ascii="宋体" w:hAnsi="宋体" w:cs="宋体"/>
          <w:color w:val="333333"/>
          <w:szCs w:val="21"/>
        </w:rPr>
        <w:t>中途退场，其进场机具设备及周转材料</w:t>
      </w:r>
      <w:r>
        <w:rPr>
          <w:rFonts w:ascii="宋体" w:hAnsi="宋体" w:cs="宋体" w:hint="eastAsia"/>
          <w:color w:val="333333"/>
          <w:szCs w:val="21"/>
        </w:rPr>
        <w:t>甲方</w:t>
      </w:r>
      <w:r w:rsidRPr="00034AB6">
        <w:rPr>
          <w:rFonts w:ascii="宋体" w:hAnsi="宋体" w:cs="宋体"/>
          <w:color w:val="333333"/>
          <w:szCs w:val="21"/>
        </w:rPr>
        <w:t>需要继续使用时，</w:t>
      </w:r>
      <w:r w:rsidRPr="00034AB6">
        <w:rPr>
          <w:rFonts w:ascii="宋体" w:hAnsi="宋体" w:cs="宋体" w:hint="eastAsia"/>
          <w:color w:val="333333"/>
          <w:szCs w:val="21"/>
        </w:rPr>
        <w:t>现场评估残余价值后</w:t>
      </w:r>
      <w:r w:rsidRPr="00034AB6">
        <w:rPr>
          <w:rFonts w:ascii="宋体" w:hAnsi="宋体" w:cs="宋体"/>
          <w:color w:val="333333"/>
          <w:szCs w:val="21"/>
        </w:rPr>
        <w:t>后转让给</w:t>
      </w:r>
      <w:r>
        <w:rPr>
          <w:rFonts w:ascii="宋体" w:hAnsi="宋体" w:cs="宋体" w:hint="eastAsia"/>
          <w:color w:val="333333"/>
          <w:szCs w:val="21"/>
        </w:rPr>
        <w:t>甲方</w:t>
      </w:r>
      <w:r w:rsidRPr="00034AB6">
        <w:rPr>
          <w:rFonts w:ascii="宋体" w:hAnsi="宋体" w:cs="宋体" w:hint="eastAsia"/>
          <w:color w:val="333333"/>
          <w:szCs w:val="21"/>
        </w:rPr>
        <w:t>。</w:t>
      </w:r>
    </w:p>
    <w:p w:rsidR="008448EA" w:rsidRPr="00854A38" w:rsidRDefault="008448EA" w:rsidP="008448EA">
      <w:pPr>
        <w:spacing w:line="400" w:lineRule="exact"/>
        <w:ind w:firstLineChars="200" w:firstLine="442"/>
        <w:rPr>
          <w:rFonts w:ascii="宋体" w:hAnsi="宋体" w:cs="宋体"/>
          <w:b/>
          <w:color w:val="333333"/>
          <w:szCs w:val="21"/>
        </w:rPr>
      </w:pPr>
      <w:proofErr w:type="spellStart"/>
      <w:r w:rsidRPr="00854A38">
        <w:rPr>
          <w:rFonts w:ascii="宋体" w:hAnsi="宋体" w:cs="宋体" w:hint="eastAsia"/>
          <w:b/>
          <w:color w:val="333333"/>
          <w:szCs w:val="21"/>
        </w:rPr>
        <w:t>十、人员配备</w:t>
      </w:r>
      <w:proofErr w:type="spellEnd"/>
    </w:p>
    <w:p w:rsidR="008448EA" w:rsidRPr="00854A38" w:rsidRDefault="008448EA" w:rsidP="008448EA">
      <w:pPr>
        <w:spacing w:line="400" w:lineRule="exact"/>
        <w:ind w:firstLineChars="200" w:firstLine="440"/>
        <w:rPr>
          <w:rFonts w:ascii="宋体" w:hAnsi="宋体" w:cs="宋体"/>
          <w:color w:val="333333"/>
          <w:szCs w:val="21"/>
        </w:rPr>
      </w:pPr>
      <w:r w:rsidRPr="00854A38">
        <w:rPr>
          <w:rFonts w:ascii="宋体" w:hAnsi="宋体" w:cs="宋体" w:hint="eastAsia"/>
          <w:color w:val="333333"/>
          <w:szCs w:val="21"/>
        </w:rPr>
        <w:t>10.1乙方必须配备1名以上公路工程专业技术人员，负责乙方施工路段的测量、施工计划安排、工程质量检测、计量资料的申报等相关工作。</w:t>
      </w:r>
    </w:p>
    <w:p w:rsidR="008448EA" w:rsidRPr="00854A38" w:rsidRDefault="008448EA" w:rsidP="008448EA">
      <w:pPr>
        <w:spacing w:line="400" w:lineRule="exact"/>
        <w:ind w:firstLineChars="200" w:firstLine="440"/>
        <w:rPr>
          <w:rFonts w:ascii="宋体" w:hAnsi="宋体" w:cs="宋体"/>
          <w:color w:val="333333"/>
          <w:szCs w:val="21"/>
        </w:rPr>
      </w:pPr>
      <w:r w:rsidRPr="00854A38">
        <w:rPr>
          <w:rFonts w:ascii="宋体" w:hAnsi="宋体" w:cs="宋体" w:hint="eastAsia"/>
          <w:color w:val="333333"/>
          <w:szCs w:val="21"/>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8448EA" w:rsidRPr="00034AB6" w:rsidRDefault="008448EA" w:rsidP="008448EA">
      <w:pPr>
        <w:spacing w:line="400" w:lineRule="exact"/>
        <w:ind w:firstLineChars="200" w:firstLine="440"/>
        <w:rPr>
          <w:rFonts w:ascii="宋体" w:hAnsi="宋体" w:cs="宋体"/>
          <w:color w:val="333333"/>
          <w:szCs w:val="21"/>
        </w:rPr>
      </w:pPr>
      <w:r w:rsidRPr="00854A38">
        <w:rPr>
          <w:rFonts w:ascii="宋体" w:hAnsi="宋体" w:cs="宋体" w:hint="eastAsia"/>
          <w:color w:val="333333"/>
          <w:szCs w:val="21"/>
        </w:rPr>
        <w:t>10.3乙方必须配备1名以安全和农民工工资管理人员，负责乙方施工路段内的安全生产交底、教育、检测、巡查等工作，负责乙方农民工登记、结算、发放等工作。</w:t>
      </w:r>
    </w:p>
    <w:p w:rsidR="008448EA" w:rsidRPr="00034AB6" w:rsidRDefault="008448EA" w:rsidP="008448EA">
      <w:pPr>
        <w:spacing w:line="400" w:lineRule="exact"/>
        <w:ind w:firstLineChars="200" w:firstLine="440"/>
        <w:rPr>
          <w:rFonts w:ascii="宋体" w:hAnsi="宋体" w:cs="宋体"/>
          <w:color w:val="333333"/>
          <w:szCs w:val="21"/>
        </w:rPr>
      </w:pPr>
    </w:p>
    <w:p w:rsidR="008448EA" w:rsidRPr="0061305C" w:rsidRDefault="008448EA" w:rsidP="008448EA">
      <w:pPr>
        <w:spacing w:line="400" w:lineRule="exact"/>
        <w:ind w:firstLineChars="200" w:firstLine="442"/>
        <w:rPr>
          <w:rFonts w:ascii="ˎ̥" w:hAnsi="ˎ̥" w:cs="宋体"/>
          <w:b/>
          <w:color w:val="333333"/>
          <w:szCs w:val="21"/>
        </w:rPr>
      </w:pPr>
      <w:proofErr w:type="spellStart"/>
      <w:r w:rsidRPr="0061305C">
        <w:rPr>
          <w:rFonts w:ascii="ˎ̥" w:hAnsi="ˎ̥" w:cs="宋体" w:hint="eastAsia"/>
          <w:b/>
          <w:color w:val="333333"/>
          <w:szCs w:val="21"/>
        </w:rPr>
        <w:t>十</w:t>
      </w:r>
      <w:r>
        <w:rPr>
          <w:rFonts w:ascii="ˎ̥" w:hAnsi="ˎ̥" w:cs="宋体" w:hint="eastAsia"/>
          <w:b/>
          <w:color w:val="333333"/>
          <w:szCs w:val="21"/>
        </w:rPr>
        <w:t>一</w:t>
      </w:r>
      <w:r w:rsidRPr="0061305C">
        <w:rPr>
          <w:rFonts w:ascii="ˎ̥" w:hAnsi="ˎ̥" w:cs="宋体" w:hint="eastAsia"/>
          <w:b/>
          <w:color w:val="333333"/>
          <w:szCs w:val="21"/>
        </w:rPr>
        <w:t>、</w:t>
      </w:r>
      <w:r w:rsidRPr="0061305C">
        <w:rPr>
          <w:rFonts w:ascii="ˎ̥" w:hAnsi="ˎ̥" w:cs="宋体"/>
          <w:b/>
          <w:color w:val="333333"/>
          <w:szCs w:val="21"/>
        </w:rPr>
        <w:t>临时设施</w:t>
      </w:r>
      <w:proofErr w:type="spellEnd"/>
    </w:p>
    <w:p w:rsidR="008448EA" w:rsidRDefault="008448EA" w:rsidP="008448EA">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.1 本工程的临时设施除《工程量清单》</w:t>
      </w:r>
      <w:r w:rsidRPr="00660798">
        <w:rPr>
          <w:rFonts w:ascii="宋体" w:hAnsi="宋体" w:cs="宋体" w:hint="eastAsia"/>
          <w:color w:val="333333"/>
          <w:szCs w:val="21"/>
        </w:rPr>
        <w:t>中单</w:t>
      </w:r>
      <w:r w:rsidRPr="001A2475">
        <w:rPr>
          <w:rFonts w:ascii="宋体" w:hAnsi="宋体" w:cs="宋体"/>
          <w:color w:val="333333"/>
          <w:szCs w:val="21"/>
        </w:rPr>
        <w:t>独计列和合同条款特别说明外，均已包含在</w:t>
      </w:r>
      <w:r>
        <w:rPr>
          <w:rFonts w:ascii="宋体" w:hAnsi="宋体" w:cs="宋体" w:hint="eastAsia"/>
          <w:color w:val="333333"/>
          <w:szCs w:val="21"/>
        </w:rPr>
        <w:t>乙方</w:t>
      </w:r>
      <w:r w:rsidRPr="001A2475">
        <w:rPr>
          <w:rFonts w:ascii="宋体" w:hAnsi="宋体" w:cs="宋体"/>
          <w:color w:val="333333"/>
          <w:szCs w:val="21"/>
        </w:rPr>
        <w:t>承包单价中，由</w:t>
      </w:r>
      <w:r>
        <w:rPr>
          <w:rFonts w:ascii="宋体" w:hAnsi="宋体" w:cs="宋体" w:hint="eastAsia"/>
          <w:color w:val="333333"/>
          <w:szCs w:val="21"/>
        </w:rPr>
        <w:t>乙方</w:t>
      </w:r>
      <w:r w:rsidRPr="001A2475">
        <w:rPr>
          <w:rFonts w:ascii="宋体" w:hAnsi="宋体" w:cs="宋体"/>
          <w:color w:val="333333"/>
          <w:szCs w:val="21"/>
        </w:rPr>
        <w:t>负责实施、维护</w:t>
      </w:r>
      <w:r w:rsidRPr="0054106F">
        <w:rPr>
          <w:rFonts w:ascii="宋体" w:hAnsi="宋体" w:cs="宋体"/>
          <w:color w:val="333333"/>
          <w:szCs w:val="21"/>
        </w:rPr>
        <w:t>以及完工后拆除和复耕工作。</w:t>
      </w:r>
      <w:r w:rsidRPr="001A2475">
        <w:rPr>
          <w:rFonts w:ascii="宋体" w:hAnsi="宋体" w:cs="宋体"/>
          <w:color w:val="333333"/>
          <w:szCs w:val="21"/>
        </w:rPr>
        <w:t>并承担费用。</w:t>
      </w:r>
    </w:p>
    <w:p w:rsidR="008448EA" w:rsidRDefault="008448EA" w:rsidP="008448EA">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.2 </w:t>
      </w:r>
      <w:proofErr w:type="spellStart"/>
      <w:r>
        <w:rPr>
          <w:rFonts w:ascii="宋体" w:hAnsi="宋体" w:cs="宋体" w:hint="eastAsia"/>
          <w:color w:val="333333"/>
          <w:szCs w:val="21"/>
        </w:rPr>
        <w:t>乙方</w:t>
      </w:r>
      <w:r w:rsidRPr="001A2475">
        <w:rPr>
          <w:rFonts w:ascii="宋体" w:hAnsi="宋体" w:cs="宋体"/>
          <w:color w:val="333333"/>
          <w:szCs w:val="21"/>
        </w:rPr>
        <w:t>临时设施的选址、规模、建设标准必须遵守</w:t>
      </w:r>
      <w:r>
        <w:rPr>
          <w:rFonts w:ascii="宋体" w:hAnsi="宋体" w:cs="宋体" w:hint="eastAsia"/>
          <w:color w:val="333333"/>
          <w:szCs w:val="21"/>
        </w:rPr>
        <w:t>甲方</w:t>
      </w:r>
      <w:r w:rsidRPr="001A2475">
        <w:rPr>
          <w:rFonts w:ascii="宋体" w:hAnsi="宋体" w:cs="宋体"/>
          <w:color w:val="333333"/>
          <w:szCs w:val="21"/>
        </w:rPr>
        <w:t>的统一规划方案</w:t>
      </w:r>
      <w:proofErr w:type="spellEnd"/>
      <w:r w:rsidRPr="001A2475">
        <w:rPr>
          <w:rFonts w:ascii="宋体" w:hAnsi="宋体" w:cs="宋体"/>
          <w:color w:val="333333"/>
          <w:szCs w:val="21"/>
        </w:rPr>
        <w:t>。</w:t>
      </w:r>
    </w:p>
    <w:p w:rsidR="008448EA" w:rsidRDefault="008448EA" w:rsidP="008448EA">
      <w:pPr>
        <w:spacing w:line="400" w:lineRule="exact"/>
        <w:ind w:firstLineChars="200" w:firstLine="440"/>
        <w:rPr>
          <w:rFonts w:ascii="宋体" w:hAnsi="宋体" w:cs="宋体"/>
          <w:color w:val="333333"/>
          <w:szCs w:val="21"/>
        </w:rPr>
      </w:pPr>
      <w:r w:rsidRPr="001A2475">
        <w:rPr>
          <w:rFonts w:ascii="宋体" w:hAnsi="宋体" w:cs="宋体"/>
          <w:color w:val="333333"/>
          <w:szCs w:val="21"/>
        </w:rPr>
        <w:lastRenderedPageBreak/>
        <w:t>1</w:t>
      </w:r>
      <w:r>
        <w:rPr>
          <w:rFonts w:ascii="宋体" w:hAnsi="宋体" w:cs="宋体" w:hint="eastAsia"/>
          <w:color w:val="333333"/>
          <w:szCs w:val="21"/>
        </w:rPr>
        <w:t>1</w:t>
      </w:r>
      <w:r w:rsidRPr="001A2475">
        <w:rPr>
          <w:rFonts w:ascii="宋体" w:hAnsi="宋体" w:cs="宋体"/>
          <w:color w:val="333333"/>
          <w:szCs w:val="21"/>
        </w:rPr>
        <w:t>.</w:t>
      </w:r>
      <w:r>
        <w:rPr>
          <w:rFonts w:ascii="宋体" w:hAnsi="宋体" w:cs="宋体" w:hint="eastAsia"/>
          <w:color w:val="333333"/>
          <w:szCs w:val="21"/>
        </w:rPr>
        <w:t>3</w:t>
      </w:r>
      <w:r w:rsidRPr="001A2475">
        <w:rPr>
          <w:rFonts w:ascii="宋体" w:hAnsi="宋体" w:cs="宋体"/>
          <w:color w:val="333333"/>
          <w:szCs w:val="21"/>
        </w:rPr>
        <w:t> </w:t>
      </w:r>
      <w:proofErr w:type="spellStart"/>
      <w:r w:rsidRPr="001A2475">
        <w:rPr>
          <w:rFonts w:ascii="宋体" w:hAnsi="宋体" w:cs="宋体"/>
          <w:color w:val="333333"/>
          <w:szCs w:val="21"/>
        </w:rPr>
        <w:t>临时设施</w:t>
      </w:r>
      <w:r>
        <w:rPr>
          <w:rFonts w:ascii="宋体" w:hAnsi="宋体" w:cs="宋体" w:hint="eastAsia"/>
          <w:color w:val="333333"/>
          <w:szCs w:val="21"/>
        </w:rPr>
        <w:t>如</w:t>
      </w:r>
      <w:r w:rsidRPr="001A2475">
        <w:rPr>
          <w:rFonts w:ascii="宋体" w:hAnsi="宋体" w:cs="宋体"/>
          <w:color w:val="333333"/>
          <w:szCs w:val="21"/>
        </w:rPr>
        <w:t>由</w:t>
      </w:r>
      <w:r>
        <w:rPr>
          <w:rFonts w:ascii="宋体" w:hAnsi="宋体" w:cs="宋体" w:hint="eastAsia"/>
          <w:color w:val="333333"/>
          <w:szCs w:val="21"/>
        </w:rPr>
        <w:t>甲方</w:t>
      </w:r>
      <w:r w:rsidRPr="001A2475">
        <w:rPr>
          <w:rFonts w:ascii="宋体" w:hAnsi="宋体" w:cs="宋体"/>
          <w:color w:val="333333"/>
          <w:szCs w:val="21"/>
        </w:rPr>
        <w:t>提供，由</w:t>
      </w:r>
      <w:r>
        <w:rPr>
          <w:rFonts w:ascii="宋体" w:hAnsi="宋体" w:cs="宋体" w:hint="eastAsia"/>
          <w:color w:val="333333"/>
          <w:szCs w:val="21"/>
        </w:rPr>
        <w:t>乙方</w:t>
      </w:r>
      <w:r w:rsidRPr="001A2475">
        <w:rPr>
          <w:rFonts w:ascii="宋体" w:hAnsi="宋体" w:cs="宋体"/>
          <w:color w:val="333333"/>
          <w:szCs w:val="21"/>
        </w:rPr>
        <w:t>保管使用，使用费用为</w:t>
      </w:r>
      <w:proofErr w:type="spellEnd"/>
      <w:r w:rsidRPr="00A42889">
        <w:rPr>
          <w:rFonts w:ascii="宋体" w:hAnsi="宋体" w:cs="宋体"/>
          <w:color w:val="333333"/>
          <w:szCs w:val="21"/>
          <w:u w:val="single"/>
        </w:rPr>
        <w:t>     </w:t>
      </w:r>
      <w:r w:rsidRPr="001A2475">
        <w:rPr>
          <w:rFonts w:ascii="宋体" w:hAnsi="宋体" w:cs="宋体"/>
          <w:color w:val="333333"/>
          <w:szCs w:val="21"/>
        </w:rPr>
        <w:t>元</w:t>
      </w:r>
      <w:r>
        <w:rPr>
          <w:rFonts w:ascii="宋体" w:hAnsi="宋体" w:cs="宋体" w:hint="eastAsia"/>
          <w:color w:val="333333"/>
          <w:szCs w:val="21"/>
        </w:rPr>
        <w:t>。</w:t>
      </w:r>
    </w:p>
    <w:p w:rsidR="008448EA" w:rsidRDefault="008448EA" w:rsidP="008448EA">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w:t>
      </w:r>
      <w:r>
        <w:rPr>
          <w:rFonts w:ascii="宋体" w:hAnsi="宋体" w:cs="宋体" w:hint="eastAsia"/>
          <w:color w:val="333333"/>
          <w:szCs w:val="21"/>
        </w:rPr>
        <w:t>4</w:t>
      </w:r>
      <w:r w:rsidRPr="001A2475">
        <w:rPr>
          <w:rFonts w:ascii="宋体" w:hAnsi="宋体" w:cs="宋体"/>
          <w:color w:val="333333"/>
          <w:szCs w:val="21"/>
        </w:rPr>
        <w:t> </w:t>
      </w:r>
      <w:r>
        <w:rPr>
          <w:rFonts w:ascii="宋体" w:hAnsi="宋体" w:cs="宋体" w:hint="eastAsia"/>
          <w:color w:val="333333"/>
          <w:szCs w:val="21"/>
        </w:rPr>
        <w:t>乙方</w:t>
      </w:r>
      <w:r w:rsidRPr="001A2475">
        <w:rPr>
          <w:rFonts w:ascii="宋体" w:hAnsi="宋体" w:cs="宋体"/>
          <w:color w:val="333333"/>
          <w:szCs w:val="21"/>
        </w:rPr>
        <w:t>同意：若</w:t>
      </w:r>
      <w:r>
        <w:rPr>
          <w:rFonts w:ascii="宋体" w:hAnsi="宋体" w:cs="宋体" w:hint="eastAsia"/>
          <w:color w:val="333333"/>
          <w:szCs w:val="21"/>
        </w:rPr>
        <w:t>乙方</w:t>
      </w:r>
      <w:r w:rsidRPr="001A2475">
        <w:rPr>
          <w:rFonts w:ascii="宋体" w:hAnsi="宋体" w:cs="宋体"/>
          <w:color w:val="333333"/>
          <w:szCs w:val="21"/>
        </w:rPr>
        <w:t>中途退场，包含在正式工程合同单价中的临时设施，</w:t>
      </w:r>
      <w:r>
        <w:rPr>
          <w:rFonts w:ascii="宋体" w:hAnsi="宋体" w:cs="宋体" w:hint="eastAsia"/>
          <w:color w:val="333333"/>
          <w:szCs w:val="21"/>
        </w:rPr>
        <w:t>甲方</w:t>
      </w:r>
      <w:r w:rsidRPr="001A2475">
        <w:rPr>
          <w:rFonts w:ascii="宋体" w:hAnsi="宋体" w:cs="宋体"/>
          <w:color w:val="333333"/>
          <w:szCs w:val="21"/>
        </w:rPr>
        <w:t>需要继续使用时，</w:t>
      </w:r>
      <w:r>
        <w:rPr>
          <w:rFonts w:ascii="宋体" w:hAnsi="宋体" w:cs="宋体" w:hint="eastAsia"/>
          <w:color w:val="333333"/>
          <w:szCs w:val="21"/>
        </w:rPr>
        <w:t>双方对</w:t>
      </w:r>
      <w:r w:rsidRPr="001A2475">
        <w:rPr>
          <w:rFonts w:ascii="宋体" w:hAnsi="宋体" w:cs="宋体"/>
          <w:color w:val="333333"/>
          <w:szCs w:val="21"/>
        </w:rPr>
        <w:t>临时设施</w:t>
      </w:r>
      <w:r>
        <w:rPr>
          <w:rFonts w:ascii="宋体" w:hAnsi="宋体" w:cs="宋体" w:hint="eastAsia"/>
          <w:color w:val="333333"/>
          <w:szCs w:val="21"/>
        </w:rPr>
        <w:t>进行</w:t>
      </w:r>
      <w:r w:rsidRPr="001A2475">
        <w:rPr>
          <w:rFonts w:ascii="宋体" w:hAnsi="宋体" w:cs="宋体"/>
          <w:color w:val="333333"/>
          <w:szCs w:val="21"/>
        </w:rPr>
        <w:t>估价折旧后转让给</w:t>
      </w:r>
      <w:r>
        <w:rPr>
          <w:rFonts w:ascii="宋体" w:hAnsi="宋体" w:cs="宋体" w:hint="eastAsia"/>
          <w:color w:val="333333"/>
          <w:szCs w:val="21"/>
        </w:rPr>
        <w:t>甲方</w:t>
      </w:r>
      <w:r w:rsidRPr="001A2475">
        <w:rPr>
          <w:rFonts w:ascii="宋体" w:hAnsi="宋体" w:cs="宋体"/>
          <w:color w:val="333333"/>
          <w:szCs w:val="21"/>
        </w:rPr>
        <w:t>；单独计量或</w:t>
      </w:r>
      <w:r>
        <w:rPr>
          <w:rFonts w:ascii="宋体" w:hAnsi="宋体" w:cs="宋体" w:hint="eastAsia"/>
          <w:color w:val="333333"/>
          <w:szCs w:val="21"/>
        </w:rPr>
        <w:t>甲方</w:t>
      </w:r>
      <w:r w:rsidRPr="001A2475">
        <w:rPr>
          <w:rFonts w:ascii="宋体" w:hAnsi="宋体" w:cs="宋体"/>
          <w:color w:val="333333"/>
          <w:szCs w:val="21"/>
        </w:rPr>
        <w:t>无偿提供</w:t>
      </w:r>
      <w:r>
        <w:rPr>
          <w:rFonts w:ascii="宋体" w:hAnsi="宋体" w:cs="宋体" w:hint="eastAsia"/>
          <w:color w:val="333333"/>
          <w:szCs w:val="21"/>
        </w:rPr>
        <w:t>乙方</w:t>
      </w:r>
      <w:r w:rsidRPr="001A2475">
        <w:rPr>
          <w:rFonts w:ascii="宋体" w:hAnsi="宋体" w:cs="宋体"/>
          <w:color w:val="333333"/>
          <w:szCs w:val="21"/>
        </w:rPr>
        <w:t>使用的临时设施，由</w:t>
      </w:r>
      <w:r>
        <w:rPr>
          <w:rFonts w:ascii="宋体" w:hAnsi="宋体" w:cs="宋体" w:hint="eastAsia"/>
          <w:color w:val="333333"/>
          <w:szCs w:val="21"/>
        </w:rPr>
        <w:t>乙方</w:t>
      </w:r>
      <w:r w:rsidRPr="001A2475">
        <w:rPr>
          <w:rFonts w:ascii="宋体" w:hAnsi="宋体" w:cs="宋体"/>
          <w:color w:val="333333"/>
          <w:szCs w:val="21"/>
        </w:rPr>
        <w:t>无偿交还</w:t>
      </w:r>
      <w:r>
        <w:rPr>
          <w:rFonts w:ascii="宋体" w:hAnsi="宋体" w:cs="宋体" w:hint="eastAsia"/>
          <w:color w:val="333333"/>
          <w:szCs w:val="21"/>
        </w:rPr>
        <w:t>甲方</w:t>
      </w:r>
      <w:r w:rsidRPr="001A2475">
        <w:rPr>
          <w:rFonts w:ascii="宋体" w:hAnsi="宋体" w:cs="宋体"/>
          <w:color w:val="333333"/>
          <w:szCs w:val="21"/>
        </w:rPr>
        <w:t>，影响正常使用的损坏部分，</w:t>
      </w:r>
      <w:r w:rsidRPr="001A2475">
        <w:rPr>
          <w:rFonts w:ascii="宋体" w:hAnsi="宋体" w:cs="宋体"/>
          <w:szCs w:val="21"/>
        </w:rPr>
        <w:t>由</w:t>
      </w:r>
      <w:r>
        <w:rPr>
          <w:rFonts w:ascii="宋体" w:hAnsi="宋体" w:cs="宋体" w:hint="eastAsia"/>
          <w:szCs w:val="21"/>
        </w:rPr>
        <w:t>乙方</w:t>
      </w:r>
      <w:r w:rsidRPr="001A2475">
        <w:rPr>
          <w:rFonts w:ascii="宋体" w:hAnsi="宋体" w:cs="宋体"/>
          <w:szCs w:val="21"/>
        </w:rPr>
        <w:t>负责</w:t>
      </w:r>
      <w:r w:rsidRPr="00660798">
        <w:rPr>
          <w:rFonts w:ascii="宋体" w:hAnsi="宋体" w:cs="宋体" w:hint="eastAsia"/>
          <w:szCs w:val="21"/>
        </w:rPr>
        <w:t>维修</w:t>
      </w:r>
      <w:r w:rsidRPr="001A2475">
        <w:rPr>
          <w:rFonts w:ascii="宋体" w:hAnsi="宋体" w:cs="宋体"/>
          <w:szCs w:val="21"/>
        </w:rPr>
        <w:t>或赔偿费用</w:t>
      </w:r>
      <w:r w:rsidRPr="001A2475">
        <w:rPr>
          <w:rFonts w:ascii="宋体" w:hAnsi="宋体" w:cs="宋体"/>
          <w:color w:val="333333"/>
          <w:szCs w:val="21"/>
        </w:rPr>
        <w:t>。</w:t>
      </w:r>
    </w:p>
    <w:p w:rsidR="008448EA" w:rsidRDefault="008448EA" w:rsidP="008448EA">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sidRPr="001A2475">
        <w:rPr>
          <w:rFonts w:ascii="宋体" w:hAnsi="宋体" w:cs="宋体"/>
          <w:b/>
          <w:color w:val="333333"/>
          <w:szCs w:val="21"/>
        </w:rPr>
        <w:t xml:space="preserve">　</w:t>
      </w:r>
      <w:proofErr w:type="spellStart"/>
      <w:r w:rsidRPr="001A2475">
        <w:rPr>
          <w:rFonts w:ascii="宋体" w:hAnsi="宋体" w:cs="宋体"/>
          <w:b/>
          <w:color w:val="333333"/>
          <w:szCs w:val="21"/>
        </w:rPr>
        <w:t>施工安全、职业健康、环境保护</w:t>
      </w:r>
      <w:proofErr w:type="spellEnd"/>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.1</w:t>
      </w:r>
      <w:r>
        <w:rPr>
          <w:rFonts w:ascii="宋体" w:hAnsi="宋体" w:cs="宋体"/>
          <w:color w:val="333333"/>
          <w:szCs w:val="21"/>
        </w:rPr>
        <w:t>乙方</w:t>
      </w:r>
      <w:r w:rsidRPr="001A2475">
        <w:rPr>
          <w:rFonts w:ascii="宋体" w:hAnsi="宋体" w:cs="宋体"/>
          <w:color w:val="333333"/>
          <w:szCs w:val="21"/>
        </w:rPr>
        <w:t>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sidRPr="001A2475">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sidRPr="001A2475">
        <w:rPr>
          <w:rFonts w:ascii="宋体" w:hAnsi="宋体" w:cs="宋体"/>
          <w:color w:val="333333"/>
          <w:szCs w:val="21"/>
        </w:rPr>
        <w:t>用品，对危险源和重大事故隐患进行监控，对人员驻地、施工现场的安全管理及各项措施和设施落实</w:t>
      </w:r>
      <w:r>
        <w:rPr>
          <w:rFonts w:ascii="宋体" w:hAnsi="宋体" w:cs="宋体"/>
          <w:color w:val="333333"/>
          <w:szCs w:val="21"/>
        </w:rPr>
        <w:t>，消除事故隐患，杜绝各种事故，确保人员、设备、物资、工程的安全</w:t>
      </w:r>
      <w:r w:rsidRPr="001A2475">
        <w:rPr>
          <w:rFonts w:ascii="宋体" w:hAnsi="宋体" w:cs="宋体"/>
          <w:color w:val="333333"/>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8448EA" w:rsidRDefault="008448EA" w:rsidP="008448EA">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w:t>
      </w:r>
      <w:r w:rsidRPr="001A2475">
        <w:rPr>
          <w:rFonts w:ascii="宋体" w:hAnsi="宋体" w:cs="宋体"/>
          <w:color w:val="333333"/>
          <w:szCs w:val="21"/>
        </w:rPr>
        <w:t>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sidRPr="001A2475">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sidRPr="00842893">
        <w:rPr>
          <w:rFonts w:ascii="宋体" w:hAnsi="宋体" w:cs="宋体"/>
          <w:color w:val="333333"/>
          <w:szCs w:val="21"/>
        </w:rPr>
        <w:t>，承担实施环保措施而发生的费用。</w:t>
      </w:r>
      <w:r w:rsidRPr="001A2475">
        <w:rPr>
          <w:rFonts w:ascii="宋体" w:hAnsi="宋体" w:cs="宋体"/>
          <w:color w:val="333333"/>
          <w:szCs w:val="21"/>
        </w:rPr>
        <w:t>如果发生各种环境污染、人身伤亡、机械设备及其他事故均由</w:t>
      </w:r>
      <w:r>
        <w:rPr>
          <w:rFonts w:ascii="宋体" w:hAnsi="宋体" w:cs="宋体"/>
          <w:color w:val="333333"/>
          <w:szCs w:val="21"/>
        </w:rPr>
        <w:t>乙方</w:t>
      </w:r>
      <w:r w:rsidRPr="001A2475">
        <w:rPr>
          <w:rFonts w:ascii="宋体" w:hAnsi="宋体" w:cs="宋体"/>
          <w:color w:val="333333"/>
          <w:szCs w:val="21"/>
        </w:rPr>
        <w:t>自行负责处理并承担费用，</w:t>
      </w:r>
      <w:r>
        <w:rPr>
          <w:rFonts w:ascii="宋体" w:hAnsi="宋体" w:cs="宋体"/>
          <w:color w:val="333333"/>
          <w:szCs w:val="21"/>
        </w:rPr>
        <w:t>甲方</w:t>
      </w:r>
      <w:r w:rsidRPr="001A2475">
        <w:rPr>
          <w:rFonts w:ascii="宋体" w:hAnsi="宋体" w:cs="宋体"/>
          <w:color w:val="333333"/>
          <w:szCs w:val="21"/>
        </w:rPr>
        <w:t>可以协助但不承担任何费用及连带责任。</w:t>
      </w:r>
    </w:p>
    <w:p w:rsidR="008448EA" w:rsidRDefault="008448EA" w:rsidP="008448EA">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w:t>
      </w:r>
      <w:r>
        <w:rPr>
          <w:rFonts w:ascii="宋体" w:hAnsi="宋体" w:cs="宋体" w:hint="eastAsia"/>
          <w:color w:val="333333"/>
          <w:szCs w:val="21"/>
        </w:rPr>
        <w:t>5</w:t>
      </w:r>
      <w:r w:rsidRPr="001A2475">
        <w:rPr>
          <w:rFonts w:ascii="宋体" w:hAnsi="宋体" w:cs="宋体"/>
          <w:color w:val="333333"/>
          <w:szCs w:val="21"/>
        </w:rPr>
        <w:t>职业病防治：</w:t>
      </w:r>
      <w:r>
        <w:rPr>
          <w:rFonts w:ascii="宋体" w:hAnsi="宋体" w:cs="宋体"/>
          <w:color w:val="333333"/>
          <w:szCs w:val="21"/>
        </w:rPr>
        <w:t>乙方</w:t>
      </w:r>
      <w:r w:rsidRPr="001A2475">
        <w:rPr>
          <w:rFonts w:ascii="宋体" w:hAnsi="宋体" w:cs="宋体"/>
          <w:color w:val="333333"/>
          <w:szCs w:val="21"/>
        </w:rPr>
        <w:t>应按照国家、省地有关规定承担对从业人员进行职业健康预防和检查，并承担因从事本工程而引发职业病人员的治疗和康复，由此而产生的一切费用由</w:t>
      </w:r>
      <w:r>
        <w:rPr>
          <w:rFonts w:ascii="宋体" w:hAnsi="宋体" w:cs="宋体"/>
          <w:color w:val="333333"/>
          <w:szCs w:val="21"/>
        </w:rPr>
        <w:t>乙方</w:t>
      </w:r>
      <w:r w:rsidRPr="001A2475">
        <w:rPr>
          <w:rFonts w:ascii="宋体" w:hAnsi="宋体" w:cs="宋体"/>
          <w:color w:val="333333"/>
          <w:szCs w:val="21"/>
        </w:rPr>
        <w:t>承担。</w:t>
      </w:r>
    </w:p>
    <w:p w:rsidR="008448EA" w:rsidRPr="003633FC" w:rsidRDefault="008448EA" w:rsidP="008448EA">
      <w:pPr>
        <w:spacing w:line="400" w:lineRule="exact"/>
        <w:ind w:firstLineChars="200" w:firstLine="442"/>
        <w:rPr>
          <w:rFonts w:ascii="宋体" w:hAnsi="宋体" w:cs="宋体"/>
          <w:b/>
          <w:color w:val="333333"/>
          <w:szCs w:val="21"/>
        </w:rPr>
      </w:pPr>
      <w:proofErr w:type="spellStart"/>
      <w:r w:rsidRPr="003633FC">
        <w:rPr>
          <w:rFonts w:ascii="宋体" w:hAnsi="宋体" w:cs="宋体" w:hint="eastAsia"/>
          <w:b/>
          <w:color w:val="333333"/>
          <w:szCs w:val="21"/>
        </w:rPr>
        <w:t>十</w:t>
      </w:r>
      <w:r>
        <w:rPr>
          <w:rFonts w:ascii="宋体" w:hAnsi="宋体" w:cs="宋体" w:hint="eastAsia"/>
          <w:b/>
          <w:color w:val="333333"/>
          <w:szCs w:val="21"/>
        </w:rPr>
        <w:t>三</w:t>
      </w:r>
      <w:r w:rsidRPr="003633FC">
        <w:rPr>
          <w:rFonts w:ascii="宋体" w:hAnsi="宋体" w:cs="宋体" w:hint="eastAsia"/>
          <w:b/>
          <w:color w:val="333333"/>
          <w:szCs w:val="21"/>
        </w:rPr>
        <w:t>、</w:t>
      </w:r>
      <w:r>
        <w:rPr>
          <w:rFonts w:ascii="宋体" w:hAnsi="宋体" w:cs="宋体" w:hint="eastAsia"/>
          <w:b/>
          <w:color w:val="333333"/>
          <w:szCs w:val="21"/>
        </w:rPr>
        <w:t>变更及索赔</w:t>
      </w:r>
      <w:proofErr w:type="spellEnd"/>
    </w:p>
    <w:p w:rsidR="008448EA" w:rsidRPr="003633FC" w:rsidRDefault="008448EA" w:rsidP="008448EA">
      <w:pPr>
        <w:spacing w:line="400" w:lineRule="exact"/>
        <w:ind w:firstLineChars="200" w:firstLine="440"/>
        <w:rPr>
          <w:rFonts w:ascii="宋体" w:hAnsi="宋体" w:cs="宋体"/>
          <w:color w:val="333333"/>
          <w:szCs w:val="21"/>
        </w:rPr>
      </w:pPr>
      <w:r w:rsidRPr="003633FC">
        <w:rPr>
          <w:rFonts w:ascii="宋体" w:hAnsi="宋体" w:cs="宋体" w:hint="eastAsia"/>
          <w:color w:val="333333"/>
          <w:szCs w:val="21"/>
        </w:rPr>
        <w:t>1</w:t>
      </w:r>
      <w:r>
        <w:rPr>
          <w:rFonts w:ascii="宋体" w:hAnsi="宋体" w:cs="宋体" w:hint="eastAsia"/>
          <w:color w:val="333333"/>
          <w:szCs w:val="21"/>
        </w:rPr>
        <w:t>3</w:t>
      </w:r>
      <w:r w:rsidRPr="003633FC">
        <w:rPr>
          <w:rFonts w:ascii="宋体" w:hAnsi="宋体" w:cs="宋体"/>
          <w:color w:val="333333"/>
          <w:szCs w:val="21"/>
        </w:rPr>
        <w:t>.1</w:t>
      </w:r>
      <w:r>
        <w:rPr>
          <w:rFonts w:ascii="宋体" w:hAnsi="宋体" w:cs="宋体" w:hint="eastAsia"/>
          <w:color w:val="333333"/>
          <w:szCs w:val="21"/>
        </w:rPr>
        <w:t>甲方</w:t>
      </w:r>
      <w:r w:rsidRPr="003633FC">
        <w:rPr>
          <w:rFonts w:ascii="宋体" w:hAnsi="宋体" w:cs="宋体"/>
          <w:color w:val="333333"/>
          <w:szCs w:val="21"/>
        </w:rPr>
        <w:t>有权根据业主和监理要求对本工程进行变更，</w:t>
      </w:r>
      <w:r>
        <w:rPr>
          <w:rFonts w:ascii="宋体" w:hAnsi="宋体" w:cs="宋体" w:hint="eastAsia"/>
          <w:color w:val="333333"/>
          <w:szCs w:val="21"/>
        </w:rPr>
        <w:t>乙方</w:t>
      </w:r>
      <w:r w:rsidRPr="003633FC">
        <w:rPr>
          <w:rFonts w:ascii="宋体" w:hAnsi="宋体" w:cs="宋体"/>
          <w:color w:val="333333"/>
          <w:szCs w:val="21"/>
        </w:rPr>
        <w:t>必须认真执行，</w:t>
      </w:r>
      <w:r>
        <w:rPr>
          <w:rFonts w:ascii="宋体" w:hAnsi="宋体" w:cs="宋体" w:hint="eastAsia"/>
          <w:color w:val="333333"/>
          <w:szCs w:val="21"/>
        </w:rPr>
        <w:t>乙方</w:t>
      </w:r>
      <w:r w:rsidRPr="003633FC">
        <w:rPr>
          <w:rFonts w:ascii="宋体" w:hAnsi="宋体" w:cs="宋体"/>
          <w:color w:val="333333"/>
          <w:szCs w:val="21"/>
        </w:rPr>
        <w:t>不得因工程变更而可能导致的任何损失要求</w:t>
      </w:r>
      <w:r>
        <w:rPr>
          <w:rFonts w:ascii="宋体" w:hAnsi="宋体" w:cs="宋体" w:hint="eastAsia"/>
          <w:color w:val="333333"/>
          <w:szCs w:val="21"/>
        </w:rPr>
        <w:t>甲方</w:t>
      </w:r>
      <w:r w:rsidRPr="003633FC">
        <w:rPr>
          <w:rFonts w:ascii="宋体" w:hAnsi="宋体" w:cs="宋体"/>
          <w:color w:val="333333"/>
          <w:szCs w:val="21"/>
        </w:rPr>
        <w:t>赔偿。</w:t>
      </w:r>
    </w:p>
    <w:p w:rsidR="008448EA" w:rsidRPr="003633FC" w:rsidRDefault="008448EA" w:rsidP="008448EA">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3</w:t>
      </w:r>
      <w:r w:rsidRPr="003633FC">
        <w:rPr>
          <w:rFonts w:ascii="宋体" w:hAnsi="宋体" w:cs="宋体"/>
          <w:color w:val="333333"/>
          <w:szCs w:val="21"/>
        </w:rPr>
        <w:t>.2施工中</w:t>
      </w:r>
      <w:r>
        <w:rPr>
          <w:rFonts w:ascii="宋体" w:hAnsi="宋体" w:cs="宋体" w:hint="eastAsia"/>
          <w:color w:val="333333"/>
          <w:szCs w:val="21"/>
        </w:rPr>
        <w:t>乙方</w:t>
      </w:r>
      <w:r w:rsidRPr="003633FC">
        <w:rPr>
          <w:rFonts w:ascii="宋体" w:hAnsi="宋体" w:cs="宋体"/>
          <w:color w:val="333333"/>
          <w:szCs w:val="21"/>
        </w:rPr>
        <w:t>不得私自对工程设计进行变更，因</w:t>
      </w:r>
      <w:r>
        <w:rPr>
          <w:rFonts w:ascii="宋体" w:hAnsi="宋体" w:cs="宋体" w:hint="eastAsia"/>
          <w:color w:val="333333"/>
          <w:szCs w:val="21"/>
        </w:rPr>
        <w:t>乙方</w:t>
      </w:r>
      <w:r w:rsidRPr="003633FC">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sidRPr="003633FC">
        <w:rPr>
          <w:rFonts w:ascii="宋体" w:hAnsi="宋体" w:cs="宋体"/>
          <w:color w:val="333333"/>
          <w:szCs w:val="21"/>
        </w:rPr>
        <w:t>造成的损失，由</w:t>
      </w:r>
      <w:r>
        <w:rPr>
          <w:rFonts w:ascii="宋体" w:hAnsi="宋体" w:cs="宋体" w:hint="eastAsia"/>
          <w:color w:val="333333"/>
          <w:szCs w:val="21"/>
        </w:rPr>
        <w:t>乙方</w:t>
      </w:r>
      <w:r w:rsidRPr="003633FC">
        <w:rPr>
          <w:rFonts w:ascii="宋体" w:hAnsi="宋体" w:cs="宋体"/>
          <w:color w:val="333333"/>
          <w:szCs w:val="21"/>
        </w:rPr>
        <w:t>承担，延误的工期不予顺延。</w:t>
      </w:r>
    </w:p>
    <w:p w:rsidR="008448EA" w:rsidRPr="003633FC" w:rsidRDefault="008448EA" w:rsidP="008448EA">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3</w:t>
      </w:r>
      <w:r w:rsidRPr="003633FC">
        <w:rPr>
          <w:rFonts w:ascii="宋体" w:hAnsi="宋体" w:cs="宋体"/>
          <w:color w:val="333333"/>
          <w:szCs w:val="21"/>
        </w:rPr>
        <w:t>.3因变更导致</w:t>
      </w:r>
      <w:r>
        <w:rPr>
          <w:rFonts w:ascii="宋体" w:hAnsi="宋体" w:cs="宋体" w:hint="eastAsia"/>
          <w:color w:val="333333"/>
          <w:szCs w:val="21"/>
        </w:rPr>
        <w:t>增减</w:t>
      </w:r>
      <w:r w:rsidRPr="003633FC">
        <w:rPr>
          <w:rFonts w:ascii="宋体" w:hAnsi="宋体" w:cs="宋体"/>
          <w:color w:val="333333"/>
          <w:szCs w:val="21"/>
        </w:rPr>
        <w:t>工程项目、工程数量</w:t>
      </w:r>
      <w:r>
        <w:rPr>
          <w:rFonts w:ascii="宋体" w:hAnsi="宋体" w:cs="宋体" w:hint="eastAsia"/>
          <w:color w:val="333333"/>
          <w:szCs w:val="21"/>
        </w:rPr>
        <w:t>增减</w:t>
      </w:r>
      <w:r w:rsidRPr="003633FC">
        <w:rPr>
          <w:rFonts w:ascii="宋体" w:hAnsi="宋体" w:cs="宋体"/>
          <w:color w:val="333333"/>
          <w:szCs w:val="21"/>
        </w:rPr>
        <w:t>及合同价款</w:t>
      </w:r>
      <w:r>
        <w:rPr>
          <w:rFonts w:ascii="宋体" w:hAnsi="宋体" w:cs="宋体" w:hint="eastAsia"/>
          <w:color w:val="333333"/>
          <w:szCs w:val="21"/>
        </w:rPr>
        <w:t>增减</w:t>
      </w:r>
      <w:r w:rsidRPr="003633FC">
        <w:rPr>
          <w:rFonts w:ascii="宋体" w:hAnsi="宋体" w:cs="宋体"/>
          <w:color w:val="333333"/>
          <w:szCs w:val="21"/>
        </w:rPr>
        <w:t>，</w:t>
      </w:r>
      <w:r>
        <w:rPr>
          <w:rFonts w:ascii="宋体" w:hAnsi="宋体" w:cs="宋体" w:hint="eastAsia"/>
          <w:color w:val="333333"/>
          <w:szCs w:val="21"/>
        </w:rPr>
        <w:t>对新增工程项目</w:t>
      </w:r>
      <w:r w:rsidRPr="003633FC">
        <w:rPr>
          <w:rFonts w:ascii="宋体" w:hAnsi="宋体" w:cs="宋体" w:hint="eastAsia"/>
          <w:color w:val="333333"/>
          <w:szCs w:val="21"/>
        </w:rPr>
        <w:t>合同</w:t>
      </w:r>
      <w:r w:rsidRPr="003633FC">
        <w:rPr>
          <w:rFonts w:ascii="宋体" w:hAnsi="宋体" w:cs="宋体"/>
          <w:color w:val="333333"/>
          <w:szCs w:val="21"/>
        </w:rPr>
        <w:t>双方</w:t>
      </w:r>
      <w:r w:rsidRPr="003633FC">
        <w:rPr>
          <w:rFonts w:ascii="宋体" w:hAnsi="宋体" w:cs="宋体"/>
          <w:color w:val="333333"/>
          <w:szCs w:val="21"/>
        </w:rPr>
        <w:lastRenderedPageBreak/>
        <w:t>另行签订补充合同。新增项目中原合同有单价部分参照原合同单价执行，原合同无单价部分双方协商确定。</w:t>
      </w:r>
      <w:r>
        <w:rPr>
          <w:rFonts w:ascii="宋体" w:hAnsi="宋体" w:cs="宋体" w:hint="eastAsia"/>
          <w:color w:val="333333"/>
          <w:szCs w:val="21"/>
        </w:rPr>
        <w:t>乙方</w:t>
      </w:r>
      <w:r w:rsidRPr="00C9701A">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sidRPr="00C9701A">
        <w:rPr>
          <w:rFonts w:ascii="宋体" w:hAnsi="宋体" w:cs="宋体"/>
          <w:color w:val="333333"/>
          <w:szCs w:val="21"/>
        </w:rPr>
        <w:t>赔偿。</w:t>
      </w:r>
    </w:p>
    <w:p w:rsidR="008448EA" w:rsidRDefault="008448EA" w:rsidP="008448EA">
      <w:pPr>
        <w:spacing w:line="400" w:lineRule="exact"/>
        <w:ind w:firstLineChars="200" w:firstLine="440"/>
        <w:rPr>
          <w:rFonts w:ascii="宋体" w:hAnsi="宋体" w:cs="宋体"/>
          <w:color w:val="333333"/>
          <w:szCs w:val="21"/>
        </w:rPr>
      </w:pPr>
      <w:r w:rsidRPr="003633FC">
        <w:rPr>
          <w:rFonts w:ascii="宋体" w:hAnsi="宋体" w:cs="宋体" w:hint="eastAsia"/>
          <w:color w:val="333333"/>
          <w:szCs w:val="21"/>
        </w:rPr>
        <w:t>1</w:t>
      </w:r>
      <w:r>
        <w:rPr>
          <w:rFonts w:ascii="宋体" w:hAnsi="宋体" w:cs="宋体" w:hint="eastAsia"/>
          <w:color w:val="333333"/>
          <w:szCs w:val="21"/>
        </w:rPr>
        <w:t>3</w:t>
      </w:r>
      <w:r w:rsidRPr="003633FC">
        <w:rPr>
          <w:rFonts w:ascii="宋体" w:hAnsi="宋体" w:cs="宋体" w:hint="eastAsia"/>
          <w:color w:val="333333"/>
          <w:szCs w:val="21"/>
        </w:rPr>
        <w:t>.4</w:t>
      </w:r>
      <w:r w:rsidRPr="003633FC">
        <w:rPr>
          <w:rFonts w:ascii="宋体" w:hAnsi="宋体" w:cs="宋体"/>
          <w:color w:val="333333"/>
          <w:szCs w:val="21"/>
        </w:rPr>
        <w:t>在合同实施过程中，不论因何种因素影响，</w:t>
      </w:r>
      <w:r>
        <w:rPr>
          <w:rFonts w:ascii="宋体" w:hAnsi="宋体" w:cs="宋体" w:hint="eastAsia"/>
          <w:color w:val="333333"/>
          <w:szCs w:val="21"/>
        </w:rPr>
        <w:t>甲方</w:t>
      </w:r>
      <w:r w:rsidRPr="003633FC">
        <w:rPr>
          <w:rFonts w:ascii="宋体" w:hAnsi="宋体" w:cs="宋体"/>
          <w:color w:val="333333"/>
          <w:szCs w:val="21"/>
        </w:rPr>
        <w:t>均不接受</w:t>
      </w:r>
      <w:r>
        <w:rPr>
          <w:rFonts w:ascii="宋体" w:hAnsi="宋体" w:cs="宋体" w:hint="eastAsia"/>
          <w:color w:val="333333"/>
          <w:szCs w:val="21"/>
        </w:rPr>
        <w:t>乙方</w:t>
      </w:r>
      <w:r w:rsidRPr="003633FC">
        <w:rPr>
          <w:rFonts w:ascii="宋体" w:hAnsi="宋体" w:cs="宋体"/>
          <w:color w:val="333333"/>
          <w:szCs w:val="21"/>
        </w:rPr>
        <w:t>提出的任何调价索赔申请。</w:t>
      </w:r>
    </w:p>
    <w:p w:rsidR="008448EA" w:rsidRPr="003633FC" w:rsidRDefault="008448EA" w:rsidP="008448EA">
      <w:pPr>
        <w:spacing w:line="400" w:lineRule="exact"/>
        <w:ind w:firstLineChars="200" w:firstLine="442"/>
        <w:rPr>
          <w:rFonts w:ascii="宋体" w:hAnsi="宋体" w:cs="宋体"/>
          <w:b/>
          <w:color w:val="333333"/>
          <w:szCs w:val="21"/>
        </w:rPr>
      </w:pPr>
      <w:proofErr w:type="spellStart"/>
      <w:r w:rsidRPr="003633FC">
        <w:rPr>
          <w:rFonts w:ascii="宋体" w:hAnsi="宋体" w:cs="宋体" w:hint="eastAsia"/>
          <w:b/>
          <w:color w:val="333333"/>
          <w:szCs w:val="21"/>
        </w:rPr>
        <w:t>十</w:t>
      </w:r>
      <w:r>
        <w:rPr>
          <w:rFonts w:ascii="宋体" w:hAnsi="宋体" w:cs="宋体" w:hint="eastAsia"/>
          <w:b/>
          <w:color w:val="333333"/>
          <w:szCs w:val="21"/>
        </w:rPr>
        <w:t>四</w:t>
      </w:r>
      <w:r w:rsidRPr="003633FC">
        <w:rPr>
          <w:rFonts w:ascii="宋体" w:hAnsi="宋体" w:cs="宋体" w:hint="eastAsia"/>
          <w:b/>
          <w:color w:val="333333"/>
          <w:szCs w:val="21"/>
        </w:rPr>
        <w:t>、</w:t>
      </w:r>
      <w:r>
        <w:rPr>
          <w:rFonts w:ascii="ˎ̥" w:hAnsi="ˎ̥" w:cs="宋体" w:hint="eastAsia"/>
          <w:b/>
          <w:color w:val="333333"/>
          <w:szCs w:val="21"/>
        </w:rPr>
        <w:t>处</w:t>
      </w:r>
      <w:r w:rsidRPr="003633FC">
        <w:rPr>
          <w:rFonts w:ascii="ˎ̥" w:hAnsi="ˎ̥" w:cs="宋体"/>
          <w:b/>
          <w:color w:val="333333"/>
          <w:szCs w:val="21"/>
        </w:rPr>
        <w:t>罚规定</w:t>
      </w:r>
      <w:proofErr w:type="spellEnd"/>
    </w:p>
    <w:p w:rsidR="008448EA" w:rsidRPr="00A42889" w:rsidRDefault="008448EA" w:rsidP="008448EA">
      <w:pPr>
        <w:spacing w:line="400" w:lineRule="exact"/>
        <w:ind w:firstLineChars="200" w:firstLine="440"/>
        <w:rPr>
          <w:rFonts w:ascii="宋体" w:hAnsi="宋体" w:cs="宋体"/>
          <w:color w:val="FF0000"/>
          <w:szCs w:val="21"/>
        </w:rPr>
      </w:pPr>
      <w:r w:rsidRPr="00CA1994">
        <w:rPr>
          <w:rFonts w:ascii="宋体" w:hAnsi="宋体" w:cs="宋体" w:hint="eastAsia"/>
          <w:color w:val="333333"/>
          <w:szCs w:val="21"/>
        </w:rPr>
        <w:t>1</w:t>
      </w:r>
      <w:r>
        <w:rPr>
          <w:rFonts w:ascii="宋体" w:hAnsi="宋体" w:cs="宋体" w:hint="eastAsia"/>
          <w:color w:val="333333"/>
          <w:szCs w:val="21"/>
        </w:rPr>
        <w:t>4</w:t>
      </w:r>
      <w:r w:rsidRPr="00CA1994">
        <w:rPr>
          <w:rFonts w:ascii="宋体" w:hAnsi="宋体" w:cs="宋体" w:hint="eastAsia"/>
          <w:color w:val="333333"/>
          <w:szCs w:val="21"/>
        </w:rPr>
        <w:t>.1</w:t>
      </w:r>
      <w:r w:rsidRPr="00CA1994">
        <w:rPr>
          <w:rFonts w:ascii="宋体" w:hAnsi="宋体" w:cs="宋体"/>
          <w:color w:val="333333"/>
          <w:szCs w:val="21"/>
        </w:rPr>
        <w:t>除经</w:t>
      </w:r>
      <w:r>
        <w:rPr>
          <w:rFonts w:ascii="宋体" w:hAnsi="宋体" w:cs="宋体" w:hint="eastAsia"/>
          <w:color w:val="333333"/>
          <w:szCs w:val="21"/>
        </w:rPr>
        <w:t>甲方</w:t>
      </w:r>
      <w:r w:rsidRPr="00CA1994">
        <w:rPr>
          <w:rFonts w:ascii="宋体" w:hAnsi="宋体" w:cs="宋体"/>
          <w:color w:val="333333"/>
          <w:szCs w:val="21"/>
        </w:rPr>
        <w:t>书面同意，</w:t>
      </w:r>
      <w:r>
        <w:rPr>
          <w:rFonts w:ascii="宋体" w:hAnsi="宋体" w:cs="宋体" w:hint="eastAsia"/>
          <w:color w:val="333333"/>
          <w:szCs w:val="21"/>
        </w:rPr>
        <w:t>合同</w:t>
      </w:r>
      <w:r w:rsidRPr="00CA1994">
        <w:rPr>
          <w:rFonts w:ascii="宋体" w:hAnsi="宋体" w:cs="宋体"/>
          <w:color w:val="333333"/>
          <w:szCs w:val="21"/>
        </w:rPr>
        <w:t>工期方可顺延外，</w:t>
      </w:r>
      <w:r>
        <w:rPr>
          <w:rFonts w:ascii="宋体" w:hAnsi="宋体" w:cs="宋体" w:hint="eastAsia"/>
          <w:color w:val="333333"/>
          <w:szCs w:val="21"/>
        </w:rPr>
        <w:t>乙方</w:t>
      </w:r>
      <w:r w:rsidRPr="00CA1994">
        <w:rPr>
          <w:rFonts w:ascii="宋体" w:hAnsi="宋体" w:cs="宋体"/>
          <w:color w:val="333333"/>
          <w:szCs w:val="21"/>
        </w:rPr>
        <w:t>每拖延一天支付违约金</w:t>
      </w:r>
      <w:r w:rsidRPr="00997CB9">
        <w:rPr>
          <w:rFonts w:ascii="宋体" w:hAnsi="宋体" w:cs="宋体" w:hint="eastAsia"/>
          <w:color w:val="333333"/>
          <w:szCs w:val="21"/>
          <w:u w:val="single"/>
        </w:rPr>
        <w:t xml:space="preserve">      </w:t>
      </w:r>
      <w:r w:rsidRPr="00CA1994">
        <w:rPr>
          <w:rFonts w:ascii="宋体" w:hAnsi="宋体" w:cs="宋体"/>
          <w:color w:val="333333"/>
          <w:szCs w:val="21"/>
        </w:rPr>
        <w:t>元</w:t>
      </w:r>
      <w:r w:rsidRPr="006A2C0C">
        <w:rPr>
          <w:rFonts w:ascii="宋体" w:hAnsi="宋体" w:cs="宋体"/>
          <w:szCs w:val="21"/>
        </w:rPr>
        <w:t>。</w:t>
      </w:r>
      <w:r w:rsidRPr="00A42889">
        <w:rPr>
          <w:rFonts w:ascii="宋体" w:hAnsi="宋体" w:cs="宋体"/>
          <w:color w:val="FF0000"/>
          <w:szCs w:val="21"/>
        </w:rPr>
        <w:t>（</w:t>
      </w:r>
      <w:proofErr w:type="spellStart"/>
      <w:r w:rsidRPr="00A42889">
        <w:rPr>
          <w:rFonts w:ascii="宋体" w:hAnsi="宋体" w:cs="宋体"/>
          <w:color w:val="FF0000"/>
          <w:szCs w:val="21"/>
        </w:rPr>
        <w:t>可根据工程大小、造价及重要程度确定违约金</w:t>
      </w:r>
      <w:proofErr w:type="spellEnd"/>
      <w:r w:rsidRPr="00A42889">
        <w:rPr>
          <w:rFonts w:ascii="宋体" w:hAnsi="宋体" w:cs="宋体"/>
          <w:color w:val="FF0000"/>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8448EA" w:rsidRDefault="008448EA" w:rsidP="008448EA">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sidRPr="001A2149">
        <w:rPr>
          <w:rFonts w:ascii="宋体" w:hAnsi="宋体" w:cs="宋体" w:hint="eastAsia"/>
          <w:szCs w:val="21"/>
          <w:u w:val="single"/>
        </w:rPr>
        <w:t>1000</w:t>
      </w:r>
      <w:r>
        <w:rPr>
          <w:rFonts w:ascii="宋体" w:hAnsi="宋体" w:cs="宋体" w:hint="eastAsia"/>
          <w:szCs w:val="21"/>
        </w:rPr>
        <w:t>元的处罚。</w:t>
      </w:r>
    </w:p>
    <w:p w:rsidR="008448EA" w:rsidRDefault="008448EA" w:rsidP="008448EA">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sidRPr="00204114">
        <w:rPr>
          <w:rFonts w:ascii="宋体" w:hAnsi="宋体" w:cs="宋体" w:hint="eastAsia"/>
          <w:color w:val="333333"/>
          <w:szCs w:val="21"/>
        </w:rPr>
        <w:t>元处罚</w:t>
      </w:r>
      <w:r>
        <w:rPr>
          <w:rFonts w:ascii="宋体" w:hAnsi="宋体" w:cs="宋体" w:hint="eastAsia"/>
          <w:color w:val="333333"/>
          <w:szCs w:val="21"/>
        </w:rPr>
        <w:t>。</w:t>
      </w:r>
      <w:r>
        <w:rPr>
          <w:rFonts w:ascii="宋体" w:hAnsi="宋体" w:cs="宋体" w:hint="eastAsia"/>
          <w:szCs w:val="21"/>
        </w:rPr>
        <w:t>乙方所有人员进入施工现场必须着统一工作服，佩戴安全帽等安全装备。否则，甲方将给予每次</w:t>
      </w:r>
      <w:r w:rsidRPr="001A2149">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sidRPr="001A2149">
        <w:rPr>
          <w:rFonts w:ascii="宋体" w:hAnsi="宋体" w:cs="宋体" w:hint="eastAsia"/>
          <w:szCs w:val="21"/>
          <w:u w:val="single"/>
        </w:rPr>
        <w:t>1000</w:t>
      </w:r>
      <w:r>
        <w:rPr>
          <w:rFonts w:ascii="宋体" w:hAnsi="宋体" w:cs="宋体" w:hint="eastAsia"/>
          <w:szCs w:val="21"/>
        </w:rPr>
        <w:t>元的处罚。</w:t>
      </w:r>
    </w:p>
    <w:p w:rsidR="008448EA" w:rsidRDefault="008448EA" w:rsidP="008448EA">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w:t>
      </w:r>
      <w:r w:rsidRPr="001A2475">
        <w:rPr>
          <w:rFonts w:ascii="宋体" w:hAnsi="宋体" w:cs="宋体"/>
          <w:color w:val="333333"/>
          <w:szCs w:val="21"/>
        </w:rPr>
        <w:t>必须配备专职安全员，报</w:t>
      </w:r>
      <w:r>
        <w:rPr>
          <w:rFonts w:ascii="宋体" w:hAnsi="宋体" w:cs="宋体"/>
          <w:color w:val="333333"/>
          <w:szCs w:val="21"/>
        </w:rPr>
        <w:t>甲方</w:t>
      </w:r>
      <w:r w:rsidRPr="001A2475">
        <w:rPr>
          <w:rFonts w:ascii="宋体" w:hAnsi="宋体" w:cs="宋体"/>
          <w:color w:val="333333"/>
          <w:szCs w:val="21"/>
        </w:rPr>
        <w:t>备案，并应服从</w:t>
      </w:r>
      <w:r>
        <w:rPr>
          <w:rFonts w:ascii="宋体" w:hAnsi="宋体" w:cs="宋体"/>
          <w:color w:val="333333"/>
          <w:szCs w:val="21"/>
        </w:rPr>
        <w:t>甲方</w:t>
      </w:r>
      <w:r w:rsidRPr="001A2475">
        <w:rPr>
          <w:rFonts w:ascii="宋体" w:hAnsi="宋体" w:cs="宋体"/>
          <w:color w:val="333333"/>
          <w:szCs w:val="21"/>
        </w:rPr>
        <w:t>安全工程师指挥安排</w:t>
      </w:r>
      <w:r w:rsidRPr="00C31B33">
        <w:rPr>
          <w:rFonts w:ascii="宋体" w:hAnsi="宋体" w:cs="宋体" w:hint="eastAsia"/>
          <w:szCs w:val="21"/>
        </w:rPr>
        <w:t>，</w:t>
      </w:r>
      <w:r>
        <w:rPr>
          <w:rFonts w:ascii="宋体" w:hAnsi="宋体" w:cs="宋体" w:hint="eastAsia"/>
          <w:szCs w:val="21"/>
        </w:rPr>
        <w:t>安全人员必须在施工前到场，到场后方可开始作业施工。否则，甲方给予每次</w:t>
      </w:r>
      <w:r w:rsidRPr="001A2149">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sidRPr="001A2149">
        <w:rPr>
          <w:rFonts w:ascii="宋体" w:hAnsi="宋体" w:cs="宋体" w:hint="eastAsia"/>
          <w:szCs w:val="21"/>
          <w:u w:val="single"/>
        </w:rPr>
        <w:t>1000</w:t>
      </w:r>
      <w:r>
        <w:rPr>
          <w:rFonts w:ascii="宋体" w:hAnsi="宋体" w:cs="宋体" w:hint="eastAsia"/>
          <w:szCs w:val="21"/>
        </w:rPr>
        <w:t>元的处罚。</w:t>
      </w:r>
    </w:p>
    <w:p w:rsidR="008448EA" w:rsidRDefault="008448EA" w:rsidP="008448EA">
      <w:pPr>
        <w:spacing w:line="400" w:lineRule="exact"/>
        <w:ind w:firstLineChars="200" w:firstLine="440"/>
        <w:rPr>
          <w:rFonts w:ascii="宋体" w:hAnsi="宋体"/>
          <w:szCs w:val="21"/>
        </w:rPr>
      </w:pPr>
      <w:r>
        <w:rPr>
          <w:rFonts w:ascii="宋体" w:hAnsi="宋体" w:hint="eastAsia"/>
          <w:szCs w:val="21"/>
        </w:rPr>
        <w:t>14.6</w:t>
      </w:r>
      <w:r w:rsidRPr="0000490D">
        <w:rPr>
          <w:rFonts w:ascii="宋体" w:hAnsi="宋体" w:hint="eastAsia"/>
          <w:szCs w:val="21"/>
        </w:rPr>
        <w:t>因</w:t>
      </w:r>
      <w:r>
        <w:rPr>
          <w:rFonts w:ascii="宋体" w:hAnsi="宋体" w:hint="eastAsia"/>
          <w:szCs w:val="21"/>
        </w:rPr>
        <w:t>乙方</w:t>
      </w:r>
      <w:r w:rsidRPr="0000490D">
        <w:rPr>
          <w:rFonts w:ascii="宋体" w:hAnsi="宋体" w:hint="eastAsia"/>
          <w:szCs w:val="21"/>
        </w:rPr>
        <w:t>原因</w:t>
      </w:r>
      <w:r>
        <w:rPr>
          <w:rFonts w:ascii="宋体" w:hAnsi="宋体" w:hint="eastAsia"/>
          <w:szCs w:val="21"/>
        </w:rPr>
        <w:t xml:space="preserve">致使工程质量不符合约定的，对乙方处以 </w:t>
      </w:r>
      <w:r w:rsidRPr="00B344C5">
        <w:rPr>
          <w:rFonts w:ascii="宋体" w:hAnsi="宋体" w:hint="eastAsia"/>
          <w:szCs w:val="21"/>
          <w:u w:val="single"/>
        </w:rPr>
        <w:t xml:space="preserve"> </w:t>
      </w:r>
      <w:r>
        <w:rPr>
          <w:rFonts w:ascii="宋体" w:hAnsi="宋体" w:hint="eastAsia"/>
          <w:szCs w:val="21"/>
          <w:u w:val="single"/>
        </w:rPr>
        <w:t xml:space="preserve">2000 </w:t>
      </w:r>
      <w:r w:rsidRPr="00B344C5">
        <w:rPr>
          <w:rFonts w:ascii="宋体" w:hAnsi="宋体" w:hint="eastAsia"/>
          <w:szCs w:val="21"/>
        </w:rPr>
        <w:t>元</w:t>
      </w:r>
      <w:r>
        <w:rPr>
          <w:rFonts w:ascii="宋体" w:hAnsi="宋体" w:hint="eastAsia"/>
          <w:szCs w:val="21"/>
        </w:rPr>
        <w:t>/次的罚款。若在业主、监理或其上级管理部门的施工质量、进度、管理、安全等综合方面的检查中，由于乙方的原因造成罚款的，甲方将按其罚款的</w:t>
      </w:r>
      <w:r w:rsidRPr="000D3BAE">
        <w:rPr>
          <w:rFonts w:ascii="宋体" w:hAnsi="宋体" w:hint="eastAsia"/>
          <w:szCs w:val="21"/>
          <w:u w:val="single"/>
        </w:rPr>
        <w:t xml:space="preserve"> </w:t>
      </w:r>
      <w:r>
        <w:rPr>
          <w:rFonts w:ascii="宋体" w:hAnsi="宋体" w:hint="eastAsia"/>
          <w:szCs w:val="21"/>
          <w:u w:val="single"/>
        </w:rPr>
        <w:t>1.5</w:t>
      </w:r>
      <w:r w:rsidRPr="000D3BAE">
        <w:rPr>
          <w:rFonts w:ascii="宋体" w:hAnsi="宋体" w:hint="eastAsia"/>
          <w:szCs w:val="21"/>
          <w:u w:val="single"/>
        </w:rPr>
        <w:t xml:space="preserve"> </w:t>
      </w:r>
      <w:proofErr w:type="spellStart"/>
      <w:r w:rsidRPr="000D3BAE">
        <w:rPr>
          <w:rFonts w:ascii="宋体" w:hAnsi="宋体" w:hint="eastAsia"/>
          <w:szCs w:val="21"/>
        </w:rPr>
        <w:t>倍</w:t>
      </w:r>
      <w:r>
        <w:rPr>
          <w:rFonts w:ascii="宋体" w:hAnsi="宋体" w:hint="eastAsia"/>
          <w:szCs w:val="21"/>
        </w:rPr>
        <w:t>扣除乙方的工程结算款</w:t>
      </w:r>
      <w:proofErr w:type="spellEnd"/>
      <w:r>
        <w:rPr>
          <w:rFonts w:ascii="宋体" w:hAnsi="宋体" w:hint="eastAsia"/>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sidRPr="003633FC">
        <w:rPr>
          <w:rFonts w:ascii="宋体" w:hAnsi="宋体" w:cs="宋体"/>
          <w:color w:val="333333"/>
          <w:szCs w:val="21"/>
        </w:rPr>
        <w:t>出现一般质量事故，除令</w:t>
      </w:r>
      <w:r>
        <w:rPr>
          <w:rFonts w:ascii="宋体" w:hAnsi="宋体" w:cs="宋体" w:hint="eastAsia"/>
          <w:color w:val="333333"/>
          <w:szCs w:val="21"/>
        </w:rPr>
        <w:t>乙方</w:t>
      </w:r>
      <w:r w:rsidRPr="003633FC">
        <w:rPr>
          <w:rFonts w:ascii="宋体" w:hAnsi="宋体" w:cs="宋体"/>
          <w:color w:val="333333"/>
          <w:szCs w:val="21"/>
        </w:rPr>
        <w:t>停工返修外，对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2000</w:t>
      </w:r>
      <w:r w:rsidRPr="003633FC">
        <w:rPr>
          <w:rFonts w:ascii="宋体" w:hAnsi="宋体" w:cs="宋体"/>
          <w:color w:val="333333"/>
          <w:szCs w:val="21"/>
        </w:rPr>
        <w:t>元的罚款，连续两次出现不合格工程，</w:t>
      </w:r>
      <w:r>
        <w:rPr>
          <w:rFonts w:ascii="宋体" w:hAnsi="宋体" w:cs="宋体" w:hint="eastAsia"/>
          <w:color w:val="333333"/>
          <w:szCs w:val="21"/>
        </w:rPr>
        <w:t>甲方</w:t>
      </w:r>
      <w:r w:rsidRPr="003633FC">
        <w:rPr>
          <w:rFonts w:ascii="宋体" w:hAnsi="宋体" w:cs="宋体"/>
          <w:color w:val="333333"/>
          <w:szCs w:val="21"/>
        </w:rPr>
        <w:t>有权勒令</w:t>
      </w:r>
      <w:r>
        <w:rPr>
          <w:rFonts w:ascii="宋体" w:hAnsi="宋体" w:cs="宋体" w:hint="eastAsia"/>
          <w:color w:val="333333"/>
          <w:szCs w:val="21"/>
        </w:rPr>
        <w:t>乙方</w:t>
      </w:r>
      <w:r w:rsidRPr="003633FC">
        <w:rPr>
          <w:rFonts w:ascii="宋体" w:hAnsi="宋体" w:cs="宋体"/>
          <w:color w:val="333333"/>
          <w:szCs w:val="21"/>
        </w:rPr>
        <w:t>退场，并由</w:t>
      </w:r>
      <w:r>
        <w:rPr>
          <w:rFonts w:ascii="宋体" w:hAnsi="宋体" w:cs="宋体" w:hint="eastAsia"/>
          <w:color w:val="333333"/>
          <w:szCs w:val="21"/>
        </w:rPr>
        <w:t>乙方</w:t>
      </w:r>
      <w:r w:rsidRPr="003633FC">
        <w:rPr>
          <w:rFonts w:ascii="宋体" w:hAnsi="宋体" w:cs="宋体"/>
          <w:color w:val="333333"/>
          <w:szCs w:val="21"/>
        </w:rPr>
        <w:t>承担相应责任及费用。</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sidRPr="003633FC">
        <w:rPr>
          <w:rFonts w:ascii="宋体" w:hAnsi="宋体" w:cs="宋体"/>
          <w:color w:val="333333"/>
          <w:szCs w:val="21"/>
        </w:rPr>
        <w:t>发生严重打架、斗殴、违法乱纪等行为并给</w:t>
      </w:r>
      <w:r>
        <w:rPr>
          <w:rFonts w:ascii="宋体" w:hAnsi="宋体" w:cs="宋体" w:hint="eastAsia"/>
          <w:color w:val="333333"/>
          <w:szCs w:val="21"/>
        </w:rPr>
        <w:t>甲方</w:t>
      </w:r>
      <w:r w:rsidRPr="003633FC">
        <w:rPr>
          <w:rFonts w:ascii="宋体" w:hAnsi="宋体" w:cs="宋体"/>
          <w:color w:val="333333"/>
          <w:szCs w:val="21"/>
        </w:rPr>
        <w:t>声誉造成重大影响的，一次性对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10000</w:t>
      </w:r>
      <w:r w:rsidRPr="003633FC">
        <w:rPr>
          <w:rFonts w:ascii="宋体" w:hAnsi="宋体" w:cs="宋体"/>
          <w:color w:val="333333"/>
          <w:szCs w:val="21"/>
        </w:rPr>
        <w:t>元罚款。</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14.9乙方</w:t>
      </w:r>
      <w:r w:rsidRPr="003633FC">
        <w:rPr>
          <w:rFonts w:ascii="宋体" w:hAnsi="宋体" w:cs="宋体"/>
          <w:color w:val="333333"/>
          <w:szCs w:val="21"/>
        </w:rPr>
        <w:t>发生重大伤亡事故，除</w:t>
      </w:r>
      <w:r>
        <w:rPr>
          <w:rFonts w:ascii="宋体" w:hAnsi="宋体" w:cs="宋体" w:hint="eastAsia"/>
          <w:color w:val="333333"/>
          <w:szCs w:val="21"/>
        </w:rPr>
        <w:t>乙方</w:t>
      </w:r>
      <w:r w:rsidRPr="003633FC">
        <w:rPr>
          <w:rFonts w:ascii="宋体" w:hAnsi="宋体" w:cs="宋体"/>
          <w:color w:val="333333"/>
          <w:szCs w:val="21"/>
        </w:rPr>
        <w:t>承担相应责任及全部费用外，每伤1人对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3000</w:t>
      </w:r>
      <w:r w:rsidRPr="003633FC">
        <w:rPr>
          <w:rFonts w:ascii="宋体" w:hAnsi="宋体" w:cs="宋体"/>
          <w:color w:val="333333"/>
          <w:szCs w:val="21"/>
        </w:rPr>
        <w:t>元罚款；每死亡1人对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100000</w:t>
      </w:r>
      <w:r w:rsidRPr="003633FC">
        <w:rPr>
          <w:rFonts w:ascii="宋体" w:hAnsi="宋体" w:cs="宋体"/>
          <w:color w:val="333333"/>
          <w:szCs w:val="21"/>
        </w:rPr>
        <w:t>元罚款。</w:t>
      </w:r>
    </w:p>
    <w:p w:rsidR="008448EA" w:rsidRDefault="008448EA" w:rsidP="008448EA">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4</w:t>
      </w:r>
      <w:r w:rsidRPr="003633FC">
        <w:rPr>
          <w:rFonts w:ascii="宋体" w:hAnsi="宋体" w:cs="宋体"/>
          <w:color w:val="333333"/>
          <w:szCs w:val="21"/>
        </w:rPr>
        <w:t>.</w:t>
      </w:r>
      <w:r>
        <w:rPr>
          <w:rFonts w:ascii="宋体" w:hAnsi="宋体" w:cs="宋体" w:hint="eastAsia"/>
          <w:color w:val="333333"/>
          <w:szCs w:val="21"/>
        </w:rPr>
        <w:t>10</w:t>
      </w:r>
      <w:r w:rsidRPr="003633FC">
        <w:rPr>
          <w:rFonts w:ascii="宋体" w:hAnsi="宋体" w:cs="宋体"/>
          <w:color w:val="333333"/>
          <w:szCs w:val="21"/>
        </w:rPr>
        <w:t>以上奖罚款</w:t>
      </w:r>
      <w:r>
        <w:rPr>
          <w:rFonts w:ascii="宋体" w:hAnsi="宋体" w:cs="宋体" w:hint="eastAsia"/>
          <w:color w:val="333333"/>
          <w:szCs w:val="21"/>
        </w:rPr>
        <w:t>甲方</w:t>
      </w:r>
      <w:r w:rsidRPr="003633FC">
        <w:rPr>
          <w:rFonts w:ascii="宋体" w:hAnsi="宋体" w:cs="宋体"/>
          <w:color w:val="333333"/>
          <w:szCs w:val="21"/>
        </w:rPr>
        <w:t>向</w:t>
      </w:r>
      <w:r>
        <w:rPr>
          <w:rFonts w:ascii="宋体" w:hAnsi="宋体" w:cs="宋体" w:hint="eastAsia"/>
          <w:color w:val="333333"/>
          <w:szCs w:val="21"/>
        </w:rPr>
        <w:t>乙方</w:t>
      </w:r>
      <w:r w:rsidRPr="003633FC">
        <w:rPr>
          <w:rFonts w:ascii="宋体" w:hAnsi="宋体" w:cs="宋体"/>
          <w:color w:val="333333"/>
          <w:szCs w:val="21"/>
        </w:rPr>
        <w:t>出具通知单，罚款通知单下达后5日内，若</w:t>
      </w:r>
      <w:r>
        <w:rPr>
          <w:rFonts w:ascii="宋体" w:hAnsi="宋体" w:cs="宋体" w:hint="eastAsia"/>
          <w:color w:val="333333"/>
          <w:szCs w:val="21"/>
        </w:rPr>
        <w:t>乙方</w:t>
      </w:r>
      <w:r w:rsidRPr="003633FC">
        <w:rPr>
          <w:rFonts w:ascii="宋体" w:hAnsi="宋体" w:cs="宋体"/>
          <w:color w:val="333333"/>
          <w:szCs w:val="21"/>
        </w:rPr>
        <w:t>不及时签认，</w:t>
      </w:r>
      <w:r>
        <w:rPr>
          <w:rFonts w:ascii="宋体" w:hAnsi="宋体" w:cs="宋体" w:hint="eastAsia"/>
          <w:color w:val="333333"/>
          <w:szCs w:val="21"/>
        </w:rPr>
        <w:t>甲方</w:t>
      </w:r>
      <w:r w:rsidRPr="003633FC">
        <w:rPr>
          <w:rFonts w:ascii="宋体" w:hAnsi="宋体" w:cs="宋体"/>
          <w:color w:val="333333"/>
          <w:szCs w:val="21"/>
        </w:rPr>
        <w:t>财务部门直接在</w:t>
      </w:r>
      <w:r>
        <w:rPr>
          <w:rFonts w:ascii="宋体" w:hAnsi="宋体" w:cs="宋体" w:hint="eastAsia"/>
          <w:color w:val="333333"/>
          <w:szCs w:val="21"/>
        </w:rPr>
        <w:t>乙方</w:t>
      </w:r>
      <w:r w:rsidRPr="003633FC">
        <w:rPr>
          <w:rFonts w:ascii="宋体" w:hAnsi="宋体" w:cs="宋体"/>
          <w:color w:val="333333"/>
          <w:szCs w:val="21"/>
        </w:rPr>
        <w:t>计价款中扣除。</w:t>
      </w:r>
    </w:p>
    <w:p w:rsidR="008448EA" w:rsidRDefault="008448EA" w:rsidP="008448EA">
      <w:pPr>
        <w:spacing w:line="400" w:lineRule="exact"/>
        <w:ind w:firstLineChars="200" w:firstLine="442"/>
        <w:rPr>
          <w:rFonts w:ascii="宋体" w:hAnsi="宋体" w:cs="宋体"/>
          <w:b/>
          <w:color w:val="333333"/>
          <w:szCs w:val="21"/>
        </w:rPr>
      </w:pPr>
      <w:proofErr w:type="spellStart"/>
      <w:r w:rsidRPr="00777211">
        <w:rPr>
          <w:rFonts w:ascii="宋体" w:hAnsi="宋体" w:cs="宋体" w:hint="eastAsia"/>
          <w:b/>
          <w:color w:val="333333"/>
          <w:szCs w:val="21"/>
        </w:rPr>
        <w:t>十</w:t>
      </w:r>
      <w:r>
        <w:rPr>
          <w:rFonts w:ascii="宋体" w:hAnsi="宋体" w:cs="宋体" w:hint="eastAsia"/>
          <w:b/>
          <w:color w:val="333333"/>
          <w:szCs w:val="21"/>
        </w:rPr>
        <w:t>五</w:t>
      </w:r>
      <w:r w:rsidRPr="00777211">
        <w:rPr>
          <w:rFonts w:ascii="宋体" w:hAnsi="宋体" w:cs="宋体" w:hint="eastAsia"/>
          <w:b/>
          <w:color w:val="333333"/>
          <w:szCs w:val="21"/>
        </w:rPr>
        <w:t>、</w:t>
      </w:r>
      <w:r w:rsidRPr="00777211">
        <w:rPr>
          <w:rFonts w:ascii="宋体" w:hAnsi="宋体" w:cs="宋体"/>
          <w:b/>
          <w:color w:val="333333"/>
          <w:szCs w:val="21"/>
        </w:rPr>
        <w:t>违约责任</w:t>
      </w:r>
      <w:proofErr w:type="spellEnd"/>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sidRPr="003633FC">
        <w:rPr>
          <w:rFonts w:ascii="宋体" w:hAnsi="宋体" w:cs="宋体"/>
          <w:color w:val="333333"/>
          <w:szCs w:val="21"/>
        </w:rPr>
        <w:t>.1</w:t>
      </w:r>
      <w:r>
        <w:rPr>
          <w:rFonts w:ascii="宋体" w:hAnsi="宋体" w:cs="宋体"/>
          <w:color w:val="333333"/>
          <w:szCs w:val="21"/>
        </w:rPr>
        <w:t>工期严重滞后，连续两个月不能完成甲方施工计划，</w:t>
      </w:r>
      <w:r>
        <w:rPr>
          <w:rFonts w:ascii="宋体" w:hAnsi="宋体" w:cs="宋体" w:hint="eastAsia"/>
          <w:color w:val="333333"/>
          <w:szCs w:val="21"/>
        </w:rPr>
        <w:t>除执行施工任务书中规定的奖惩外，另扣除乙方的</w:t>
      </w:r>
      <w:r>
        <w:rPr>
          <w:rFonts w:ascii="宋体" w:hAnsi="宋体" w:cs="宋体" w:hint="eastAsia"/>
          <w:color w:val="333333"/>
          <w:szCs w:val="21"/>
          <w:u w:val="single"/>
        </w:rPr>
        <w:t>50%</w:t>
      </w:r>
      <w:r>
        <w:rPr>
          <w:rFonts w:ascii="宋体" w:hAnsi="宋体" w:cs="宋体" w:hint="eastAsia"/>
          <w:color w:val="333333"/>
          <w:szCs w:val="21"/>
        </w:rPr>
        <w:t>履约保证金。若乙方经过整改，连续两个月完成甲方下达的施工计划，则甲方在工程交工后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rPr>
        <w:t xml:space="preserve"> 90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Pr>
          <w:rFonts w:ascii="宋体" w:hAnsi="宋体" w:cs="宋体"/>
          <w:color w:val="333333"/>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15</w:t>
      </w:r>
      <w:r w:rsidRPr="003633FC">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8448EA" w:rsidRDefault="008448EA" w:rsidP="008448EA">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5</w:t>
      </w:r>
      <w:r w:rsidRPr="003633FC">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3633FC">
        <w:rPr>
          <w:rFonts w:ascii="宋体" w:hAnsi="宋体" w:cs="宋体"/>
          <w:color w:val="333333"/>
          <w:szCs w:val="21"/>
        </w:rPr>
        <w:t>。</w:t>
      </w:r>
    </w:p>
    <w:p w:rsidR="008448EA" w:rsidRPr="00785945"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15.4</w:t>
      </w:r>
      <w:r w:rsidRPr="00785945">
        <w:rPr>
          <w:rFonts w:ascii="宋体" w:hAnsi="宋体" w:cs="宋体" w:hint="eastAsia"/>
          <w:color w:val="333333"/>
          <w:szCs w:val="21"/>
        </w:rPr>
        <w:t>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sidRPr="00785945">
        <w:rPr>
          <w:rFonts w:ascii="宋体" w:hAnsi="宋体" w:cs="宋体" w:hint="eastAsia"/>
          <w:color w:val="333333"/>
          <w:szCs w:val="21"/>
        </w:rPr>
        <w:t>万元的违约责任,情节特别严重的除承担违约责任外,甲方有权解除乙方合同并清退出场</w:t>
      </w:r>
      <w:proofErr w:type="spellEnd"/>
      <w:r w:rsidRPr="00785945">
        <w:rPr>
          <w:rFonts w:ascii="宋体" w:hAnsi="宋体" w:cs="宋体" w:hint="eastAsia"/>
          <w:color w:val="333333"/>
          <w:szCs w:val="21"/>
        </w:rPr>
        <w:t xml:space="preserve">。 </w:t>
      </w:r>
    </w:p>
    <w:p w:rsidR="008448EA" w:rsidRDefault="008448EA" w:rsidP="008448EA">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5</w:t>
      </w:r>
      <w:r w:rsidRPr="003633FC">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w:t>
      </w:r>
      <w:r w:rsidRPr="003633FC">
        <w:rPr>
          <w:rFonts w:ascii="宋体" w:hAnsi="宋体" w:cs="宋体"/>
          <w:color w:val="333333"/>
          <w:szCs w:val="21"/>
        </w:rPr>
        <w:t>不服从</w:t>
      </w:r>
      <w:r>
        <w:rPr>
          <w:rFonts w:ascii="宋体" w:hAnsi="宋体" w:cs="宋体"/>
          <w:color w:val="333333"/>
          <w:szCs w:val="21"/>
        </w:rPr>
        <w:t>甲方</w:t>
      </w:r>
      <w:r w:rsidRPr="003633FC">
        <w:rPr>
          <w:rFonts w:ascii="宋体" w:hAnsi="宋体" w:cs="宋体"/>
          <w:color w:val="333333"/>
          <w:szCs w:val="21"/>
        </w:rPr>
        <w:t>的管理规定</w:t>
      </w:r>
      <w:r>
        <w:rPr>
          <w:rFonts w:ascii="宋体" w:hAnsi="宋体" w:cs="宋体" w:hint="eastAsia"/>
          <w:color w:val="333333"/>
          <w:szCs w:val="21"/>
        </w:rPr>
        <w:t>、</w:t>
      </w:r>
      <w:r w:rsidRPr="003633FC">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sidRPr="001A3CC1">
        <w:rPr>
          <w:rFonts w:ascii="宋体" w:hAnsi="宋体" w:cs="宋体" w:hint="eastAsia"/>
          <w:color w:val="333333"/>
          <w:szCs w:val="21"/>
        </w:rPr>
        <w:t>元罚款</w:t>
      </w:r>
      <w:r>
        <w:rPr>
          <w:rFonts w:ascii="宋体" w:hAnsi="宋体" w:cs="宋体" w:hint="eastAsia"/>
          <w:color w:val="333333"/>
          <w:szCs w:val="21"/>
        </w:rPr>
        <w:t>，情况严重的，甲方有权将乙方驱逐出场</w:t>
      </w:r>
      <w:proofErr w:type="spellEnd"/>
      <w:r>
        <w:rPr>
          <w:rFonts w:ascii="宋体" w:hAnsi="宋体" w:cs="宋体" w:hint="eastAsia"/>
          <w:color w:val="333333"/>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w:t>
      </w:r>
      <w:r w:rsidRPr="003633FC">
        <w:rPr>
          <w:rFonts w:ascii="宋体" w:hAnsi="宋体" w:cs="宋体"/>
          <w:color w:val="333333"/>
          <w:szCs w:val="21"/>
        </w:rPr>
        <w:t>出现偷工减料行为，屡教不改者，</w:t>
      </w:r>
      <w:r>
        <w:rPr>
          <w:rFonts w:ascii="宋体" w:hAnsi="宋体" w:cs="宋体"/>
          <w:color w:val="333333"/>
          <w:szCs w:val="21"/>
        </w:rPr>
        <w:t>甲方</w:t>
      </w:r>
      <w:r w:rsidRPr="003633FC">
        <w:rPr>
          <w:rFonts w:ascii="宋体" w:hAnsi="宋体" w:cs="宋体"/>
          <w:color w:val="333333"/>
          <w:szCs w:val="21"/>
        </w:rPr>
        <w:t>有权将</w:t>
      </w:r>
      <w:r>
        <w:rPr>
          <w:rFonts w:ascii="宋体" w:hAnsi="宋体" w:cs="宋体"/>
          <w:color w:val="333333"/>
          <w:szCs w:val="21"/>
        </w:rPr>
        <w:t>乙方</w:t>
      </w:r>
      <w:r w:rsidRPr="003633FC">
        <w:rPr>
          <w:rFonts w:ascii="宋体" w:hAnsi="宋体" w:cs="宋体"/>
          <w:color w:val="333333"/>
          <w:szCs w:val="21"/>
        </w:rPr>
        <w:t>驱逐出场</w:t>
      </w:r>
      <w:r>
        <w:rPr>
          <w:rFonts w:ascii="宋体" w:hAnsi="宋体" w:cs="宋体" w:hint="eastAsia"/>
          <w:color w:val="333333"/>
          <w:szCs w:val="21"/>
        </w:rPr>
        <w:t>，并扣除乙方工程结算款的</w:t>
      </w:r>
      <w:r w:rsidRPr="001A3CC1">
        <w:rPr>
          <w:rFonts w:ascii="宋体" w:hAnsi="宋体" w:cs="宋体" w:hint="eastAsia"/>
          <w:color w:val="333333"/>
          <w:szCs w:val="21"/>
          <w:u w:val="single"/>
        </w:rPr>
        <w:t xml:space="preserve"> </w:t>
      </w:r>
      <w:r>
        <w:rPr>
          <w:rFonts w:ascii="宋体" w:hAnsi="宋体" w:cs="宋体" w:hint="eastAsia"/>
          <w:color w:val="333333"/>
          <w:szCs w:val="21"/>
          <w:u w:val="single"/>
        </w:rPr>
        <w:t>10</w:t>
      </w:r>
      <w:r w:rsidRPr="001A3CC1">
        <w:rPr>
          <w:rFonts w:ascii="宋体" w:hAnsi="宋体" w:cs="宋体" w:hint="eastAsia"/>
          <w:color w:val="333333"/>
          <w:szCs w:val="21"/>
          <w:u w:val="single"/>
        </w:rPr>
        <w:t xml:space="preserve">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sidRPr="003633FC">
        <w:rPr>
          <w:rFonts w:ascii="宋体" w:hAnsi="宋体" w:cs="宋体"/>
          <w:color w:val="333333"/>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w:t>
      </w:r>
      <w:r w:rsidRPr="003633FC">
        <w:rPr>
          <w:rFonts w:ascii="宋体" w:hAnsi="宋体" w:cs="宋体"/>
          <w:color w:val="333333"/>
          <w:szCs w:val="21"/>
        </w:rPr>
        <w:t>将</w:t>
      </w:r>
      <w:r>
        <w:rPr>
          <w:rFonts w:ascii="宋体" w:hAnsi="宋体" w:cs="宋体" w:hint="eastAsia"/>
          <w:color w:val="333333"/>
          <w:szCs w:val="21"/>
        </w:rPr>
        <w:t>本</w:t>
      </w:r>
      <w:r w:rsidRPr="003633FC">
        <w:rPr>
          <w:rFonts w:ascii="宋体" w:hAnsi="宋体" w:cs="宋体"/>
          <w:color w:val="333333"/>
          <w:szCs w:val="21"/>
        </w:rPr>
        <w:t>工程</w:t>
      </w:r>
      <w:r>
        <w:rPr>
          <w:rFonts w:ascii="宋体" w:hAnsi="宋体" w:cs="宋体" w:hint="eastAsia"/>
          <w:color w:val="333333"/>
          <w:szCs w:val="21"/>
        </w:rPr>
        <w:t>在此</w:t>
      </w:r>
      <w:r w:rsidRPr="003633FC">
        <w:rPr>
          <w:rFonts w:ascii="宋体" w:hAnsi="宋体" w:cs="宋体"/>
          <w:color w:val="333333"/>
          <w:szCs w:val="21"/>
        </w:rPr>
        <w:t>分包、转包给他人，则</w:t>
      </w:r>
      <w:r>
        <w:rPr>
          <w:rFonts w:ascii="宋体" w:hAnsi="宋体" w:cs="宋体"/>
          <w:color w:val="333333"/>
          <w:szCs w:val="21"/>
        </w:rPr>
        <w:t>甲方</w:t>
      </w:r>
      <w:r w:rsidRPr="003633FC">
        <w:rPr>
          <w:rFonts w:ascii="宋体" w:hAnsi="宋体" w:cs="宋体"/>
          <w:color w:val="333333"/>
          <w:szCs w:val="21"/>
        </w:rPr>
        <w:t>有权单方面终止合同</w:t>
      </w:r>
      <w:r>
        <w:rPr>
          <w:rFonts w:ascii="宋体" w:hAnsi="宋体" w:cs="宋体" w:hint="eastAsia"/>
          <w:color w:val="333333"/>
          <w:szCs w:val="21"/>
        </w:rPr>
        <w:t>，并扣除乙方工程结算款的</w:t>
      </w:r>
      <w:r w:rsidRPr="001A3CC1">
        <w:rPr>
          <w:rFonts w:ascii="宋体" w:hAnsi="宋体" w:cs="宋体" w:hint="eastAsia"/>
          <w:color w:val="333333"/>
          <w:szCs w:val="21"/>
          <w:u w:val="single"/>
        </w:rPr>
        <w:t xml:space="preserve"> </w:t>
      </w:r>
      <w:r>
        <w:rPr>
          <w:rFonts w:ascii="宋体" w:hAnsi="宋体" w:cs="宋体" w:hint="eastAsia"/>
          <w:color w:val="333333"/>
          <w:szCs w:val="21"/>
          <w:u w:val="single"/>
        </w:rPr>
        <w:t>10</w:t>
      </w:r>
      <w:r w:rsidRPr="001A3CC1">
        <w:rPr>
          <w:rFonts w:ascii="宋体" w:hAnsi="宋体" w:cs="宋体" w:hint="eastAsia"/>
          <w:color w:val="333333"/>
          <w:szCs w:val="21"/>
          <w:u w:val="single"/>
        </w:rPr>
        <w:t xml:space="preserve">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sidRPr="003633FC">
        <w:rPr>
          <w:rFonts w:ascii="宋体" w:hAnsi="宋体" w:cs="宋体"/>
          <w:color w:val="333333"/>
          <w:szCs w:val="21"/>
        </w:rPr>
        <w:t>。</w:t>
      </w:r>
    </w:p>
    <w:p w:rsidR="008448EA" w:rsidRDefault="008448EA" w:rsidP="008448EA">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w:t>
      </w:r>
      <w:r w:rsidRPr="000058F3">
        <w:rPr>
          <w:rFonts w:ascii="宋体" w:hAnsi="宋体" w:hint="eastAsia"/>
          <w:color w:val="000000"/>
          <w:szCs w:val="21"/>
        </w:rPr>
        <w:t>。</w:t>
      </w:r>
      <w:r>
        <w:rPr>
          <w:rFonts w:ascii="宋体" w:hAnsi="宋体" w:hint="eastAsia"/>
          <w:color w:val="000000"/>
          <w:szCs w:val="21"/>
        </w:rPr>
        <w:t>否则一经查实，甲方将有权对乙方处以</w:t>
      </w:r>
      <w:r w:rsidRPr="006338B7">
        <w:rPr>
          <w:rFonts w:ascii="宋体" w:hAnsi="宋体" w:hint="eastAsia"/>
          <w:color w:val="000000"/>
          <w:szCs w:val="21"/>
          <w:u w:val="single"/>
        </w:rPr>
        <w:t xml:space="preserve"> </w:t>
      </w:r>
      <w:r>
        <w:rPr>
          <w:rFonts w:ascii="宋体" w:hAnsi="宋体" w:hint="eastAsia"/>
          <w:color w:val="000000"/>
          <w:szCs w:val="21"/>
          <w:u w:val="single"/>
        </w:rPr>
        <w:t>5000</w:t>
      </w:r>
      <w:r w:rsidRPr="006338B7">
        <w:rPr>
          <w:rFonts w:ascii="宋体" w:hAnsi="宋体" w:hint="eastAsia"/>
          <w:color w:val="000000"/>
          <w:szCs w:val="21"/>
          <w:u w:val="single"/>
        </w:rPr>
        <w:t xml:space="preserve"> </w:t>
      </w:r>
      <w:r w:rsidRPr="006338B7">
        <w:rPr>
          <w:rFonts w:ascii="宋体" w:hAnsi="宋体" w:hint="eastAsia"/>
          <w:color w:val="000000"/>
          <w:szCs w:val="21"/>
        </w:rPr>
        <w:t>元/</w:t>
      </w:r>
      <w:proofErr w:type="spellStart"/>
      <w:r w:rsidRPr="006338B7">
        <w:rPr>
          <w:rFonts w:ascii="宋体" w:hAnsi="宋体" w:hint="eastAsia"/>
          <w:color w:val="000000"/>
          <w:szCs w:val="21"/>
        </w:rPr>
        <w:t>次</w:t>
      </w:r>
      <w:r>
        <w:rPr>
          <w:rFonts w:ascii="宋体" w:hAnsi="宋体" w:hint="eastAsia"/>
          <w:color w:val="000000"/>
          <w:szCs w:val="21"/>
        </w:rPr>
        <w:t>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8448EA" w:rsidRPr="00CA0C7B"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w:t>
      </w:r>
      <w:r w:rsidRPr="003633FC">
        <w:rPr>
          <w:rFonts w:ascii="宋体" w:hAnsi="宋体" w:cs="宋体"/>
          <w:color w:val="333333"/>
          <w:szCs w:val="21"/>
        </w:rPr>
        <w:t>在施工过程中，非</w:t>
      </w:r>
      <w:r>
        <w:rPr>
          <w:rFonts w:ascii="宋体" w:hAnsi="宋体" w:cs="宋体"/>
          <w:color w:val="333333"/>
          <w:szCs w:val="21"/>
        </w:rPr>
        <w:t>甲方或业主原因造成的中途退场</w:t>
      </w:r>
      <w:r w:rsidRPr="003633FC">
        <w:rPr>
          <w:rFonts w:ascii="宋体" w:hAnsi="宋体" w:cs="宋体"/>
          <w:color w:val="333333"/>
          <w:szCs w:val="21"/>
        </w:rPr>
        <w:t>，</w:t>
      </w:r>
      <w:r>
        <w:rPr>
          <w:rFonts w:ascii="宋体" w:hAnsi="宋体" w:cs="宋体"/>
          <w:color w:val="333333"/>
          <w:szCs w:val="21"/>
        </w:rPr>
        <w:t>甲方</w:t>
      </w:r>
      <w:r w:rsidRPr="003633FC">
        <w:rPr>
          <w:rFonts w:ascii="宋体" w:hAnsi="宋体" w:cs="宋体"/>
          <w:color w:val="333333"/>
          <w:szCs w:val="21"/>
        </w:rPr>
        <w:t>根据</w:t>
      </w:r>
      <w:r>
        <w:rPr>
          <w:rFonts w:ascii="宋体" w:hAnsi="宋体" w:cs="宋体"/>
          <w:color w:val="333333"/>
          <w:szCs w:val="21"/>
        </w:rPr>
        <w:t>乙方</w:t>
      </w:r>
      <w:r w:rsidRPr="003633FC">
        <w:rPr>
          <w:rFonts w:ascii="宋体" w:hAnsi="宋体" w:cs="宋体"/>
          <w:color w:val="333333"/>
          <w:szCs w:val="21"/>
        </w:rPr>
        <w:t>实际完成符合本合同约定的质量等级的工程量，并按双方约定合同单价的</w:t>
      </w:r>
      <w:r w:rsidRPr="006338B7">
        <w:rPr>
          <w:rFonts w:ascii="宋体" w:hAnsi="宋体" w:cs="宋体"/>
          <w:color w:val="333333"/>
          <w:szCs w:val="21"/>
          <w:u w:val="single"/>
        </w:rPr>
        <w:t>90</w:t>
      </w:r>
      <w:r w:rsidRPr="003633FC">
        <w:rPr>
          <w:rFonts w:ascii="宋体" w:hAnsi="宋体" w:cs="宋体"/>
          <w:color w:val="333333"/>
          <w:szCs w:val="21"/>
        </w:rPr>
        <w:t>%进行结算。</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w:t>
      </w:r>
      <w:r w:rsidRPr="003633FC">
        <w:rPr>
          <w:rFonts w:ascii="宋体" w:hAnsi="宋体" w:cs="宋体"/>
          <w:color w:val="333333"/>
          <w:szCs w:val="21"/>
        </w:rPr>
        <w:t>不论何时及何种原因提出退场，都必须提出书面申请，经</w:t>
      </w:r>
      <w:r>
        <w:rPr>
          <w:rFonts w:ascii="宋体" w:hAnsi="宋体" w:cs="宋体"/>
          <w:color w:val="333333"/>
          <w:szCs w:val="21"/>
        </w:rPr>
        <w:t>甲方</w:t>
      </w:r>
      <w:r w:rsidRPr="003633FC">
        <w:rPr>
          <w:rFonts w:ascii="宋体" w:hAnsi="宋体" w:cs="宋体"/>
          <w:color w:val="333333"/>
          <w:szCs w:val="21"/>
        </w:rPr>
        <w:t>同意并在双方签订退场协议后，方可退场。</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15.12以上条款如有与本合同其它条款相互联系的，与本合同其它条款同时执行。</w:t>
      </w:r>
    </w:p>
    <w:p w:rsidR="008448EA" w:rsidRDefault="008448EA" w:rsidP="008448EA">
      <w:pPr>
        <w:spacing w:line="400" w:lineRule="exact"/>
        <w:ind w:firstLineChars="200" w:firstLine="442"/>
        <w:rPr>
          <w:rFonts w:ascii="宋体" w:hAnsi="宋体" w:cs="宋体"/>
          <w:color w:val="333333"/>
          <w:szCs w:val="21"/>
        </w:rPr>
      </w:pPr>
      <w:proofErr w:type="spellStart"/>
      <w:r w:rsidRPr="003633FC">
        <w:rPr>
          <w:rFonts w:ascii="宋体" w:hAnsi="宋体" w:cs="宋体" w:hint="eastAsia"/>
          <w:b/>
          <w:color w:val="333333"/>
          <w:szCs w:val="21"/>
        </w:rPr>
        <w:t>十</w:t>
      </w:r>
      <w:r>
        <w:rPr>
          <w:rFonts w:ascii="宋体" w:hAnsi="宋体" w:cs="宋体" w:hint="eastAsia"/>
          <w:b/>
          <w:color w:val="333333"/>
          <w:szCs w:val="21"/>
        </w:rPr>
        <w:t>六</w:t>
      </w:r>
      <w:r w:rsidRPr="003633FC">
        <w:rPr>
          <w:rFonts w:ascii="宋体" w:hAnsi="宋体" w:cs="宋体" w:hint="eastAsia"/>
          <w:b/>
          <w:color w:val="333333"/>
          <w:szCs w:val="21"/>
        </w:rPr>
        <w:t>、</w:t>
      </w:r>
      <w:r w:rsidRPr="003633FC">
        <w:rPr>
          <w:rFonts w:ascii="宋体" w:hAnsi="宋体" w:cs="宋体"/>
          <w:b/>
          <w:color w:val="333333"/>
          <w:szCs w:val="21"/>
        </w:rPr>
        <w:t>工程保修</w:t>
      </w:r>
      <w:proofErr w:type="spellEnd"/>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sidRPr="003633FC">
        <w:rPr>
          <w:rFonts w:ascii="宋体" w:hAnsi="宋体" w:cs="宋体"/>
          <w:color w:val="333333"/>
          <w:szCs w:val="21"/>
        </w:rPr>
        <w:t>.1本工程自工程正式验</w:t>
      </w:r>
      <w:r>
        <w:rPr>
          <w:rFonts w:ascii="宋体" w:hAnsi="宋体" w:cs="宋体" w:hint="eastAsia"/>
          <w:color w:val="333333"/>
          <w:szCs w:val="21"/>
        </w:rPr>
        <w:t>收移</w:t>
      </w:r>
      <w:r w:rsidRPr="003633FC">
        <w:rPr>
          <w:rFonts w:ascii="宋体" w:hAnsi="宋体" w:cs="宋体"/>
          <w:color w:val="333333"/>
          <w:szCs w:val="21"/>
        </w:rPr>
        <w:t>交业主</w:t>
      </w:r>
      <w:r>
        <w:rPr>
          <w:rFonts w:ascii="宋体" w:hAnsi="宋体" w:cs="宋体" w:hint="eastAsia"/>
          <w:color w:val="333333"/>
          <w:szCs w:val="21"/>
        </w:rPr>
        <w:t>开</w:t>
      </w:r>
      <w:r w:rsidRPr="003633FC">
        <w:rPr>
          <w:rFonts w:ascii="宋体" w:hAnsi="宋体" w:cs="宋体"/>
          <w:color w:val="333333"/>
          <w:szCs w:val="21"/>
        </w:rPr>
        <w:t>始</w:t>
      </w:r>
      <w:r>
        <w:rPr>
          <w:rFonts w:ascii="宋体" w:hAnsi="宋体" w:cs="宋体" w:hint="eastAsia"/>
          <w:color w:val="333333"/>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1、公路工程：</w:t>
      </w:r>
      <w:r w:rsidRPr="003633FC">
        <w:rPr>
          <w:rFonts w:ascii="宋体" w:hAnsi="宋体" w:cs="宋体"/>
          <w:color w:val="333333"/>
          <w:szCs w:val="21"/>
        </w:rPr>
        <w:t>保修期为</w:t>
      </w:r>
      <w:r w:rsidRPr="00A4695C">
        <w:rPr>
          <w:rFonts w:ascii="宋体" w:hAnsi="宋体" w:cs="宋体" w:hint="eastAsia"/>
          <w:color w:val="333333"/>
          <w:szCs w:val="21"/>
          <w:u w:val="single"/>
        </w:rPr>
        <w:t xml:space="preserve"> </w:t>
      </w:r>
      <w:r>
        <w:rPr>
          <w:rFonts w:ascii="宋体" w:hAnsi="宋体" w:cs="宋体" w:hint="eastAsia"/>
          <w:color w:val="333333"/>
          <w:szCs w:val="21"/>
          <w:u w:val="single"/>
        </w:rPr>
        <w:t xml:space="preserve">5 </w:t>
      </w:r>
      <w:r w:rsidRPr="003633FC">
        <w:rPr>
          <w:rFonts w:ascii="宋体" w:hAnsi="宋体" w:cs="宋体"/>
          <w:color w:val="333333"/>
          <w:szCs w:val="21"/>
        </w:rPr>
        <w:t>年</w:t>
      </w:r>
      <w:r w:rsidRPr="00A42889">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sidRPr="00A42889">
        <w:rPr>
          <w:rFonts w:ascii="宋体" w:hAnsi="宋体" w:cs="宋体"/>
          <w:color w:val="FF0000"/>
          <w:szCs w:val="21"/>
        </w:rPr>
        <w:t>）</w:t>
      </w:r>
      <w:r w:rsidRPr="003633FC">
        <w:rPr>
          <w:rFonts w:ascii="宋体" w:hAnsi="宋体" w:cs="宋体"/>
          <w:color w:val="333333"/>
          <w:szCs w:val="21"/>
        </w:rPr>
        <w:t>，缺陷责任期为</w:t>
      </w:r>
      <w:r w:rsidRPr="003633FC">
        <w:rPr>
          <w:rFonts w:ascii="宋体" w:hAnsi="宋体" w:cs="宋体" w:hint="eastAsia"/>
          <w:color w:val="333333"/>
          <w:szCs w:val="21"/>
          <w:u w:val="single"/>
        </w:rPr>
        <w:t xml:space="preserve"> </w:t>
      </w:r>
      <w:r>
        <w:rPr>
          <w:rFonts w:ascii="宋体" w:hAnsi="宋体" w:cs="宋体" w:hint="eastAsia"/>
          <w:color w:val="333333"/>
          <w:szCs w:val="21"/>
          <w:u w:val="single"/>
        </w:rPr>
        <w:t>2</w:t>
      </w:r>
      <w:r w:rsidRPr="003633FC">
        <w:rPr>
          <w:rFonts w:ascii="宋体" w:hAnsi="宋体" w:cs="宋体" w:hint="eastAsia"/>
          <w:color w:val="333333"/>
          <w:szCs w:val="21"/>
          <w:u w:val="single"/>
        </w:rPr>
        <w:t xml:space="preserve"> </w:t>
      </w:r>
      <w:proofErr w:type="spellStart"/>
      <w:r w:rsidRPr="003633FC">
        <w:rPr>
          <w:rFonts w:ascii="宋体" w:hAnsi="宋体" w:cs="宋体"/>
          <w:color w:val="333333"/>
          <w:szCs w:val="21"/>
        </w:rPr>
        <w:t>年</w:t>
      </w:r>
      <w:r w:rsidRPr="00A42889">
        <w:rPr>
          <w:rFonts w:ascii="宋体" w:hAnsi="宋体" w:cs="宋体"/>
          <w:color w:val="FF0000"/>
          <w:szCs w:val="21"/>
        </w:rPr>
        <w:t>（以业主规定的缺陷责任期为准</w:t>
      </w:r>
      <w:proofErr w:type="spellEnd"/>
      <w:r w:rsidRPr="00A42889">
        <w:rPr>
          <w:rFonts w:ascii="宋体" w:hAnsi="宋体" w:cs="宋体"/>
          <w:color w:val="FF0000"/>
          <w:szCs w:val="21"/>
        </w:rPr>
        <w:t>。</w:t>
      </w:r>
      <w:proofErr w:type="spellStart"/>
      <w:r w:rsidRPr="00A42889">
        <w:rPr>
          <w:rFonts w:ascii="宋体" w:hAnsi="宋体" w:cs="宋体"/>
          <w:color w:val="FF0000"/>
          <w:szCs w:val="21"/>
        </w:rPr>
        <w:t>一般业主规定为两年）</w:t>
      </w:r>
      <w:r w:rsidRPr="003633FC">
        <w:rPr>
          <w:rFonts w:ascii="宋体" w:hAnsi="宋体" w:cs="宋体"/>
          <w:color w:val="333333"/>
          <w:szCs w:val="21"/>
        </w:rPr>
        <w:t>，质保金待缺陷责任期满，业主款到</w:t>
      </w:r>
      <w:r>
        <w:rPr>
          <w:rFonts w:ascii="宋体" w:hAnsi="宋体" w:cs="宋体"/>
          <w:color w:val="333333"/>
          <w:szCs w:val="21"/>
        </w:rPr>
        <w:t>甲方</w:t>
      </w:r>
      <w:r w:rsidRPr="003633FC">
        <w:rPr>
          <w:rFonts w:ascii="宋体" w:hAnsi="宋体" w:cs="宋体"/>
          <w:color w:val="333333"/>
          <w:szCs w:val="21"/>
        </w:rPr>
        <w:t>帐户后结算支付，不计息</w:t>
      </w:r>
      <w:proofErr w:type="spellEnd"/>
      <w:r>
        <w:rPr>
          <w:rFonts w:ascii="宋体" w:hAnsi="宋体" w:cs="宋体" w:hint="eastAsia"/>
          <w:color w:val="333333"/>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2、</w:t>
      </w:r>
      <w:r>
        <w:rPr>
          <w:rFonts w:hint="eastAsia"/>
        </w:rPr>
        <w:t>市政工程</w:t>
      </w:r>
      <w:r>
        <w:rPr>
          <w:rFonts w:ascii="宋体" w:hAnsi="宋体" w:cs="宋体" w:hint="eastAsia"/>
          <w:color w:val="333333"/>
          <w:szCs w:val="21"/>
        </w:rPr>
        <w:t>：</w:t>
      </w:r>
      <w:r w:rsidRPr="003633FC">
        <w:rPr>
          <w:rFonts w:ascii="宋体" w:hAnsi="宋体" w:cs="宋体"/>
          <w:color w:val="333333"/>
          <w:szCs w:val="21"/>
        </w:rPr>
        <w:t>缺陷责任期</w:t>
      </w:r>
      <w:r w:rsidRPr="00A42889">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hint="eastAsia"/>
          <w:color w:val="333333"/>
          <w:szCs w:val="21"/>
        </w:rPr>
        <w:t>、</w:t>
      </w:r>
      <w:r w:rsidRPr="003633FC">
        <w:rPr>
          <w:rFonts w:ascii="宋体" w:hAnsi="宋体" w:cs="宋体"/>
          <w:color w:val="333333"/>
          <w:szCs w:val="21"/>
        </w:rPr>
        <w:t>保修期</w:t>
      </w:r>
      <w:r>
        <w:rPr>
          <w:rFonts w:ascii="宋体" w:hAnsi="宋体" w:cs="宋体" w:hint="eastAsia"/>
          <w:color w:val="333333"/>
          <w:szCs w:val="21"/>
        </w:rPr>
        <w:t>以</w:t>
      </w:r>
      <w:r w:rsidRPr="00286DCA">
        <w:rPr>
          <w:rFonts w:ascii="宋体" w:hAnsi="宋体" w:cs="宋体" w:hint="eastAsia"/>
          <w:color w:val="333333"/>
          <w:szCs w:val="21"/>
        </w:rPr>
        <w:t>自实际竣工日期起至</w:t>
      </w:r>
      <w:r>
        <w:rPr>
          <w:rFonts w:ascii="宋体" w:hAnsi="宋体" w:cs="宋体"/>
          <w:color w:val="333333"/>
          <w:szCs w:val="21"/>
        </w:rPr>
        <w:t>甲方</w:t>
      </w:r>
      <w:r>
        <w:rPr>
          <w:rFonts w:ascii="宋体" w:hAnsi="宋体" w:cs="宋体" w:hint="eastAsia"/>
          <w:color w:val="333333"/>
          <w:szCs w:val="21"/>
        </w:rPr>
        <w:t>移交给</w:t>
      </w:r>
      <w:r w:rsidRPr="00286DCA">
        <w:rPr>
          <w:rFonts w:ascii="宋体" w:hAnsi="宋体" w:cs="宋体" w:hint="eastAsia"/>
          <w:color w:val="333333"/>
          <w:szCs w:val="21"/>
        </w:rPr>
        <w:t>管养单位接管养为止</w:t>
      </w:r>
      <w:r w:rsidRPr="003633FC">
        <w:rPr>
          <w:rFonts w:ascii="宋体" w:hAnsi="宋体" w:cs="宋体"/>
          <w:color w:val="333333"/>
          <w:szCs w:val="21"/>
        </w:rPr>
        <w:t>。</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sidRPr="003633FC">
        <w:rPr>
          <w:rFonts w:ascii="宋体" w:hAnsi="宋体" w:cs="宋体"/>
          <w:color w:val="333333"/>
          <w:szCs w:val="21"/>
        </w:rPr>
        <w:t>.2如缺陷责任期间发生保修事件，</w:t>
      </w:r>
      <w:r>
        <w:rPr>
          <w:rFonts w:ascii="宋体" w:hAnsi="宋体" w:cs="宋体"/>
          <w:color w:val="333333"/>
          <w:szCs w:val="21"/>
        </w:rPr>
        <w:t>乙方</w:t>
      </w:r>
      <w:r w:rsidRPr="003633FC">
        <w:rPr>
          <w:rFonts w:ascii="宋体" w:hAnsi="宋体" w:cs="宋体"/>
          <w:color w:val="333333"/>
          <w:szCs w:val="21"/>
        </w:rPr>
        <w:t>应按</w:t>
      </w:r>
      <w:r>
        <w:rPr>
          <w:rFonts w:ascii="宋体" w:hAnsi="宋体" w:cs="宋体"/>
          <w:color w:val="333333"/>
          <w:szCs w:val="21"/>
        </w:rPr>
        <w:t>甲方</w:t>
      </w:r>
      <w:r w:rsidRPr="003633FC">
        <w:rPr>
          <w:rFonts w:ascii="宋体" w:hAnsi="宋体" w:cs="宋体"/>
          <w:color w:val="333333"/>
          <w:szCs w:val="21"/>
        </w:rPr>
        <w:t>通知的时间及时</w:t>
      </w:r>
      <w:r w:rsidRPr="00660798">
        <w:rPr>
          <w:rFonts w:ascii="宋体" w:hAnsi="宋体" w:cs="宋体" w:hint="eastAsia"/>
          <w:color w:val="333333"/>
          <w:szCs w:val="21"/>
        </w:rPr>
        <w:t>维修</w:t>
      </w:r>
      <w:r w:rsidRPr="003633FC">
        <w:rPr>
          <w:rFonts w:ascii="宋体" w:hAnsi="宋体" w:cs="宋体"/>
          <w:color w:val="333333"/>
          <w:szCs w:val="21"/>
        </w:rPr>
        <w:t>。若</w:t>
      </w:r>
      <w:r>
        <w:rPr>
          <w:rFonts w:ascii="宋体" w:hAnsi="宋体" w:cs="宋体"/>
          <w:color w:val="333333"/>
          <w:szCs w:val="21"/>
        </w:rPr>
        <w:t>乙方</w:t>
      </w:r>
      <w:r w:rsidRPr="003633FC">
        <w:rPr>
          <w:rFonts w:ascii="宋体" w:hAnsi="宋体" w:cs="宋体"/>
          <w:color w:val="333333"/>
          <w:szCs w:val="21"/>
        </w:rPr>
        <w:t>不及时到场维修，</w:t>
      </w:r>
      <w:r>
        <w:rPr>
          <w:rFonts w:ascii="宋体" w:hAnsi="宋体" w:cs="宋体"/>
          <w:color w:val="333333"/>
          <w:szCs w:val="21"/>
        </w:rPr>
        <w:t>甲方</w:t>
      </w:r>
      <w:r w:rsidRPr="003633FC">
        <w:rPr>
          <w:rFonts w:ascii="宋体" w:hAnsi="宋体" w:cs="宋体"/>
          <w:color w:val="333333"/>
          <w:szCs w:val="21"/>
        </w:rPr>
        <w:t>有权自行维修或委托他人维修。</w:t>
      </w:r>
      <w:r>
        <w:rPr>
          <w:rFonts w:ascii="宋体" w:hAnsi="宋体" w:cs="宋体"/>
          <w:color w:val="333333"/>
          <w:szCs w:val="21"/>
        </w:rPr>
        <w:t>甲方</w:t>
      </w:r>
      <w:r w:rsidRPr="003633FC">
        <w:rPr>
          <w:rFonts w:ascii="宋体" w:hAnsi="宋体" w:cs="宋体"/>
          <w:color w:val="333333"/>
          <w:szCs w:val="21"/>
        </w:rPr>
        <w:t>自行或委托他人维修所发生的费用由</w:t>
      </w:r>
      <w:r>
        <w:rPr>
          <w:rFonts w:ascii="宋体" w:hAnsi="宋体" w:cs="宋体"/>
          <w:color w:val="333333"/>
          <w:szCs w:val="21"/>
        </w:rPr>
        <w:t>乙方</w:t>
      </w:r>
      <w:r w:rsidRPr="003633FC">
        <w:rPr>
          <w:rFonts w:ascii="宋体" w:hAnsi="宋体" w:cs="宋体"/>
          <w:color w:val="333333"/>
          <w:szCs w:val="21"/>
        </w:rPr>
        <w:t>承担。</w:t>
      </w:r>
    </w:p>
    <w:p w:rsidR="008448EA" w:rsidRDefault="008448EA" w:rsidP="008448EA">
      <w:pPr>
        <w:spacing w:line="400" w:lineRule="exact"/>
        <w:ind w:firstLineChars="200" w:firstLine="442"/>
        <w:rPr>
          <w:rFonts w:ascii="宋体" w:hAnsi="宋体" w:cs="宋体"/>
          <w:color w:val="333333"/>
          <w:szCs w:val="21"/>
        </w:rPr>
      </w:pPr>
      <w:proofErr w:type="spellStart"/>
      <w:r w:rsidRPr="00EC0E76">
        <w:rPr>
          <w:rFonts w:ascii="宋体" w:hAnsi="宋体" w:cs="宋体" w:hint="eastAsia"/>
          <w:b/>
          <w:color w:val="333333"/>
          <w:szCs w:val="21"/>
        </w:rPr>
        <w:lastRenderedPageBreak/>
        <w:t>十</w:t>
      </w:r>
      <w:r>
        <w:rPr>
          <w:rFonts w:ascii="宋体" w:hAnsi="宋体" w:cs="宋体" w:hint="eastAsia"/>
          <w:b/>
          <w:color w:val="333333"/>
          <w:szCs w:val="21"/>
        </w:rPr>
        <w:t>七</w:t>
      </w:r>
      <w:r w:rsidRPr="00EC0E76">
        <w:rPr>
          <w:rFonts w:ascii="宋体" w:hAnsi="宋体" w:cs="宋体" w:hint="eastAsia"/>
          <w:b/>
          <w:color w:val="333333"/>
          <w:szCs w:val="21"/>
        </w:rPr>
        <w:t>、</w:t>
      </w:r>
      <w:r w:rsidRPr="00EC0E76">
        <w:rPr>
          <w:rFonts w:ascii="宋体" w:hAnsi="宋体" w:cs="宋体"/>
          <w:b/>
          <w:color w:val="333333"/>
          <w:szCs w:val="21"/>
        </w:rPr>
        <w:t>合同解除</w:t>
      </w:r>
      <w:proofErr w:type="spellEnd"/>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.1</w:t>
      </w:r>
      <w:r>
        <w:rPr>
          <w:rFonts w:ascii="宋体" w:hAnsi="宋体" w:cs="宋体"/>
          <w:color w:val="333333"/>
          <w:szCs w:val="21"/>
        </w:rPr>
        <w:t>承包分包</w:t>
      </w:r>
      <w:r w:rsidRPr="00EC0E76">
        <w:rPr>
          <w:rFonts w:ascii="宋体" w:hAnsi="宋体" w:cs="宋体"/>
          <w:color w:val="333333"/>
          <w:szCs w:val="21"/>
        </w:rPr>
        <w:t>双方协商一致，可以解除合同，双方书面确认；</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.2因不可抵抗力致使合同无法履行，可以解除合同；</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.3</w:t>
      </w:r>
      <w:r>
        <w:rPr>
          <w:rFonts w:ascii="宋体" w:hAnsi="宋体" w:cs="宋体"/>
          <w:color w:val="333333"/>
          <w:szCs w:val="21"/>
        </w:rPr>
        <w:t>乙方</w:t>
      </w:r>
      <w:r w:rsidRPr="00EC0E76">
        <w:rPr>
          <w:rFonts w:ascii="宋体" w:hAnsi="宋体" w:cs="宋体"/>
          <w:color w:val="333333"/>
          <w:szCs w:val="21"/>
        </w:rPr>
        <w:t>将其承包的全部工程转包给他人；或将其承包的全部工程肢解以分包的名义转包给他人；或假劳务之名，行分包之实，</w:t>
      </w:r>
      <w:r>
        <w:rPr>
          <w:rFonts w:ascii="宋体" w:hAnsi="宋体" w:cs="宋体"/>
          <w:color w:val="333333"/>
          <w:szCs w:val="21"/>
        </w:rPr>
        <w:t>甲方</w:t>
      </w:r>
      <w:r w:rsidRPr="00EC0E76">
        <w:rPr>
          <w:rFonts w:ascii="宋体" w:hAnsi="宋体" w:cs="宋体"/>
          <w:color w:val="333333"/>
          <w:szCs w:val="21"/>
        </w:rPr>
        <w:t>有权解除合同；</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.4本合同其他条款约定的合同解除条款。</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.5一方要求解除合同应以书面形式告知对方。</w:t>
      </w:r>
      <w:proofErr w:type="spellStart"/>
      <w:r w:rsidRPr="00EC0E76">
        <w:rPr>
          <w:rFonts w:ascii="宋体" w:hAnsi="宋体" w:cs="宋体"/>
          <w:color w:val="333333"/>
          <w:szCs w:val="21"/>
        </w:rPr>
        <w:t>合同解除后有过错的一方应当赔偿因合同解除给对方造成的损失</w:t>
      </w:r>
      <w:proofErr w:type="spellEnd"/>
      <w:r w:rsidRPr="00EC0E76">
        <w:rPr>
          <w:rFonts w:ascii="宋体" w:hAnsi="宋体" w:cs="宋体"/>
          <w:color w:val="333333"/>
          <w:szCs w:val="21"/>
        </w:rPr>
        <w:t>。</w:t>
      </w:r>
    </w:p>
    <w:p w:rsidR="008448EA" w:rsidRDefault="008448EA" w:rsidP="008448EA">
      <w:pPr>
        <w:spacing w:line="400" w:lineRule="exact"/>
        <w:ind w:firstLineChars="200" w:firstLine="442"/>
        <w:rPr>
          <w:rFonts w:ascii="宋体" w:hAnsi="宋体"/>
          <w:b/>
          <w:szCs w:val="21"/>
        </w:rPr>
      </w:pPr>
      <w:proofErr w:type="spellStart"/>
      <w:r w:rsidRPr="003B15CA">
        <w:rPr>
          <w:rFonts w:ascii="宋体" w:hAnsi="宋体" w:hint="eastAsia"/>
          <w:b/>
          <w:szCs w:val="21"/>
        </w:rPr>
        <w:t>十</w:t>
      </w:r>
      <w:r>
        <w:rPr>
          <w:rFonts w:ascii="宋体" w:hAnsi="宋体" w:hint="eastAsia"/>
          <w:b/>
          <w:szCs w:val="21"/>
        </w:rPr>
        <w:t>八</w:t>
      </w:r>
      <w:r w:rsidRPr="003B15CA">
        <w:rPr>
          <w:rFonts w:ascii="宋体" w:hAnsi="宋体" w:hint="eastAsia"/>
          <w:b/>
          <w:szCs w:val="21"/>
        </w:rPr>
        <w:t>、合同争议的解决方式</w:t>
      </w:r>
      <w:proofErr w:type="spellEnd"/>
    </w:p>
    <w:p w:rsidR="008448EA" w:rsidRPr="00B11FD8" w:rsidRDefault="008448EA" w:rsidP="008448EA">
      <w:pPr>
        <w:spacing w:line="400" w:lineRule="exact"/>
        <w:ind w:firstLineChars="200" w:firstLine="440"/>
        <w:rPr>
          <w:rFonts w:ascii="宋体" w:hAnsi="宋体"/>
          <w:color w:val="FF0000"/>
          <w:szCs w:val="21"/>
        </w:rPr>
      </w:pPr>
      <w:r>
        <w:rPr>
          <w:rFonts w:ascii="宋体" w:hAnsi="宋体" w:hint="eastAsia"/>
          <w:szCs w:val="21"/>
        </w:rPr>
        <w:t>18.1双方约定，在履行合同过程中发生争议，双方协商解决或者调解不成时：</w:t>
      </w:r>
      <w:r w:rsidRPr="00B11FD8">
        <w:rPr>
          <w:rFonts w:ascii="宋体" w:hAnsi="宋体"/>
          <w:color w:val="FF0000"/>
          <w:szCs w:val="21"/>
        </w:rPr>
        <w:t>按下列第（</w:t>
      </w:r>
      <w:r w:rsidRPr="00B11FD8">
        <w:rPr>
          <w:rFonts w:ascii="宋体" w:hAnsi="宋体" w:hint="eastAsia"/>
          <w:color w:val="FF0000"/>
          <w:szCs w:val="21"/>
          <w:u w:val="single"/>
        </w:rPr>
        <w:t xml:space="preserve"> 2  </w:t>
      </w:r>
      <w:r w:rsidRPr="00B11FD8">
        <w:rPr>
          <w:rFonts w:ascii="宋体" w:hAnsi="宋体" w:hint="eastAsia"/>
          <w:color w:val="FF0000"/>
          <w:szCs w:val="21"/>
        </w:rPr>
        <w:t>）</w:t>
      </w:r>
      <w:proofErr w:type="spellStart"/>
      <w:r w:rsidRPr="00B11FD8">
        <w:rPr>
          <w:rFonts w:ascii="宋体" w:hAnsi="宋体" w:hint="eastAsia"/>
          <w:color w:val="FF0000"/>
          <w:szCs w:val="21"/>
        </w:rPr>
        <w:t>种方式进行</w:t>
      </w:r>
      <w:proofErr w:type="spellEnd"/>
      <w:r w:rsidRPr="00B11FD8">
        <w:rPr>
          <w:rFonts w:ascii="宋体" w:hAnsi="宋体" w:hint="eastAsia"/>
          <w:color w:val="FF0000"/>
          <w:szCs w:val="21"/>
        </w:rPr>
        <w:t>：</w:t>
      </w:r>
    </w:p>
    <w:p w:rsidR="008448EA" w:rsidRPr="00B11FD8" w:rsidRDefault="008448EA" w:rsidP="008448EA">
      <w:pPr>
        <w:spacing w:line="400" w:lineRule="exact"/>
        <w:ind w:firstLineChars="200" w:firstLine="440"/>
        <w:rPr>
          <w:rFonts w:ascii="宋体" w:hAnsi="宋体"/>
          <w:color w:val="FF0000"/>
          <w:szCs w:val="21"/>
        </w:rPr>
      </w:pPr>
      <w:r w:rsidRPr="00B11FD8">
        <w:rPr>
          <w:rFonts w:ascii="宋体" w:hAnsi="宋体" w:hint="eastAsia"/>
          <w:color w:val="FF0000"/>
          <w:szCs w:val="21"/>
        </w:rPr>
        <w:t>1、依法向项目所在地有管辖权的人民法院提起诉讼；</w:t>
      </w:r>
    </w:p>
    <w:p w:rsidR="008448EA" w:rsidRPr="00B11FD8" w:rsidRDefault="008448EA" w:rsidP="008448EA">
      <w:pPr>
        <w:spacing w:line="400" w:lineRule="exact"/>
        <w:ind w:firstLineChars="200" w:firstLine="440"/>
        <w:rPr>
          <w:rFonts w:ascii="宋体" w:hAnsi="宋体"/>
          <w:color w:val="FF0000"/>
          <w:szCs w:val="21"/>
        </w:rPr>
      </w:pPr>
      <w:r w:rsidRPr="00B11FD8">
        <w:rPr>
          <w:rFonts w:ascii="宋体" w:hAnsi="宋体" w:hint="eastAsia"/>
          <w:color w:val="FF0000"/>
          <w:szCs w:val="21"/>
        </w:rPr>
        <w:t>2、上饶仲裁委员会裁决。</w:t>
      </w:r>
    </w:p>
    <w:p w:rsidR="008448EA" w:rsidRPr="008A7BEB" w:rsidRDefault="008448EA" w:rsidP="008448EA">
      <w:pPr>
        <w:spacing w:line="360" w:lineRule="auto"/>
        <w:ind w:firstLineChars="200" w:firstLine="440"/>
        <w:rPr>
          <w:rFonts w:ascii="宋体" w:hAnsi="宋体"/>
          <w:szCs w:val="21"/>
        </w:rPr>
      </w:pPr>
      <w:r>
        <w:rPr>
          <w:rFonts w:ascii="宋体" w:hAnsi="宋体" w:hint="eastAsia"/>
          <w:szCs w:val="21"/>
        </w:rPr>
        <w:t>18.</w:t>
      </w:r>
      <w:r w:rsidRPr="008A7BEB">
        <w:rPr>
          <w:rFonts w:ascii="宋体" w:hAnsi="宋体" w:hint="eastAsia"/>
          <w:szCs w:val="21"/>
        </w:rPr>
        <w:t>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8448EA" w:rsidRDefault="008448EA" w:rsidP="008448EA">
      <w:pPr>
        <w:spacing w:line="400" w:lineRule="exact"/>
        <w:ind w:firstLineChars="200" w:firstLine="442"/>
        <w:rPr>
          <w:rFonts w:ascii="宋体" w:hAnsi="宋体" w:cs="宋体"/>
          <w:noProof/>
          <w:color w:val="333333"/>
          <w:szCs w:val="21"/>
        </w:rPr>
      </w:pPr>
      <w:proofErr w:type="spellStart"/>
      <w:r>
        <w:rPr>
          <w:rFonts w:ascii="宋体" w:hAnsi="宋体" w:cs="宋体" w:hint="eastAsia"/>
          <w:b/>
          <w:color w:val="333333"/>
          <w:szCs w:val="21"/>
        </w:rPr>
        <w:t>十九</w:t>
      </w:r>
      <w:r w:rsidRPr="00EC0E76">
        <w:rPr>
          <w:rFonts w:ascii="宋体" w:hAnsi="宋体" w:cs="宋体" w:hint="eastAsia"/>
          <w:b/>
          <w:color w:val="333333"/>
          <w:szCs w:val="21"/>
        </w:rPr>
        <w:t>、</w:t>
      </w:r>
      <w:r w:rsidRPr="00EC0E76">
        <w:rPr>
          <w:rFonts w:ascii="宋体" w:hAnsi="宋体" w:cs="宋体"/>
          <w:b/>
          <w:color w:val="333333"/>
          <w:szCs w:val="21"/>
        </w:rPr>
        <w:t>其他</w:t>
      </w:r>
      <w:proofErr w:type="spellEnd"/>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.1无论何种原因造成</w:t>
      </w:r>
      <w:r>
        <w:rPr>
          <w:rFonts w:ascii="宋体" w:hAnsi="宋体" w:cs="宋体"/>
          <w:color w:val="333333"/>
          <w:szCs w:val="21"/>
        </w:rPr>
        <w:t>乙方</w:t>
      </w:r>
      <w:r w:rsidRPr="00EC0E76">
        <w:rPr>
          <w:rFonts w:ascii="宋体" w:hAnsi="宋体" w:cs="宋体"/>
          <w:color w:val="333333"/>
          <w:szCs w:val="21"/>
        </w:rPr>
        <w:t>人员、机械设备停窝工，所发生的损失均由</w:t>
      </w:r>
      <w:r>
        <w:rPr>
          <w:rFonts w:ascii="宋体" w:hAnsi="宋体" w:cs="宋体"/>
          <w:color w:val="333333"/>
          <w:szCs w:val="21"/>
        </w:rPr>
        <w:t>乙方</w:t>
      </w:r>
      <w:r w:rsidRPr="00EC0E76">
        <w:rPr>
          <w:rFonts w:ascii="宋体" w:hAnsi="宋体" w:cs="宋体"/>
          <w:color w:val="333333"/>
          <w:szCs w:val="21"/>
        </w:rPr>
        <w:t>自行承担。</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.2一旦</w:t>
      </w:r>
      <w:r>
        <w:rPr>
          <w:rFonts w:ascii="宋体" w:hAnsi="宋体" w:cs="宋体"/>
          <w:color w:val="333333"/>
          <w:szCs w:val="21"/>
        </w:rPr>
        <w:t>甲方</w:t>
      </w:r>
      <w:r w:rsidRPr="00EC0E76">
        <w:rPr>
          <w:rFonts w:ascii="宋体" w:hAnsi="宋体" w:cs="宋体"/>
          <w:color w:val="333333"/>
          <w:szCs w:val="21"/>
        </w:rPr>
        <w:t>有指令（基于</w:t>
      </w:r>
      <w:r>
        <w:rPr>
          <w:rFonts w:ascii="宋体" w:hAnsi="宋体" w:cs="宋体"/>
          <w:color w:val="333333"/>
          <w:szCs w:val="21"/>
        </w:rPr>
        <w:t>乙方</w:t>
      </w:r>
      <w:r w:rsidRPr="00EC0E76">
        <w:rPr>
          <w:rFonts w:ascii="宋体" w:hAnsi="宋体" w:cs="宋体"/>
          <w:color w:val="333333"/>
          <w:szCs w:val="21"/>
        </w:rPr>
        <w:t>有违约事件发生的前提），</w:t>
      </w:r>
      <w:r>
        <w:rPr>
          <w:rFonts w:ascii="宋体" w:hAnsi="宋体" w:cs="宋体"/>
          <w:color w:val="333333"/>
          <w:szCs w:val="21"/>
        </w:rPr>
        <w:t>乙方</w:t>
      </w:r>
      <w:r w:rsidRPr="00EC0E76">
        <w:rPr>
          <w:rFonts w:ascii="宋体" w:hAnsi="宋体" w:cs="宋体"/>
          <w:color w:val="333333"/>
          <w:szCs w:val="21"/>
        </w:rPr>
        <w:t>应按要求的时间和方式暂时停止本工程或部分工程的施工，在暂时停工期间，</w:t>
      </w:r>
      <w:r>
        <w:rPr>
          <w:rFonts w:ascii="宋体" w:hAnsi="宋体" w:cs="宋体"/>
          <w:color w:val="333333"/>
          <w:szCs w:val="21"/>
        </w:rPr>
        <w:t>乙方</w:t>
      </w:r>
      <w:r w:rsidRPr="00EC0E76">
        <w:rPr>
          <w:rFonts w:ascii="宋体" w:hAnsi="宋体" w:cs="宋体"/>
          <w:color w:val="333333"/>
          <w:szCs w:val="21"/>
        </w:rPr>
        <w:t>应妥善保护本工程或其部分工程的施工，并保障其安全无损。因此而发生的工期延误和费用损失，</w:t>
      </w:r>
      <w:r>
        <w:rPr>
          <w:rFonts w:ascii="宋体" w:hAnsi="宋体" w:cs="宋体"/>
          <w:color w:val="333333"/>
          <w:szCs w:val="21"/>
        </w:rPr>
        <w:t>乙方</w:t>
      </w:r>
      <w:r w:rsidRPr="00EC0E76">
        <w:rPr>
          <w:rFonts w:ascii="宋体" w:hAnsi="宋体" w:cs="宋体"/>
          <w:color w:val="333333"/>
          <w:szCs w:val="21"/>
        </w:rPr>
        <w:t>无权要求</w:t>
      </w:r>
      <w:r>
        <w:rPr>
          <w:rFonts w:ascii="宋体" w:hAnsi="宋体" w:cs="宋体"/>
          <w:color w:val="333333"/>
          <w:szCs w:val="21"/>
        </w:rPr>
        <w:t>甲方</w:t>
      </w:r>
      <w:r w:rsidRPr="00EC0E76">
        <w:rPr>
          <w:rFonts w:ascii="宋体" w:hAnsi="宋体" w:cs="宋体"/>
          <w:color w:val="333333"/>
          <w:szCs w:val="21"/>
        </w:rPr>
        <w:t>予以赔偿。</w:t>
      </w:r>
    </w:p>
    <w:p w:rsidR="008448EA" w:rsidRPr="00743CC9" w:rsidRDefault="008448EA" w:rsidP="008448EA">
      <w:pPr>
        <w:snapToGrid w:val="0"/>
        <w:spacing w:line="400" w:lineRule="exact"/>
        <w:ind w:firstLineChars="200" w:firstLine="440"/>
        <w:rPr>
          <w:rFonts w:ascii="宋体" w:hAnsi="宋体"/>
          <w:szCs w:val="21"/>
        </w:rPr>
      </w:pPr>
      <w:r>
        <w:rPr>
          <w:rFonts w:ascii="宋体" w:hAnsi="宋体" w:hint="eastAsia"/>
          <w:szCs w:val="21"/>
        </w:rPr>
        <w:t>19.3本分包合同结算工程量</w:t>
      </w:r>
      <w:r w:rsidRPr="00743CC9">
        <w:rPr>
          <w:rFonts w:ascii="宋体" w:hAnsi="宋体" w:hint="eastAsia"/>
          <w:szCs w:val="21"/>
        </w:rPr>
        <w:t>不得超过本合同</w:t>
      </w:r>
      <w:r>
        <w:rPr>
          <w:rFonts w:ascii="宋体" w:hAnsi="宋体" w:hint="eastAsia"/>
          <w:szCs w:val="21"/>
        </w:rPr>
        <w:t>《工程量清单》的</w:t>
      </w:r>
      <w:r w:rsidRPr="00743CC9">
        <w:rPr>
          <w:rFonts w:ascii="宋体" w:hAnsi="宋体" w:hint="eastAsia"/>
          <w:szCs w:val="21"/>
        </w:rPr>
        <w:t>数量，如超过需书面写明超出原因上报集团公司审核，未上报集团公司审核集团公司将不予认可超出的数量且不予结算。如查出弄虚作假虚报数量结算，情节严重构成犯罪的移送司法机关处理。</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w:t>
      </w:r>
      <w:r>
        <w:rPr>
          <w:rFonts w:ascii="宋体" w:hAnsi="宋体" w:cs="宋体" w:hint="eastAsia"/>
          <w:color w:val="333333"/>
          <w:szCs w:val="21"/>
        </w:rPr>
        <w:t>4</w:t>
      </w:r>
      <w:r w:rsidRPr="00EC0E76">
        <w:rPr>
          <w:rFonts w:ascii="宋体" w:hAnsi="宋体" w:cs="宋体"/>
          <w:color w:val="333333"/>
          <w:szCs w:val="21"/>
        </w:rPr>
        <w:t>本合同未尽事宜双方另订补充</w:t>
      </w:r>
      <w:r>
        <w:rPr>
          <w:rFonts w:ascii="宋体" w:hAnsi="宋体" w:cs="宋体" w:hint="eastAsia"/>
          <w:color w:val="333333"/>
          <w:szCs w:val="21"/>
        </w:rPr>
        <w:t>合同</w:t>
      </w:r>
      <w:r w:rsidRPr="00EC0E76">
        <w:rPr>
          <w:rFonts w:ascii="宋体" w:hAnsi="宋体" w:cs="宋体"/>
          <w:color w:val="333333"/>
          <w:szCs w:val="21"/>
        </w:rPr>
        <w:t>。</w:t>
      </w:r>
    </w:p>
    <w:p w:rsidR="008448EA" w:rsidRPr="00223E64" w:rsidRDefault="008448EA" w:rsidP="008448EA">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8448EA" w:rsidRDefault="008448EA" w:rsidP="008448EA">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w:t>
      </w:r>
      <w:r>
        <w:rPr>
          <w:rFonts w:ascii="宋体" w:hAnsi="宋体" w:cs="宋体" w:hint="eastAsia"/>
          <w:color w:val="333333"/>
          <w:szCs w:val="21"/>
        </w:rPr>
        <w:t>5</w:t>
      </w:r>
      <w:r w:rsidRPr="00EC0E76">
        <w:rPr>
          <w:rFonts w:ascii="宋体" w:hAnsi="宋体" w:cs="宋体"/>
          <w:color w:val="333333"/>
          <w:szCs w:val="21"/>
        </w:rPr>
        <w:t>本合同自双方签字</w:t>
      </w:r>
      <w:r>
        <w:rPr>
          <w:rFonts w:ascii="宋体" w:hAnsi="宋体" w:cs="宋体" w:hint="eastAsia"/>
          <w:color w:val="333333"/>
          <w:szCs w:val="21"/>
        </w:rPr>
        <w:t>盖章</w:t>
      </w:r>
      <w:r w:rsidRPr="00EC0E76">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sidRPr="00EC0E76">
        <w:rPr>
          <w:rFonts w:ascii="宋体" w:hAnsi="宋体" w:cs="宋体"/>
          <w:color w:val="333333"/>
          <w:szCs w:val="21"/>
        </w:rPr>
        <w:t>保修、争议的解决条款外，其余条款自动终止。保修条款待保修期满后自动终止。</w:t>
      </w:r>
    </w:p>
    <w:p w:rsidR="008448EA" w:rsidRPr="00942117" w:rsidRDefault="008448EA" w:rsidP="008448EA">
      <w:pPr>
        <w:spacing w:line="400" w:lineRule="exact"/>
        <w:ind w:firstLineChars="200" w:firstLine="440"/>
        <w:rPr>
          <w:sz w:val="24"/>
        </w:rPr>
      </w:pPr>
      <w:r>
        <w:rPr>
          <w:rFonts w:ascii="宋体" w:hAnsi="宋体" w:cs="宋体" w:hint="eastAsia"/>
          <w:color w:val="333333"/>
          <w:szCs w:val="21"/>
        </w:rPr>
        <w:t>19</w:t>
      </w:r>
      <w:r w:rsidRPr="00EC0E76">
        <w:rPr>
          <w:rFonts w:ascii="宋体" w:hAnsi="宋体" w:cs="宋体"/>
          <w:color w:val="333333"/>
          <w:szCs w:val="21"/>
        </w:rPr>
        <w:t>.</w:t>
      </w:r>
      <w:r>
        <w:rPr>
          <w:rFonts w:ascii="宋体" w:hAnsi="宋体" w:cs="宋体" w:hint="eastAsia"/>
          <w:color w:val="333333"/>
          <w:szCs w:val="21"/>
        </w:rPr>
        <w:t>6</w:t>
      </w:r>
      <w:r w:rsidRPr="00EC0E76">
        <w:rPr>
          <w:rFonts w:ascii="宋体" w:hAnsi="宋体" w:cs="宋体"/>
          <w:color w:val="333333"/>
          <w:szCs w:val="21"/>
        </w:rPr>
        <w:t>本合同一式</w:t>
      </w:r>
      <w:r>
        <w:rPr>
          <w:rFonts w:ascii="宋体" w:hAnsi="宋体" w:cs="宋体" w:hint="eastAsia"/>
          <w:color w:val="333333"/>
          <w:szCs w:val="21"/>
        </w:rPr>
        <w:t>肆</w:t>
      </w:r>
      <w:r w:rsidRPr="00EC0E76">
        <w:rPr>
          <w:rFonts w:ascii="宋体" w:hAnsi="宋体" w:cs="宋体"/>
          <w:color w:val="333333"/>
          <w:szCs w:val="21"/>
        </w:rPr>
        <w:t>份，其中</w:t>
      </w:r>
      <w:r>
        <w:rPr>
          <w:rFonts w:ascii="宋体" w:hAnsi="宋体" w:cs="宋体"/>
          <w:color w:val="333333"/>
          <w:szCs w:val="21"/>
        </w:rPr>
        <w:t>甲方</w:t>
      </w:r>
      <w:r>
        <w:rPr>
          <w:rFonts w:ascii="宋体" w:hAnsi="宋体" w:cs="宋体" w:hint="eastAsia"/>
          <w:color w:val="333333"/>
          <w:szCs w:val="21"/>
        </w:rPr>
        <w:t>叁</w:t>
      </w:r>
      <w:r w:rsidRPr="00EC0E76">
        <w:rPr>
          <w:rFonts w:ascii="宋体" w:hAnsi="宋体" w:cs="宋体"/>
          <w:color w:val="333333"/>
          <w:szCs w:val="21"/>
        </w:rPr>
        <w:t>份，</w:t>
      </w:r>
      <w:r>
        <w:rPr>
          <w:rFonts w:ascii="宋体" w:hAnsi="宋体" w:cs="宋体"/>
          <w:color w:val="333333"/>
          <w:szCs w:val="21"/>
        </w:rPr>
        <w:t>乙方</w:t>
      </w:r>
      <w:r>
        <w:rPr>
          <w:rFonts w:ascii="宋体" w:hAnsi="宋体" w:cs="宋体" w:hint="eastAsia"/>
          <w:color w:val="333333"/>
          <w:szCs w:val="21"/>
        </w:rPr>
        <w:t>壹</w:t>
      </w:r>
      <w:r w:rsidRPr="00EC0E76">
        <w:rPr>
          <w:rFonts w:ascii="宋体" w:hAnsi="宋体" w:cs="宋体"/>
          <w:color w:val="333333"/>
          <w:szCs w:val="21"/>
        </w:rPr>
        <w:t>份。</w:t>
      </w:r>
      <w:r w:rsidRPr="00D91D56">
        <w:rPr>
          <w:rFonts w:ascii="宋体" w:hAnsi="宋体" w:hint="eastAsia"/>
          <w:szCs w:val="21"/>
        </w:rPr>
        <w:t>本合同的附件：</w:t>
      </w:r>
      <w:r>
        <w:rPr>
          <w:rFonts w:ascii="宋体" w:hAnsi="宋体" w:hint="eastAsia"/>
          <w:szCs w:val="21"/>
        </w:rPr>
        <w:t>1、</w:t>
      </w:r>
      <w:r w:rsidRPr="00D91D56">
        <w:rPr>
          <w:rFonts w:ascii="宋体" w:hAnsi="宋体" w:hint="eastAsia"/>
          <w:szCs w:val="21"/>
        </w:rPr>
        <w:t>《工程量清单》</w:t>
      </w:r>
      <w:r>
        <w:rPr>
          <w:rFonts w:ascii="宋体" w:hAnsi="宋体" w:hint="eastAsia"/>
          <w:szCs w:val="21"/>
        </w:rPr>
        <w:t>；2、《营业执照》；3、《资质证书》；4、《安全生产许可证》5、《乙方投入本工程的主要人员、机械设备、周转材料数量需求一览表》；6、法人或授权委托人的</w:t>
      </w:r>
      <w:r>
        <w:rPr>
          <w:rFonts w:hint="eastAsia"/>
          <w:sz w:val="24"/>
        </w:rPr>
        <w:t>身份证复印件。</w:t>
      </w:r>
    </w:p>
    <w:p w:rsidR="008448EA" w:rsidRPr="000D6D6C" w:rsidRDefault="008448EA" w:rsidP="008448EA">
      <w:pPr>
        <w:spacing w:line="360" w:lineRule="auto"/>
        <w:ind w:leftChars="201" w:left="442"/>
        <w:rPr>
          <w:sz w:val="24"/>
        </w:rPr>
      </w:pPr>
      <w:r w:rsidRPr="000D6D6C">
        <w:rPr>
          <w:rFonts w:hint="eastAsia"/>
          <w:sz w:val="24"/>
        </w:rPr>
        <w:t>（</w:t>
      </w:r>
      <w:proofErr w:type="spellStart"/>
      <w:r w:rsidRPr="000D6D6C">
        <w:rPr>
          <w:rFonts w:hint="eastAsia"/>
          <w:sz w:val="24"/>
        </w:rPr>
        <w:t>以下无正文</w:t>
      </w:r>
      <w:proofErr w:type="spellEnd"/>
      <w:r w:rsidRPr="000D6D6C">
        <w:rPr>
          <w:rFonts w:hint="eastAsia"/>
          <w:sz w:val="24"/>
        </w:rPr>
        <w:t>）</w:t>
      </w:r>
    </w:p>
    <w:p w:rsidR="008448EA" w:rsidRDefault="008448EA" w:rsidP="008448EA">
      <w:pPr>
        <w:spacing w:line="500" w:lineRule="exact"/>
        <w:rPr>
          <w:color w:val="333333"/>
          <w:sz w:val="24"/>
          <w:shd w:val="clear" w:color="auto" w:fill="FFFFFF"/>
        </w:rPr>
      </w:pPr>
      <w:proofErr w:type="spellStart"/>
      <w:r>
        <w:rPr>
          <w:rFonts w:hint="eastAsia"/>
          <w:color w:val="333333"/>
          <w:sz w:val="24"/>
          <w:shd w:val="clear" w:color="auto" w:fill="FFFFFF"/>
        </w:rPr>
        <w:lastRenderedPageBreak/>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8448EA" w:rsidRDefault="008448EA" w:rsidP="008448EA">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8448EA" w:rsidRDefault="008448EA" w:rsidP="008448EA">
      <w:pPr>
        <w:spacing w:line="360" w:lineRule="auto"/>
        <w:ind w:leftChars="201" w:left="442"/>
      </w:pPr>
      <w:r>
        <w:rPr>
          <w:sz w:val="24"/>
        </w:rPr>
        <w:t xml:space="preserve">   </w:t>
      </w:r>
      <w:r>
        <w:t xml:space="preserve">   </w:t>
      </w:r>
    </w:p>
    <w:p w:rsidR="008448EA" w:rsidRDefault="008448EA" w:rsidP="008448EA">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8448EA" w:rsidRDefault="008448EA" w:rsidP="008448EA">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8448EA" w:rsidRDefault="008448EA" w:rsidP="008448EA">
      <w:pPr>
        <w:spacing w:line="500" w:lineRule="exact"/>
        <w:rPr>
          <w:color w:val="333333"/>
          <w:sz w:val="24"/>
          <w:shd w:val="clear" w:color="auto" w:fill="FFFFFF"/>
        </w:rPr>
      </w:pPr>
    </w:p>
    <w:p w:rsidR="008448EA" w:rsidRDefault="008448EA" w:rsidP="008448EA">
      <w:pPr>
        <w:spacing w:line="500" w:lineRule="exact"/>
        <w:ind w:firstLineChars="2150" w:firstLine="5160"/>
        <w:rPr>
          <w:color w:val="333333"/>
          <w:sz w:val="24"/>
          <w:shd w:val="clear" w:color="auto" w:fill="FFFFFF"/>
        </w:rPr>
      </w:pPr>
    </w:p>
    <w:p w:rsidR="008448EA" w:rsidRDefault="008448EA" w:rsidP="008448EA">
      <w:pPr>
        <w:spacing w:line="500" w:lineRule="exact"/>
        <w:ind w:firstLineChars="1600" w:firstLine="3840"/>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8448EA" w:rsidRDefault="008448EA" w:rsidP="008448EA">
      <w:pPr>
        <w:spacing w:line="500" w:lineRule="exact"/>
        <w:rPr>
          <w:color w:val="333333"/>
          <w:sz w:val="24"/>
        </w:rPr>
      </w:pPr>
    </w:p>
    <w:p w:rsidR="008448EA" w:rsidRPr="00F02991" w:rsidRDefault="008448EA" w:rsidP="008448EA">
      <w:pPr>
        <w:spacing w:line="360" w:lineRule="auto"/>
        <w:ind w:leftChars="201" w:left="442"/>
        <w:jc w:val="right"/>
        <w:rPr>
          <w:sz w:val="28"/>
          <w:szCs w:val="28"/>
          <w:u w:val="single"/>
        </w:rPr>
      </w:pPr>
      <w:r>
        <w:rPr>
          <w:rFonts w:hint="eastAsia"/>
          <w:color w:val="333333"/>
          <w:sz w:val="24"/>
          <w:shd w:val="clear" w:color="auto" w:fill="FFFFFF"/>
        </w:rPr>
        <w:t>签订地点：</w:t>
      </w:r>
      <w:r w:rsidRPr="00F02991">
        <w:rPr>
          <w:rFonts w:hint="eastAsia"/>
          <w:color w:val="333333"/>
          <w:sz w:val="24"/>
          <w:u w:val="single"/>
          <w:shd w:val="clear" w:color="auto" w:fill="FFFFFF"/>
        </w:rPr>
        <w:t>江西省上饶市信州区吉阳中路</w:t>
      </w:r>
      <w:r w:rsidRPr="00F02991">
        <w:rPr>
          <w:rFonts w:hint="eastAsia"/>
          <w:color w:val="333333"/>
          <w:sz w:val="24"/>
          <w:u w:val="single"/>
          <w:shd w:val="clear" w:color="auto" w:fill="FFFFFF"/>
        </w:rPr>
        <w:t>62</w:t>
      </w:r>
      <w:r w:rsidRPr="00F02991">
        <w:rPr>
          <w:rFonts w:hint="eastAsia"/>
          <w:color w:val="333333"/>
          <w:sz w:val="24"/>
          <w:u w:val="single"/>
          <w:shd w:val="clear" w:color="auto" w:fill="FFFFFF"/>
        </w:rPr>
        <w:t>号</w:t>
      </w:r>
    </w:p>
    <w:p w:rsidR="008448EA" w:rsidRDefault="008448EA" w:rsidP="008448EA"/>
    <w:p w:rsidR="008C5DC1" w:rsidRDefault="008C5DC1" w:rsidP="008448EA">
      <w:pPr>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448EA" w:rsidRDefault="008448EA">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E21B5C">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8C5DC1" w:rsidRDefault="00E21B5C">
      <w:pPr>
        <w:jc w:val="center"/>
        <w:rPr>
          <w:rFonts w:ascii="宋体" w:eastAsia="宋体" w:hAnsi="宋体" w:cs="Times New Roman"/>
          <w:sz w:val="36"/>
          <w:szCs w:val="36"/>
          <w:lang w:eastAsia="zh-CN"/>
        </w:rPr>
      </w:pPr>
      <w:bookmarkStart w:id="68" w:name="附件三__安全生产合同"/>
      <w:bookmarkEnd w:id="68"/>
      <w:r>
        <w:rPr>
          <w:rFonts w:ascii="宋体" w:eastAsia="宋体" w:hAnsi="宋体" w:cs="Times New Roman" w:hint="eastAsia"/>
          <w:sz w:val="36"/>
          <w:szCs w:val="36"/>
          <w:lang w:eastAsia="zh-CN"/>
        </w:rPr>
        <w:t>工程建设廉政合同</w:t>
      </w:r>
    </w:p>
    <w:p w:rsidR="008C5DC1" w:rsidRDefault="008C5DC1">
      <w:pPr>
        <w:ind w:firstLine="435"/>
        <w:rPr>
          <w:rFonts w:ascii="宋体" w:eastAsia="宋体" w:hAnsi="宋体" w:cs="Times New Roman"/>
          <w:sz w:val="24"/>
          <w:lang w:eastAsia="zh-CN"/>
        </w:rPr>
      </w:pPr>
    </w:p>
    <w:p w:rsidR="008C5DC1" w:rsidRDefault="00E21B5C">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8C5DC1" w:rsidRDefault="00E21B5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8C5DC1" w:rsidRDefault="00E21B5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8C5DC1" w:rsidRDefault="00E21B5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8C5DC1" w:rsidRDefault="00E21B5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8C5DC1" w:rsidRDefault="00E21B5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8C5DC1" w:rsidRDefault="00E21B5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8C5DC1" w:rsidRDefault="00E21B5C">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8C5DC1" w:rsidRDefault="00E21B5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8C5DC1" w:rsidRDefault="00E21B5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8C5DC1" w:rsidRDefault="00E21B5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8C5DC1" w:rsidRDefault="00E21B5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8C5DC1" w:rsidRDefault="00E21B5C">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8C5DC1" w:rsidRDefault="00E21B5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8C5DC1" w:rsidRDefault="00E21B5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8C5DC1" w:rsidRDefault="00E21B5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8C5DC1" w:rsidRDefault="00E21B5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8C5DC1" w:rsidRDefault="00E21B5C">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8C5DC1" w:rsidRDefault="00E21B5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8C5DC1" w:rsidRDefault="00E21B5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rsidR="008C5DC1" w:rsidRDefault="00E21B5C">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8C5DC1" w:rsidRDefault="00E21B5C">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8C5DC1" w:rsidRDefault="00E21B5C">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8C5DC1" w:rsidRDefault="00E21B5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8C5DC1" w:rsidRDefault="00E21B5C">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8C5DC1" w:rsidRDefault="00E21B5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8C5DC1" w:rsidRDefault="008C5DC1">
      <w:pPr>
        <w:spacing w:line="400" w:lineRule="exact"/>
        <w:rPr>
          <w:rFonts w:ascii="宋体" w:eastAsia="宋体" w:hAnsi="宋体" w:cs="Times New Roman"/>
          <w:szCs w:val="21"/>
          <w:lang w:eastAsia="zh-CN"/>
        </w:rPr>
      </w:pPr>
    </w:p>
    <w:p w:rsidR="008C5DC1" w:rsidRDefault="008C5DC1">
      <w:pPr>
        <w:spacing w:line="400" w:lineRule="exact"/>
        <w:rPr>
          <w:rFonts w:ascii="宋体" w:eastAsia="宋体" w:hAnsi="宋体" w:cs="Times New Roman"/>
          <w:szCs w:val="21"/>
          <w:lang w:eastAsia="zh-CN"/>
        </w:rPr>
      </w:pPr>
    </w:p>
    <w:p w:rsidR="008C5DC1" w:rsidRDefault="008C5DC1">
      <w:pPr>
        <w:spacing w:line="400" w:lineRule="exact"/>
        <w:rPr>
          <w:rFonts w:ascii="宋体" w:eastAsia="宋体" w:hAnsi="宋体" w:cs="Times New Roman"/>
          <w:szCs w:val="21"/>
          <w:lang w:eastAsia="zh-CN"/>
        </w:rPr>
      </w:pPr>
    </w:p>
    <w:p w:rsidR="008C5DC1" w:rsidRDefault="008C5DC1">
      <w:pPr>
        <w:spacing w:line="400" w:lineRule="exact"/>
        <w:rPr>
          <w:rFonts w:ascii="宋体" w:eastAsia="宋体" w:hAnsi="宋体" w:cs="Times New Roman"/>
          <w:szCs w:val="21"/>
          <w:lang w:eastAsia="zh-CN"/>
        </w:rPr>
      </w:pPr>
    </w:p>
    <w:p w:rsidR="008C5DC1" w:rsidRDefault="00E21B5C">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8C5DC1" w:rsidRDefault="008C5DC1">
      <w:pPr>
        <w:spacing w:line="400" w:lineRule="exact"/>
        <w:rPr>
          <w:rFonts w:ascii="宋体" w:eastAsia="宋体" w:hAnsi="宋体" w:cs="Times New Roman"/>
          <w:szCs w:val="21"/>
        </w:rPr>
      </w:pPr>
    </w:p>
    <w:p w:rsidR="008C5DC1" w:rsidRDefault="00E21B5C">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8C5DC1" w:rsidRDefault="008C5DC1">
      <w:pPr>
        <w:spacing w:line="400" w:lineRule="exact"/>
        <w:ind w:firstLineChars="2650" w:firstLine="6360"/>
        <w:rPr>
          <w:rFonts w:ascii="宋体" w:eastAsia="宋体" w:hAnsi="宋体" w:cs="Times New Roman"/>
          <w:sz w:val="24"/>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4C1991" w:rsidRDefault="004C1991">
      <w:pPr>
        <w:tabs>
          <w:tab w:val="left" w:pos="961"/>
        </w:tabs>
        <w:spacing w:line="500" w:lineRule="exact"/>
        <w:rPr>
          <w:rFonts w:ascii="宋体" w:eastAsia="宋体" w:hAnsi="宋体" w:cs="宋体"/>
          <w:b/>
          <w:bCs/>
          <w:spacing w:val="-1"/>
          <w:sz w:val="24"/>
          <w:szCs w:val="24"/>
          <w:lang w:eastAsia="zh-CN"/>
        </w:rPr>
      </w:pPr>
    </w:p>
    <w:p w:rsidR="004C1991" w:rsidRDefault="004C1991">
      <w:pPr>
        <w:tabs>
          <w:tab w:val="left" w:pos="961"/>
        </w:tabs>
        <w:spacing w:line="500" w:lineRule="exact"/>
        <w:rPr>
          <w:rFonts w:ascii="宋体" w:eastAsia="宋体" w:hAnsi="宋体" w:cs="宋体"/>
          <w:b/>
          <w:bCs/>
          <w:spacing w:val="-1"/>
          <w:sz w:val="24"/>
          <w:szCs w:val="24"/>
          <w:lang w:eastAsia="zh-CN"/>
        </w:rPr>
      </w:pPr>
    </w:p>
    <w:p w:rsidR="004C1991" w:rsidRDefault="004C199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8C5DC1">
      <w:pPr>
        <w:tabs>
          <w:tab w:val="left" w:pos="961"/>
        </w:tabs>
        <w:spacing w:line="500" w:lineRule="exact"/>
        <w:rPr>
          <w:rFonts w:ascii="宋体" w:eastAsia="宋体" w:hAnsi="宋体" w:cs="宋体"/>
          <w:b/>
          <w:bCs/>
          <w:spacing w:val="-1"/>
          <w:sz w:val="24"/>
          <w:szCs w:val="24"/>
          <w:lang w:eastAsia="zh-CN"/>
        </w:rPr>
      </w:pPr>
    </w:p>
    <w:p w:rsidR="008C5DC1" w:rsidRDefault="00E21B5C">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8C5DC1" w:rsidRDefault="00E21B5C">
      <w:pPr>
        <w:spacing w:line="440" w:lineRule="exact"/>
        <w:jc w:val="center"/>
        <w:rPr>
          <w:rFonts w:ascii="仿宋" w:eastAsia="仿宋" w:hAnsi="仿宋" w:cs="仿宋"/>
          <w:sz w:val="24"/>
          <w:szCs w:val="24"/>
        </w:rPr>
      </w:pPr>
      <w:proofErr w:type="spellStart"/>
      <w:r>
        <w:rPr>
          <w:rFonts w:ascii="仿宋" w:eastAsia="仿宋" w:hAnsi="仿宋" w:cs="仿宋"/>
          <w:b/>
          <w:sz w:val="32"/>
          <w:szCs w:val="32"/>
        </w:rPr>
        <w:t>安全文明生产协议书</w:t>
      </w:r>
      <w:proofErr w:type="spellEnd"/>
    </w:p>
    <w:p w:rsidR="008C5DC1" w:rsidRDefault="00E21B5C">
      <w:pPr>
        <w:spacing w:line="440" w:lineRule="exact"/>
        <w:rPr>
          <w:rFonts w:ascii="仿宋" w:eastAsia="仿宋" w:hAnsi="仿宋" w:cs="仿宋"/>
          <w:b/>
          <w:sz w:val="24"/>
          <w:szCs w:val="24"/>
          <w:u w:val="single"/>
        </w:rPr>
      </w:pPr>
      <w:proofErr w:type="spellStart"/>
      <w:r>
        <w:rPr>
          <w:rFonts w:ascii="仿宋" w:eastAsia="仿宋" w:hAnsi="仿宋" w:cs="仿宋"/>
          <w:b/>
          <w:sz w:val="24"/>
          <w:szCs w:val="24"/>
        </w:rPr>
        <w:t>甲方</w:t>
      </w:r>
      <w:proofErr w:type="spellEnd"/>
      <w:r>
        <w:rPr>
          <w:rFonts w:ascii="仿宋" w:eastAsia="仿宋" w:hAnsi="仿宋" w:cs="仿宋"/>
          <w:b/>
          <w:sz w:val="24"/>
          <w:szCs w:val="24"/>
        </w:rPr>
        <w:t xml:space="preserve"> ：</w:t>
      </w:r>
      <w:r>
        <w:rPr>
          <w:rFonts w:ascii="仿宋" w:eastAsia="仿宋" w:hAnsi="仿宋" w:cs="仿宋"/>
          <w:b/>
          <w:sz w:val="24"/>
          <w:szCs w:val="24"/>
          <w:u w:val="single"/>
        </w:rPr>
        <w:t xml:space="preserve">                 </w:t>
      </w:r>
    </w:p>
    <w:p w:rsidR="008C5DC1" w:rsidRDefault="00E21B5C">
      <w:pPr>
        <w:spacing w:line="440" w:lineRule="exact"/>
        <w:rPr>
          <w:rFonts w:ascii="仿宋" w:eastAsia="仿宋" w:hAnsi="仿宋" w:cs="仿宋"/>
          <w:sz w:val="24"/>
          <w:szCs w:val="24"/>
        </w:rPr>
      </w:pPr>
      <w:proofErr w:type="spellStart"/>
      <w:r>
        <w:rPr>
          <w:rFonts w:ascii="仿宋" w:eastAsia="仿宋" w:hAnsi="仿宋" w:cs="仿宋"/>
          <w:b/>
          <w:sz w:val="24"/>
          <w:szCs w:val="24"/>
        </w:rPr>
        <w:t>乙方</w:t>
      </w:r>
      <w:proofErr w:type="spellEnd"/>
      <w:r>
        <w:rPr>
          <w:rFonts w:ascii="仿宋" w:eastAsia="仿宋" w:hAnsi="仿宋" w:cs="仿宋"/>
          <w:b/>
          <w:sz w:val="24"/>
          <w:szCs w:val="24"/>
        </w:rPr>
        <w:t xml:space="preserve">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8C5DC1" w:rsidRDefault="00E21B5C">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proofErr w:type="spellStart"/>
      <w:r>
        <w:rPr>
          <w:rFonts w:ascii="仿宋" w:eastAsia="仿宋" w:hAnsi="仿宋"/>
          <w:szCs w:val="21"/>
        </w:rPr>
        <w:t>工程项目的实施过程中创造安全、高效的施工环境，经协商一致，双方特签订本安全生产合同</w:t>
      </w:r>
      <w:proofErr w:type="spellEnd"/>
      <w:r>
        <w:rPr>
          <w:rFonts w:ascii="仿宋" w:eastAsia="仿宋" w:hAnsi="仿宋"/>
          <w:szCs w:val="21"/>
        </w:rPr>
        <w:t>：</w:t>
      </w:r>
    </w:p>
    <w:p w:rsidR="008C5DC1" w:rsidRDefault="00E21B5C">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一、期限：自签约之日起至竣工验收之日止</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二、目标</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三、甲方责任与义务</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四、乙方责任与义务</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proofErr w:type="spellStart"/>
      <w:r>
        <w:rPr>
          <w:rFonts w:ascii="仿宋" w:eastAsia="仿宋" w:hAnsi="仿宋" w:cs="仿宋"/>
          <w:sz w:val="24"/>
          <w:szCs w:val="24"/>
        </w:rPr>
        <w:t>为所辖责任范围内安全生产第一责任人</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w:t>
      </w:r>
      <w:r>
        <w:rPr>
          <w:rFonts w:ascii="仿宋" w:eastAsia="仿宋" w:hAnsi="仿宋" w:cs="仿宋"/>
          <w:sz w:val="24"/>
          <w:szCs w:val="24"/>
        </w:rPr>
        <w:lastRenderedPageBreak/>
        <w:t>权、利。</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7、乙方的作业人员必须身体健康，不得雇用童工及老、病、残人员到本项目进行作业；所有作业人员年龄均不得小于18周岁或超过 60 </w:t>
      </w:r>
      <w:proofErr w:type="spellStart"/>
      <w:r>
        <w:rPr>
          <w:rFonts w:ascii="仿宋" w:eastAsia="仿宋" w:hAnsi="仿宋" w:cs="仿宋"/>
          <w:sz w:val="24"/>
          <w:szCs w:val="24"/>
        </w:rPr>
        <w:t>周岁</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9、加强对施工现场的文明施工、安全用电、爆炸物品、油罐、消防器具、机械车辆及施工作业人员 </w:t>
      </w:r>
      <w:proofErr w:type="spellStart"/>
      <w:r>
        <w:rPr>
          <w:rFonts w:ascii="仿宋" w:eastAsia="仿宋" w:hAnsi="仿宋" w:cs="仿宋"/>
          <w:sz w:val="24"/>
          <w:szCs w:val="24"/>
        </w:rPr>
        <w:t>的管理，加强内部治安防范工作，发生安全事故，后果自负</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五、处罚及奖励</w:t>
      </w:r>
      <w:proofErr w:type="spellEnd"/>
      <w:r>
        <w:rPr>
          <w:rFonts w:ascii="仿宋" w:eastAsia="仿宋" w:hAnsi="仿宋" w:cs="仿宋"/>
          <w:sz w:val="24"/>
          <w:szCs w:val="24"/>
        </w:rPr>
        <w:t>：</w:t>
      </w:r>
    </w:p>
    <w:p w:rsidR="008C5DC1" w:rsidRDefault="00E21B5C">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proofErr w:type="spellStart"/>
      <w:r>
        <w:rPr>
          <w:rFonts w:ascii="仿宋" w:eastAsia="仿宋" w:hAnsi="仿宋"/>
          <w:sz w:val="24"/>
          <w:szCs w:val="24"/>
        </w:rPr>
        <w:t>倍扣除乙方的工程结算款</w:t>
      </w:r>
      <w:proofErr w:type="spellEnd"/>
      <w:r>
        <w:rPr>
          <w:rFonts w:ascii="仿宋" w:eastAsia="仿宋" w:hAnsi="仿宋"/>
          <w:sz w:val="24"/>
          <w:szCs w:val="24"/>
        </w:rPr>
        <w:t>。</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劳务分包合同的相关内容进行处罚</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六、本协议未尽事宜，双方协商解决</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七、本协议一式两份，双方各执一份</w:t>
      </w:r>
      <w:proofErr w:type="spellEnd"/>
      <w:r>
        <w:rPr>
          <w:rFonts w:ascii="仿宋" w:eastAsia="仿宋" w:hAnsi="仿宋" w:cs="仿宋"/>
          <w:sz w:val="24"/>
          <w:szCs w:val="24"/>
        </w:rPr>
        <w:t>。</w:t>
      </w:r>
    </w:p>
    <w:p w:rsidR="008C5DC1" w:rsidRDefault="00E21B5C">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roofErr w:type="spellEnd"/>
      <w:r>
        <w:rPr>
          <w:rFonts w:ascii="仿宋" w:eastAsia="仿宋" w:hAnsi="仿宋" w:cs="仿宋"/>
          <w:bCs/>
          <w:sz w:val="24"/>
          <w:szCs w:val="24"/>
        </w:rPr>
        <w:t>。</w:t>
      </w:r>
    </w:p>
    <w:p w:rsidR="008C5DC1" w:rsidRDefault="008C5DC1">
      <w:pPr>
        <w:spacing w:line="440" w:lineRule="exact"/>
        <w:ind w:leftChars="149" w:left="328" w:rightChars="-416" w:right="-915" w:firstLineChars="200" w:firstLine="480"/>
        <w:rPr>
          <w:rFonts w:ascii="仿宋" w:eastAsia="仿宋" w:hAnsi="仿宋" w:cs="仿宋"/>
          <w:sz w:val="24"/>
          <w:szCs w:val="24"/>
        </w:rPr>
      </w:pPr>
    </w:p>
    <w:p w:rsidR="008C5DC1" w:rsidRDefault="00E21B5C">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8C5DC1" w:rsidRDefault="00E21B5C">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8C5DC1" w:rsidRDefault="008C5DC1" w:rsidP="00E96CDC">
      <w:pPr>
        <w:tabs>
          <w:tab w:val="left" w:pos="2685"/>
          <w:tab w:val="center" w:pos="4500"/>
        </w:tabs>
        <w:spacing w:afterLines="25" w:line="440" w:lineRule="exact"/>
        <w:rPr>
          <w:rFonts w:ascii="仿宋" w:eastAsia="仿宋" w:hAnsi="仿宋" w:cs="仿宋"/>
          <w:sz w:val="24"/>
          <w:szCs w:val="24"/>
          <w:lang w:eastAsia="zh-CN"/>
        </w:rPr>
      </w:pPr>
    </w:p>
    <w:p w:rsidR="008C5DC1" w:rsidRDefault="00E21B5C" w:rsidP="00E96CDC">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8C5DC1" w:rsidRDefault="008C5DC1" w:rsidP="00E96CDC">
      <w:pPr>
        <w:tabs>
          <w:tab w:val="left" w:pos="2685"/>
          <w:tab w:val="center" w:pos="4500"/>
        </w:tabs>
        <w:spacing w:afterLines="25" w:line="440" w:lineRule="exact"/>
        <w:rPr>
          <w:rFonts w:ascii="仿宋" w:eastAsia="仿宋" w:hAnsi="仿宋" w:cs="仿宋"/>
          <w:sz w:val="24"/>
          <w:szCs w:val="24"/>
          <w:lang w:eastAsia="zh-CN"/>
        </w:rPr>
      </w:pPr>
    </w:p>
    <w:p w:rsidR="008C5DC1" w:rsidRDefault="00E21B5C" w:rsidP="00E96CDC">
      <w:pPr>
        <w:tabs>
          <w:tab w:val="left" w:pos="2685"/>
          <w:tab w:val="center" w:pos="4500"/>
        </w:tabs>
        <w:spacing w:afterLines="25" w:line="440" w:lineRule="exact"/>
        <w:rPr>
          <w:rFonts w:ascii="仿宋" w:eastAsia="仿宋" w:hAnsi="仿宋" w:cs="仿宋"/>
          <w:sz w:val="24"/>
          <w:szCs w:val="24"/>
        </w:rPr>
      </w:pPr>
      <w:proofErr w:type="spellStart"/>
      <w:r>
        <w:rPr>
          <w:rFonts w:ascii="仿宋" w:eastAsia="仿宋" w:hAnsi="仿宋" w:cs="仿宋"/>
          <w:sz w:val="24"/>
          <w:szCs w:val="24"/>
        </w:rPr>
        <w:t>附件：安全卫生违章责任</w:t>
      </w:r>
      <w:proofErr w:type="spellEnd"/>
      <w:r>
        <w:rPr>
          <w:rFonts w:ascii="仿宋" w:eastAsia="仿宋" w:hAnsi="仿宋" w:cs="仿宋" w:hint="eastAsia"/>
          <w:sz w:val="24"/>
          <w:szCs w:val="24"/>
          <w:lang w:eastAsia="zh-CN"/>
        </w:rPr>
        <w:t>处罚</w:t>
      </w:r>
      <w:proofErr w:type="spellStart"/>
      <w:r>
        <w:rPr>
          <w:rFonts w:ascii="仿宋" w:eastAsia="仿宋" w:hAnsi="仿宋" w:cs="仿宋"/>
          <w:sz w:val="24"/>
          <w:szCs w:val="24"/>
        </w:rPr>
        <w:t>条例</w:t>
      </w:r>
      <w:proofErr w:type="spellEnd"/>
    </w:p>
    <w:p w:rsidR="008C5DC1" w:rsidRDefault="008C5DC1">
      <w:pPr>
        <w:widowControl/>
        <w:spacing w:line="440" w:lineRule="exact"/>
        <w:rPr>
          <w:rFonts w:ascii="仿宋" w:eastAsia="仿宋" w:hAnsi="仿宋" w:cs="仿宋"/>
          <w:sz w:val="24"/>
          <w:szCs w:val="24"/>
        </w:rPr>
      </w:pPr>
    </w:p>
    <w:p w:rsidR="008C5DC1" w:rsidRDefault="008C5DC1">
      <w:pPr>
        <w:widowControl/>
        <w:spacing w:line="440" w:lineRule="exact"/>
        <w:rPr>
          <w:rFonts w:ascii="仿宋" w:eastAsia="仿宋" w:hAnsi="仿宋" w:cs="仿宋"/>
          <w:sz w:val="24"/>
          <w:szCs w:val="24"/>
          <w:lang w:eastAsia="zh-CN"/>
        </w:rPr>
      </w:pPr>
    </w:p>
    <w:p w:rsidR="008C5DC1" w:rsidRDefault="008C5DC1">
      <w:pPr>
        <w:widowControl/>
        <w:spacing w:line="440" w:lineRule="exact"/>
        <w:rPr>
          <w:rFonts w:ascii="仿宋" w:eastAsia="仿宋" w:hAnsi="仿宋" w:cs="仿宋"/>
          <w:sz w:val="24"/>
          <w:szCs w:val="24"/>
          <w:lang w:eastAsia="zh-CN"/>
        </w:rPr>
      </w:pPr>
    </w:p>
    <w:p w:rsidR="008C5DC1" w:rsidRDefault="008C5DC1">
      <w:pPr>
        <w:widowControl/>
        <w:spacing w:line="440" w:lineRule="exact"/>
        <w:rPr>
          <w:rFonts w:ascii="仿宋" w:eastAsia="仿宋" w:hAnsi="仿宋" w:cs="仿宋"/>
          <w:sz w:val="24"/>
          <w:szCs w:val="24"/>
          <w:lang w:eastAsia="zh-CN"/>
        </w:rPr>
      </w:pPr>
    </w:p>
    <w:p w:rsidR="008C5DC1" w:rsidRDefault="008C5DC1">
      <w:pPr>
        <w:widowControl/>
        <w:spacing w:line="440" w:lineRule="exact"/>
        <w:rPr>
          <w:rFonts w:ascii="仿宋" w:eastAsia="仿宋" w:hAnsi="仿宋" w:cs="仿宋"/>
          <w:sz w:val="24"/>
          <w:szCs w:val="24"/>
          <w:lang w:eastAsia="zh-CN"/>
        </w:rPr>
      </w:pPr>
    </w:p>
    <w:p w:rsidR="008C5DC1" w:rsidRDefault="00E21B5C">
      <w:pPr>
        <w:widowControl/>
        <w:spacing w:line="440" w:lineRule="exact"/>
        <w:rPr>
          <w:rFonts w:ascii="仿宋" w:eastAsia="仿宋" w:hAnsi="仿宋" w:cs="仿宋"/>
          <w:sz w:val="24"/>
          <w:szCs w:val="24"/>
        </w:rPr>
      </w:pPr>
      <w:proofErr w:type="spellStart"/>
      <w:r>
        <w:rPr>
          <w:rFonts w:ascii="仿宋" w:eastAsia="仿宋" w:hAnsi="仿宋" w:cs="仿宋"/>
          <w:sz w:val="24"/>
          <w:szCs w:val="24"/>
        </w:rPr>
        <w:lastRenderedPageBreak/>
        <w:t>附件</w:t>
      </w:r>
      <w:proofErr w:type="spellEnd"/>
      <w:r>
        <w:rPr>
          <w:rFonts w:ascii="仿宋" w:eastAsia="仿宋" w:hAnsi="仿宋" w:cs="仿宋"/>
          <w:sz w:val="24"/>
          <w:szCs w:val="24"/>
        </w:rPr>
        <w:t>：</w:t>
      </w:r>
    </w:p>
    <w:p w:rsidR="008C5DC1" w:rsidRDefault="00E21B5C" w:rsidP="00E96CDC">
      <w:pPr>
        <w:tabs>
          <w:tab w:val="left" w:pos="2685"/>
          <w:tab w:val="center" w:pos="4500"/>
        </w:tabs>
        <w:spacing w:afterLines="25" w:line="440" w:lineRule="exact"/>
        <w:jc w:val="center"/>
        <w:rPr>
          <w:rFonts w:ascii="仿宋" w:eastAsia="仿宋" w:hAnsi="仿宋" w:cs="仿宋"/>
          <w:sz w:val="24"/>
          <w:szCs w:val="24"/>
        </w:rPr>
      </w:pPr>
      <w:proofErr w:type="spellStart"/>
      <w:r>
        <w:rPr>
          <w:rFonts w:ascii="仿宋" w:eastAsia="仿宋" w:hAnsi="仿宋" w:cs="仿宋"/>
          <w:sz w:val="24"/>
          <w:szCs w:val="24"/>
        </w:rPr>
        <w:t>安全卫生违章责任</w:t>
      </w:r>
      <w:proofErr w:type="spellEnd"/>
      <w:r>
        <w:rPr>
          <w:rFonts w:ascii="仿宋" w:eastAsia="仿宋" w:hAnsi="仿宋" w:cs="仿宋" w:hint="eastAsia"/>
          <w:sz w:val="24"/>
          <w:szCs w:val="24"/>
          <w:lang w:eastAsia="zh-CN"/>
        </w:rPr>
        <w:t>处罚</w:t>
      </w:r>
      <w:proofErr w:type="spellStart"/>
      <w:r>
        <w:rPr>
          <w:rFonts w:ascii="仿宋" w:eastAsia="仿宋" w:hAnsi="仿宋" w:cs="仿宋"/>
          <w:sz w:val="24"/>
          <w:szCs w:val="24"/>
        </w:rPr>
        <w:t>条例</w:t>
      </w:r>
      <w:proofErr w:type="spellEnd"/>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8C5DC1">
        <w:trPr>
          <w:trHeight w:val="472"/>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proofErr w:type="spellStart"/>
            <w:r>
              <w:rPr>
                <w:rFonts w:ascii="仿宋" w:eastAsia="仿宋" w:hAnsi="仿宋" w:cs="仿宋"/>
                <w:sz w:val="24"/>
                <w:szCs w:val="24"/>
              </w:rPr>
              <w:t>序号</w:t>
            </w:r>
            <w:proofErr w:type="spellEnd"/>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违章事实</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单位</w:t>
            </w:r>
            <w:proofErr w:type="spellEnd"/>
            <w:r>
              <w:rPr>
                <w:rFonts w:ascii="仿宋" w:eastAsia="仿宋" w:hAnsi="仿宋" w:cs="仿宋"/>
                <w:sz w:val="24"/>
                <w:szCs w:val="24"/>
              </w:rPr>
              <w:t>(元)</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个人（元</w:t>
            </w:r>
            <w:proofErr w:type="spellEnd"/>
            <w:r>
              <w:rPr>
                <w:rFonts w:ascii="仿宋" w:eastAsia="仿宋" w:hAnsi="仿宋" w:cs="仿宋"/>
                <w:sz w:val="24"/>
                <w:szCs w:val="24"/>
              </w:rPr>
              <w:t>）</w:t>
            </w:r>
          </w:p>
        </w:tc>
      </w:tr>
      <w:tr w:rsidR="008C5DC1">
        <w:trPr>
          <w:trHeight w:val="472"/>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proofErr w:type="spellStart"/>
            <w:r>
              <w:rPr>
                <w:rFonts w:ascii="仿宋" w:eastAsia="仿宋" w:hAnsi="仿宋" w:cs="仿宋"/>
                <w:sz w:val="24"/>
                <w:szCs w:val="24"/>
              </w:rPr>
              <w:t>按规定配备专职安全员</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472"/>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施工未取得进场作业许可</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特种作业未取得作业许可</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安全员更换没有及时书面通知我方安全部门</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工人未经过安全教育培训进场施工</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没有事先请假无故不参加定期现场巡检</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雇佣童工进场施工</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雇佣未成年人或女工从事危险作业</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未及时通报施工现场发生的事故</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因违章造成事故但无人伤亡或经济损失</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未违章造成事故并有人伤亡或经济损失</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650"/>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高空作业不系安全带或没有安全带</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proofErr w:type="spellStart"/>
            <w:r>
              <w:rPr>
                <w:rFonts w:ascii="仿宋" w:eastAsia="仿宋" w:hAnsi="仿宋" w:cs="仿宋"/>
                <w:sz w:val="24"/>
                <w:szCs w:val="24"/>
              </w:rPr>
              <w:t>作业区域周边预留及周边施工孔洞无防护或防护不合格</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违章攀登脚手架</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高空作业无跳板或护栏或没有安全通道</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472"/>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开口无防护栏或护盖或无标示</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吊具内违章载人</w:t>
            </w:r>
            <w:proofErr w:type="spellEnd"/>
            <w:r>
              <w:rPr>
                <w:rFonts w:ascii="仿宋" w:eastAsia="仿宋" w:hAnsi="仿宋" w:cs="仿宋"/>
                <w:sz w:val="24"/>
                <w:szCs w:val="24"/>
              </w:rPr>
              <w:t xml:space="preserve"> </w:t>
            </w:r>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作业区内无防止物体掉落措施</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进出建筑物无安全通道或使用不合格的防护设施</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val="33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悬空工作平台无护栏，铺板不够密实，无验收标示牌或最大允许载荷标示</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562"/>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材料和工具堆放杂乱</w:t>
            </w:r>
            <w:proofErr w:type="spellEnd"/>
            <w:r>
              <w:rPr>
                <w:rFonts w:ascii="仿宋" w:eastAsia="仿宋" w:hAnsi="仿宋" w:cs="仿宋"/>
                <w:sz w:val="24"/>
                <w:szCs w:val="24"/>
              </w:rPr>
              <w:t xml:space="preserve"> </w:t>
            </w:r>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446"/>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吊装违章（无警戒线，无指挥，无证操作，吊钩无防滑销等</w:t>
            </w:r>
            <w:proofErr w:type="spellEnd"/>
            <w:r>
              <w:rPr>
                <w:rFonts w:ascii="仿宋" w:eastAsia="仿宋" w:hAnsi="仿宋" w:cs="仿宋"/>
                <w:sz w:val="24"/>
                <w:szCs w:val="24"/>
              </w:rPr>
              <w:t>）</w:t>
            </w:r>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562"/>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使用不合格的配电箱（无盖、无顶、违章接线、插座损坏、无漏电保护等</w:t>
            </w:r>
            <w:proofErr w:type="spellEnd"/>
            <w:r>
              <w:rPr>
                <w:rFonts w:ascii="仿宋" w:eastAsia="仿宋" w:hAnsi="仿宋" w:cs="仿宋"/>
                <w:sz w:val="24"/>
                <w:szCs w:val="24"/>
              </w:rPr>
              <w:t>）</w:t>
            </w:r>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468"/>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配电箱无单位标示，无电工日检记录签名</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C5DC1">
        <w:trPr>
          <w:trHeight w:hRule="exact" w:val="420"/>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电线接地未作绝缘包覆</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426"/>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裸露电线无插头直接插入座</w:t>
            </w:r>
            <w:proofErr w:type="spellEnd"/>
            <w:r>
              <w:rPr>
                <w:rFonts w:ascii="仿宋" w:eastAsia="仿宋" w:hAnsi="仿宋" w:cs="仿宋"/>
                <w:sz w:val="24"/>
                <w:szCs w:val="24"/>
              </w:rPr>
              <w:t xml:space="preserve"> </w:t>
            </w:r>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41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电线散布置于地面，水中或挡路，经劝导不听改善</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C5DC1">
        <w:trPr>
          <w:trHeight w:hRule="exact" w:val="423"/>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易燃材料堆放处没有配备足够的灭火器或灭火器失效</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415"/>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动火作业无动火证，现场无监火人，无灭火器或灭火器失效</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421"/>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乙炔瓶，氧气瓶未竖立固定，未保持安全距离或混装运输</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C5DC1">
        <w:trPr>
          <w:trHeight w:hRule="exact" w:val="497"/>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人员在移动工作平台内移动平台（人员未下来</w:t>
            </w:r>
            <w:proofErr w:type="spellEnd"/>
            <w:r>
              <w:rPr>
                <w:rFonts w:ascii="仿宋" w:eastAsia="仿宋" w:hAnsi="仿宋" w:cs="仿宋"/>
                <w:sz w:val="24"/>
                <w:szCs w:val="24"/>
              </w:rPr>
              <w:t>）</w:t>
            </w:r>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8C5DC1">
        <w:trPr>
          <w:trHeight w:hRule="exact" w:val="504"/>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未经搭设单位或我方工安许可擅自改变或拆除护栏或其它安全设施</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82"/>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现场吃饭或在非吸烟区吸烟</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8C5DC1">
        <w:trPr>
          <w:trHeight w:hRule="exact" w:val="562"/>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现场打架斗殴</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454"/>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作业区域无照明或照明不足</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违章向下抛仍钢管、垃圾或其它材料</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8C5DC1">
        <w:trPr>
          <w:trHeight w:hRule="exact" w:val="394"/>
          <w:jc w:val="center"/>
        </w:trPr>
        <w:tc>
          <w:tcPr>
            <w:tcW w:w="668" w:type="dxa"/>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现场乱丢垃圾或废料</w:t>
            </w:r>
            <w:proofErr w:type="spellEnd"/>
          </w:p>
        </w:tc>
        <w:tc>
          <w:tcPr>
            <w:tcW w:w="1148"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作业区域或卫生责任区卫生无人清扫或清扫不干净</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垃圾没有及时清运出场经警告仍未改善</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造成施工现场或道路飞尘飞扬或地面污染</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未通知擅自排水或使用消防水</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562"/>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在建筑内存放易燃材料</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上下通道、走道无扶手或扶手、铺板、脚手板不全</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未经我</w:t>
            </w:r>
            <w:proofErr w:type="spellEnd"/>
            <w:r>
              <w:rPr>
                <w:rFonts w:ascii="仿宋" w:eastAsia="仿宋" w:hAnsi="仿宋" w:cs="仿宋" w:hint="eastAsia"/>
                <w:sz w:val="24"/>
                <w:szCs w:val="24"/>
                <w:lang w:eastAsia="zh-CN"/>
              </w:rPr>
              <w:t>方</w:t>
            </w:r>
            <w:proofErr w:type="spellStart"/>
            <w:r>
              <w:rPr>
                <w:rFonts w:ascii="仿宋" w:eastAsia="仿宋" w:hAnsi="仿宋" w:cs="仿宋"/>
                <w:sz w:val="24"/>
                <w:szCs w:val="24"/>
              </w:rPr>
              <w:t>同意擅自接用电源，变更电源箱配置</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现场使用拖线板、护套线、未接插头</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施工现场有坠落可能的物件、材料没有拆除、移动或固定</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夜间施工未穿戴反光背心</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因施工现场杂物（如泥浆、生活垃圾等）外泄外漏，而影响场地周边卫生</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8C5DC1" w:rsidRDefault="00E21B5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C5DC1">
        <w:trPr>
          <w:trHeight w:hRule="exact" w:val="394"/>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经罚款缺失仍未改善</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加倍</w:t>
            </w:r>
            <w:proofErr w:type="spellEnd"/>
            <w:r>
              <w:rPr>
                <w:rFonts w:ascii="仿宋" w:eastAsia="仿宋" w:hAnsi="仿宋" w:cs="仿宋"/>
                <w:sz w:val="24"/>
                <w:szCs w:val="24"/>
              </w:rPr>
              <w:t>/次</w:t>
            </w:r>
          </w:p>
        </w:tc>
        <w:tc>
          <w:tcPr>
            <w:tcW w:w="1375" w:type="dxa"/>
            <w:vAlign w:val="center"/>
          </w:tcPr>
          <w:p w:rsidR="008C5DC1" w:rsidRDefault="008C5DC1">
            <w:pPr>
              <w:tabs>
                <w:tab w:val="left" w:pos="2685"/>
                <w:tab w:val="center" w:pos="4500"/>
              </w:tabs>
              <w:snapToGrid w:val="0"/>
              <w:spacing w:line="440" w:lineRule="exact"/>
              <w:rPr>
                <w:rFonts w:ascii="仿宋" w:eastAsia="仿宋" w:hAnsi="仿宋" w:cs="仿宋"/>
                <w:sz w:val="24"/>
              </w:rPr>
            </w:pPr>
          </w:p>
        </w:tc>
      </w:tr>
      <w:tr w:rsidR="008C5DC1">
        <w:trPr>
          <w:trHeight w:hRule="exact" w:val="433"/>
          <w:jc w:val="center"/>
        </w:trPr>
        <w:tc>
          <w:tcPr>
            <w:tcW w:w="676" w:type="dxa"/>
            <w:gridSpan w:val="2"/>
            <w:vAlign w:val="center"/>
          </w:tcPr>
          <w:p w:rsidR="008C5DC1" w:rsidRDefault="00E21B5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其它违章</w:t>
            </w:r>
            <w:proofErr w:type="spellEnd"/>
          </w:p>
        </w:tc>
        <w:tc>
          <w:tcPr>
            <w:tcW w:w="1164" w:type="dxa"/>
            <w:gridSpan w:val="2"/>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视情况</w:t>
            </w:r>
            <w:proofErr w:type="spellEnd"/>
          </w:p>
        </w:tc>
        <w:tc>
          <w:tcPr>
            <w:tcW w:w="1375" w:type="dxa"/>
            <w:vAlign w:val="center"/>
          </w:tcPr>
          <w:p w:rsidR="008C5DC1" w:rsidRDefault="00E21B5C">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视情况</w:t>
            </w:r>
            <w:proofErr w:type="spellEnd"/>
          </w:p>
        </w:tc>
      </w:tr>
    </w:tbl>
    <w:p w:rsidR="008C5DC1" w:rsidRDefault="008C5DC1">
      <w:pPr>
        <w:pStyle w:val="51"/>
        <w:spacing w:before="298"/>
        <w:ind w:left="2952"/>
        <w:rPr>
          <w:rFonts w:cs="宋体"/>
          <w:bCs w:val="0"/>
          <w:w w:val="105"/>
          <w:sz w:val="36"/>
          <w:szCs w:val="36"/>
          <w:lang w:eastAsia="zh-CN"/>
        </w:rPr>
      </w:pPr>
    </w:p>
    <w:p w:rsidR="008C5DC1" w:rsidRDefault="008C5DC1">
      <w:pPr>
        <w:pStyle w:val="51"/>
        <w:spacing w:before="298"/>
        <w:ind w:left="2952"/>
        <w:rPr>
          <w:rFonts w:cs="宋体"/>
          <w:bCs w:val="0"/>
          <w:w w:val="105"/>
          <w:sz w:val="36"/>
          <w:szCs w:val="36"/>
          <w:lang w:eastAsia="zh-CN"/>
        </w:rPr>
      </w:pPr>
    </w:p>
    <w:p w:rsidR="008C5DC1" w:rsidRDefault="008C5DC1">
      <w:pPr>
        <w:tabs>
          <w:tab w:val="left" w:pos="961"/>
        </w:tabs>
        <w:spacing w:line="500" w:lineRule="exact"/>
        <w:rPr>
          <w:rFonts w:ascii="宋体" w:eastAsia="宋体" w:hAnsi="宋体" w:cs="宋体"/>
          <w:sz w:val="24"/>
          <w:szCs w:val="24"/>
          <w:lang w:eastAsia="zh-CN"/>
        </w:rPr>
      </w:pPr>
    </w:p>
    <w:p w:rsidR="008C5DC1" w:rsidRDefault="008C5DC1">
      <w:pPr>
        <w:tabs>
          <w:tab w:val="left" w:pos="961"/>
        </w:tabs>
        <w:spacing w:line="500" w:lineRule="exact"/>
        <w:rPr>
          <w:rFonts w:ascii="宋体" w:eastAsia="宋体" w:hAnsi="宋体" w:cs="宋体"/>
          <w:sz w:val="24"/>
          <w:szCs w:val="24"/>
          <w:lang w:eastAsia="zh-CN"/>
        </w:rPr>
      </w:pPr>
    </w:p>
    <w:p w:rsidR="008C5DC1" w:rsidRDefault="00E21B5C">
      <w:pPr>
        <w:pStyle w:val="51"/>
        <w:spacing w:before="298"/>
        <w:ind w:left="2952"/>
        <w:rPr>
          <w:w w:val="105"/>
          <w:lang w:eastAsia="zh-CN"/>
        </w:rPr>
      </w:pPr>
      <w:bookmarkStart w:id="69" w:name="第_五_章__工程量清单"/>
      <w:bookmarkStart w:id="70" w:name="附件八_工程资金监管协议格式"/>
      <w:bookmarkStart w:id="71" w:name="附件四__其他管理和技术人员最低要求"/>
      <w:bookmarkStart w:id="72" w:name="附件六_项目经理委任书"/>
      <w:bookmarkEnd w:id="69"/>
      <w:bookmarkEnd w:id="70"/>
      <w:bookmarkEnd w:id="71"/>
      <w:bookmarkEnd w:id="72"/>
      <w:r>
        <w:rPr>
          <w:w w:val="105"/>
          <w:lang w:eastAsia="zh-CN"/>
        </w:rPr>
        <w:lastRenderedPageBreak/>
        <w:t>第五章</w:t>
      </w:r>
      <w:r>
        <w:rPr>
          <w:w w:val="105"/>
          <w:lang w:eastAsia="zh-CN"/>
        </w:rPr>
        <w:tab/>
        <w:t>工程量清单（另册）</w:t>
      </w:r>
    </w:p>
    <w:p w:rsidR="008C5DC1" w:rsidRDefault="008C5DC1">
      <w:pPr>
        <w:spacing w:line="500" w:lineRule="exact"/>
        <w:rPr>
          <w:rFonts w:ascii="宋体" w:eastAsia="宋体" w:hAnsi="宋体" w:cs="宋体"/>
          <w:b/>
          <w:bCs/>
          <w:w w:val="105"/>
          <w:sz w:val="36"/>
          <w:szCs w:val="36"/>
          <w:lang w:eastAsia="zh-CN"/>
        </w:rPr>
      </w:pPr>
    </w:p>
    <w:p w:rsidR="008C5DC1" w:rsidRDefault="00E21B5C" w:rsidP="00BD2899">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8C5DC1" w:rsidRDefault="00E21B5C" w:rsidP="00BD2899">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8C5DC1" w:rsidRDefault="008C5DC1" w:rsidP="00BD2899">
      <w:pPr>
        <w:pStyle w:val="51"/>
        <w:spacing w:before="298"/>
        <w:ind w:firstLineChars="200" w:firstLine="678"/>
        <w:rPr>
          <w:w w:val="105"/>
          <w:lang w:eastAsia="zh-CN"/>
        </w:rPr>
      </w:pPr>
    </w:p>
    <w:p w:rsidR="008C5DC1" w:rsidRDefault="00E21B5C">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8C5DC1" w:rsidRDefault="008C5DC1">
      <w:pPr>
        <w:jc w:val="center"/>
        <w:rPr>
          <w:rFonts w:ascii="宋体" w:eastAsia="宋体" w:hAnsi="宋体" w:cs="宋体"/>
          <w:b/>
          <w:bCs/>
          <w:sz w:val="20"/>
          <w:szCs w:val="20"/>
          <w:lang w:eastAsia="zh-CN"/>
        </w:rPr>
      </w:pPr>
    </w:p>
    <w:p w:rsidR="008C5DC1" w:rsidRDefault="008C5DC1">
      <w:pPr>
        <w:rPr>
          <w:rFonts w:ascii="宋体" w:eastAsia="宋体" w:hAnsi="宋体" w:cs="宋体"/>
          <w:b/>
          <w:bCs/>
          <w:sz w:val="20"/>
          <w:szCs w:val="20"/>
          <w:lang w:eastAsia="zh-CN"/>
        </w:rPr>
      </w:pPr>
    </w:p>
    <w:p w:rsidR="008C5DC1" w:rsidRDefault="008C5DC1">
      <w:pPr>
        <w:spacing w:before="10"/>
        <w:rPr>
          <w:rFonts w:ascii="宋体" w:eastAsia="宋体" w:hAnsi="宋体" w:cs="宋体"/>
          <w:b/>
          <w:bCs/>
          <w:sz w:val="21"/>
          <w:szCs w:val="21"/>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8C5DC1">
      <w:pPr>
        <w:rPr>
          <w:rFonts w:ascii="宋体" w:eastAsia="宋体" w:hAnsi="宋体" w:cs="宋体"/>
          <w:sz w:val="32"/>
          <w:szCs w:val="32"/>
          <w:lang w:eastAsia="zh-CN"/>
        </w:rPr>
      </w:pPr>
    </w:p>
    <w:p w:rsidR="008C5DC1" w:rsidRDefault="00E21B5C">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lastRenderedPageBreak/>
        <w:t>上饶市预防医学科研与公共卫生服务中心基础设施建设项目（塔水路、康茂路）路基</w:t>
      </w:r>
      <w:r>
        <w:rPr>
          <w:rFonts w:ascii="Times New Roman" w:eastAsia="黑体"/>
          <w:b/>
          <w:color w:val="FF0000"/>
          <w:sz w:val="36"/>
          <w:szCs w:val="36"/>
        </w:rPr>
        <w:t>工程</w:t>
      </w:r>
      <w:r>
        <w:rPr>
          <w:rFonts w:ascii="Times New Roman" w:eastAsia="黑体" w:hint="eastAsia"/>
          <w:b/>
          <w:color w:val="auto"/>
          <w:sz w:val="36"/>
          <w:szCs w:val="36"/>
        </w:rPr>
        <w:t>劳务分包</w:t>
      </w:r>
    </w:p>
    <w:p w:rsidR="00E96CDC" w:rsidRDefault="00E96CDC" w:rsidP="00E96CDC">
      <w:pPr>
        <w:pStyle w:val="Default"/>
        <w:spacing w:line="360" w:lineRule="auto"/>
        <w:jc w:val="center"/>
        <w:rPr>
          <w:rFonts w:ascii="Times New Roman" w:eastAsia="黑体" w:hint="eastAsia"/>
          <w:b/>
          <w:color w:val="FF0000"/>
          <w:sz w:val="36"/>
          <w:szCs w:val="36"/>
          <w:u w:val="single"/>
        </w:rPr>
      </w:pPr>
    </w:p>
    <w:p w:rsidR="00E96CDC" w:rsidRDefault="00E96CDC" w:rsidP="00E96CDC">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u w:val="single"/>
        </w:rPr>
        <w:t>LJFB-</w:t>
      </w:r>
      <w:r>
        <w:rPr>
          <w:rFonts w:ascii="Times New Roman" w:eastAsia="黑体"/>
          <w:b/>
          <w:color w:val="FF0000"/>
          <w:sz w:val="36"/>
          <w:szCs w:val="36"/>
          <w:u w:val="single"/>
        </w:rPr>
        <w:t>1</w:t>
      </w:r>
      <w:r>
        <w:rPr>
          <w:rFonts w:ascii="Times New Roman" w:eastAsia="黑体" w:hint="eastAsia"/>
          <w:b/>
          <w:color w:val="FF0000"/>
          <w:sz w:val="36"/>
          <w:szCs w:val="36"/>
          <w:u w:val="single"/>
        </w:rPr>
        <w:t>~LJFB-</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8C5DC1" w:rsidRDefault="008C5DC1">
      <w:pPr>
        <w:pStyle w:val="Default"/>
        <w:spacing w:line="360" w:lineRule="auto"/>
        <w:jc w:val="center"/>
        <w:rPr>
          <w:rFonts w:ascii="Times New Roman" w:eastAsia="黑体"/>
          <w:b/>
          <w:color w:val="auto"/>
          <w:sz w:val="36"/>
          <w:szCs w:val="36"/>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jc w:val="center"/>
        <w:rPr>
          <w:rFonts w:ascii="Times New Roman" w:eastAsia="黑体"/>
          <w:color w:val="auto"/>
        </w:rPr>
      </w:pPr>
    </w:p>
    <w:p w:rsidR="008C5DC1" w:rsidRDefault="008C5DC1">
      <w:pPr>
        <w:pStyle w:val="Default"/>
        <w:rPr>
          <w:rFonts w:ascii="Times New Roman" w:eastAsia="黑体"/>
          <w:color w:val="auto"/>
          <w:sz w:val="96"/>
          <w:szCs w:val="96"/>
        </w:rPr>
      </w:pPr>
    </w:p>
    <w:p w:rsidR="008C5DC1" w:rsidRDefault="00E21B5C">
      <w:pPr>
        <w:pStyle w:val="Default"/>
        <w:jc w:val="center"/>
        <w:rPr>
          <w:rFonts w:ascii="Times New Roman" w:eastAsia="黑体"/>
          <w:color w:val="auto"/>
          <w:sz w:val="84"/>
          <w:szCs w:val="84"/>
        </w:rPr>
      </w:pPr>
      <w:r>
        <w:rPr>
          <w:rFonts w:ascii="Times New Roman" w:eastAsia="黑体"/>
          <w:color w:val="auto"/>
          <w:sz w:val="84"/>
          <w:szCs w:val="84"/>
        </w:rPr>
        <w:t>投标文件</w:t>
      </w:r>
    </w:p>
    <w:p w:rsidR="008C5DC1" w:rsidRDefault="008C5DC1">
      <w:pPr>
        <w:pStyle w:val="Default"/>
        <w:jc w:val="center"/>
        <w:rPr>
          <w:rFonts w:ascii="Times New Roman" w:eastAsia="黑体"/>
          <w:bCs/>
          <w:color w:val="auto"/>
          <w:sz w:val="52"/>
          <w:szCs w:val="52"/>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8C5DC1">
      <w:pPr>
        <w:pStyle w:val="Default"/>
        <w:spacing w:line="400" w:lineRule="exact"/>
        <w:rPr>
          <w:rFonts w:ascii="Times New Roman" w:eastAsia="黑体"/>
          <w:color w:val="auto"/>
        </w:rPr>
      </w:pPr>
    </w:p>
    <w:p w:rsidR="008C5DC1" w:rsidRDefault="00E21B5C">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8C5DC1" w:rsidRDefault="008C5DC1">
      <w:pPr>
        <w:pStyle w:val="Default"/>
        <w:spacing w:line="400" w:lineRule="exact"/>
        <w:rPr>
          <w:rFonts w:ascii="Times New Roman" w:eastAsia="黑体"/>
          <w:color w:val="auto"/>
          <w:sz w:val="28"/>
          <w:szCs w:val="28"/>
          <w:u w:val="single"/>
        </w:rPr>
      </w:pPr>
    </w:p>
    <w:p w:rsidR="008C5DC1" w:rsidRDefault="008C5DC1">
      <w:pPr>
        <w:pStyle w:val="Default"/>
        <w:spacing w:line="400" w:lineRule="exact"/>
        <w:jc w:val="center"/>
        <w:rPr>
          <w:rFonts w:ascii="Times New Roman" w:eastAsia="黑体"/>
          <w:color w:val="auto"/>
          <w:sz w:val="28"/>
          <w:szCs w:val="28"/>
        </w:rPr>
      </w:pPr>
    </w:p>
    <w:p w:rsidR="008C5DC1" w:rsidRDefault="008C5DC1">
      <w:pPr>
        <w:pStyle w:val="Default"/>
        <w:spacing w:line="400" w:lineRule="exact"/>
        <w:jc w:val="center"/>
        <w:rPr>
          <w:rFonts w:ascii="Times New Roman" w:eastAsia="黑体"/>
          <w:color w:val="auto"/>
          <w:sz w:val="28"/>
          <w:szCs w:val="28"/>
        </w:rPr>
      </w:pPr>
    </w:p>
    <w:p w:rsidR="008C5DC1" w:rsidRDefault="00E21B5C">
      <w:pPr>
        <w:pStyle w:val="Default"/>
        <w:spacing w:line="400" w:lineRule="exact"/>
        <w:jc w:val="center"/>
        <w:rPr>
          <w:rFonts w:ascii="Times New Roman" w:eastAsia="黑体"/>
          <w:color w:val="auto"/>
        </w:rPr>
      </w:pPr>
      <w:r>
        <w:rPr>
          <w:rFonts w:ascii="Times New Roman" w:eastAsia="黑体" w:hint="eastAsia"/>
          <w:color w:val="auto"/>
          <w:sz w:val="28"/>
          <w:szCs w:val="28"/>
        </w:rPr>
        <w:t>2022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8C5DC1" w:rsidRDefault="008C5DC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8C5DC1" w:rsidRDefault="008C5DC1">
      <w:pPr>
        <w:spacing w:before="3"/>
        <w:rPr>
          <w:rFonts w:ascii="宋体" w:eastAsia="宋体" w:hAnsi="宋体" w:cs="宋体"/>
          <w:sz w:val="20"/>
          <w:szCs w:val="20"/>
          <w:lang w:eastAsia="zh-CN"/>
        </w:rPr>
      </w:pPr>
    </w:p>
    <w:p w:rsidR="008C5DC1" w:rsidRDefault="008C5DC1">
      <w:pPr>
        <w:tabs>
          <w:tab w:val="left" w:pos="1081"/>
        </w:tabs>
        <w:spacing w:before="7"/>
        <w:ind w:left="39"/>
        <w:jc w:val="center"/>
        <w:rPr>
          <w:rFonts w:ascii="宋体" w:eastAsia="宋体" w:hAnsi="宋体" w:cs="宋体"/>
          <w:b/>
          <w:sz w:val="30"/>
          <w:szCs w:val="30"/>
          <w:lang w:eastAsia="zh-CN"/>
        </w:rPr>
      </w:pPr>
    </w:p>
    <w:p w:rsidR="008C5DC1" w:rsidRDefault="008C5DC1">
      <w:pPr>
        <w:tabs>
          <w:tab w:val="left" w:pos="1081"/>
        </w:tabs>
        <w:spacing w:before="7"/>
        <w:ind w:left="39"/>
        <w:jc w:val="center"/>
        <w:rPr>
          <w:rFonts w:ascii="宋体" w:eastAsia="宋体" w:hAnsi="宋体" w:cs="宋体"/>
          <w:b/>
          <w:sz w:val="30"/>
          <w:szCs w:val="30"/>
          <w:lang w:eastAsia="zh-CN"/>
        </w:rPr>
      </w:pPr>
    </w:p>
    <w:p w:rsidR="004C1991" w:rsidRDefault="004C1991">
      <w:pPr>
        <w:tabs>
          <w:tab w:val="left" w:pos="1081"/>
        </w:tabs>
        <w:spacing w:before="7"/>
        <w:ind w:left="39"/>
        <w:jc w:val="center"/>
        <w:rPr>
          <w:rFonts w:ascii="宋体" w:eastAsia="宋体" w:hAnsi="宋体" w:cs="宋体"/>
          <w:b/>
          <w:sz w:val="30"/>
          <w:szCs w:val="30"/>
          <w:lang w:eastAsia="zh-CN"/>
        </w:rPr>
      </w:pPr>
    </w:p>
    <w:p w:rsidR="008C5DC1" w:rsidRDefault="00E21B5C">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8C5DC1" w:rsidRDefault="008C5DC1">
      <w:pPr>
        <w:rPr>
          <w:rFonts w:ascii="宋体" w:eastAsia="宋体" w:hAnsi="宋体" w:cs="宋体"/>
          <w:sz w:val="30"/>
          <w:szCs w:val="30"/>
          <w:lang w:eastAsia="zh-CN"/>
        </w:rPr>
      </w:pPr>
    </w:p>
    <w:p w:rsidR="008C5DC1" w:rsidRDefault="008C5DC1">
      <w:pPr>
        <w:spacing w:before="5"/>
        <w:rPr>
          <w:rFonts w:ascii="宋体" w:eastAsia="宋体" w:hAnsi="宋体" w:cs="宋体"/>
          <w:sz w:val="31"/>
          <w:szCs w:val="31"/>
          <w:lang w:eastAsia="zh-CN"/>
        </w:rPr>
      </w:pPr>
    </w:p>
    <w:p w:rsidR="008C5DC1" w:rsidRDefault="008C5DC1">
      <w:pPr>
        <w:spacing w:before="5"/>
        <w:rPr>
          <w:rFonts w:ascii="宋体" w:eastAsia="宋体" w:hAnsi="宋体" w:cs="宋体"/>
          <w:sz w:val="31"/>
          <w:szCs w:val="31"/>
          <w:lang w:eastAsia="zh-CN"/>
        </w:rPr>
      </w:pPr>
    </w:p>
    <w:p w:rsidR="008C5DC1" w:rsidRDefault="008C5DC1">
      <w:pPr>
        <w:spacing w:before="5"/>
        <w:rPr>
          <w:rFonts w:ascii="宋体" w:eastAsia="宋体" w:hAnsi="宋体" w:cs="宋体"/>
          <w:sz w:val="31"/>
          <w:szCs w:val="31"/>
          <w:lang w:eastAsia="zh-CN"/>
        </w:rPr>
      </w:pPr>
    </w:p>
    <w:p w:rsidR="008C5DC1" w:rsidRDefault="00E21B5C">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8C5DC1" w:rsidRDefault="00E21B5C">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8C5DC1" w:rsidRDefault="00E21B5C">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8C5DC1" w:rsidRDefault="00E21B5C">
      <w:pPr>
        <w:pStyle w:val="a7"/>
        <w:adjustRightInd w:val="0"/>
        <w:snapToGrid w:val="0"/>
        <w:spacing w:before="0" w:line="480" w:lineRule="auto"/>
        <w:ind w:left="0"/>
        <w:rPr>
          <w:sz w:val="22"/>
          <w:szCs w:val="22"/>
          <w:lang w:eastAsia="zh-CN"/>
        </w:rPr>
      </w:pPr>
      <w:r>
        <w:rPr>
          <w:rFonts w:hint="eastAsia"/>
          <w:sz w:val="22"/>
          <w:szCs w:val="22"/>
          <w:lang w:eastAsia="zh-CN"/>
        </w:rPr>
        <w:t>四、推荐信</w:t>
      </w:r>
    </w:p>
    <w:p w:rsidR="008C5DC1" w:rsidRDefault="00E21B5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五、请求贵部推荐我单位参与  项目  劳务分包投标函</w:t>
      </w:r>
    </w:p>
    <w:p w:rsidR="008C5DC1" w:rsidRDefault="00E21B5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六、承诺函</w:t>
      </w:r>
    </w:p>
    <w:p w:rsidR="008C5DC1" w:rsidRDefault="00E21B5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8C5DC1" w:rsidRDefault="00E21B5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8C5DC1">
      <w:pPr>
        <w:adjustRightInd w:val="0"/>
        <w:snapToGrid w:val="0"/>
        <w:spacing w:line="500" w:lineRule="exact"/>
        <w:rPr>
          <w:rFonts w:ascii="宋体" w:eastAsia="宋体" w:hAnsi="宋体" w:cs="宋体"/>
          <w:sz w:val="24"/>
          <w:szCs w:val="24"/>
          <w:lang w:eastAsia="zh-CN"/>
        </w:rPr>
      </w:pPr>
    </w:p>
    <w:p w:rsidR="008C5DC1" w:rsidRDefault="00E21B5C">
      <w:pPr>
        <w:pStyle w:val="1"/>
        <w:spacing w:before="149" w:after="149"/>
        <w:rPr>
          <w:lang w:eastAsia="zh-CN"/>
        </w:rPr>
      </w:pPr>
      <w:bookmarkStart w:id="73" w:name="（一）_投_标_函"/>
      <w:bookmarkEnd w:id="73"/>
      <w:r>
        <w:rPr>
          <w:lang w:eastAsia="zh-CN"/>
        </w:rPr>
        <w:t>一、投标函及投标函附录</w:t>
      </w:r>
    </w:p>
    <w:p w:rsidR="008C5DC1" w:rsidRDefault="00E21B5C">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8C5DC1" w:rsidRDefault="00E21B5C">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8C5DC1" w:rsidRDefault="00E21B5C">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项目路基劳务分包</w:t>
      </w:r>
      <w:r>
        <w:rPr>
          <w:rFonts w:asciiTheme="minorEastAsia" w:eastAsiaTheme="minorEastAsia" w:hAnsiTheme="minorEastAsia"/>
          <w:color w:val="auto"/>
          <w:sz w:val="21"/>
          <w:szCs w:val="21"/>
          <w:u w:val="single"/>
        </w:rPr>
        <w:t xml:space="preserve"> </w:t>
      </w:r>
      <w:r>
        <w:rPr>
          <w:rFonts w:asciiTheme="minorEastAsia" w:eastAsiaTheme="minorEastAsia" w:hAnsiTheme="minorEastAsia" w:hint="eastAsia"/>
          <w:color w:val="FF0000"/>
          <w:sz w:val="21"/>
          <w:szCs w:val="21"/>
          <w:u w:val="single"/>
        </w:rPr>
        <w:t>LJFB-</w:t>
      </w:r>
      <w:r>
        <w:rPr>
          <w:rFonts w:asciiTheme="minorEastAsia" w:eastAsiaTheme="minorEastAsia" w:hAnsiTheme="minorEastAsia"/>
          <w:color w:val="FF0000"/>
          <w:sz w:val="21"/>
          <w:szCs w:val="21"/>
          <w:u w:val="single"/>
        </w:rPr>
        <w:t>1</w:t>
      </w:r>
      <w:bookmarkStart w:id="74" w:name="_GoBack"/>
      <w:bookmarkEnd w:id="74"/>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heme="minorEastAsia" w:eastAsiaTheme="minorEastAsia" w:hAnsiTheme="minorEastAsia" w:hint="eastAsia"/>
          <w:color w:val="FF0000"/>
          <w:sz w:val="21"/>
          <w:szCs w:val="21"/>
          <w:u w:val="single"/>
        </w:rPr>
        <w:t>LJFB-</w:t>
      </w:r>
      <w:r>
        <w:rPr>
          <w:rFonts w:asciiTheme="minorEastAsia" w:eastAsiaTheme="minorEastAsia" w:hAnsiTheme="minorEastAsia"/>
          <w:color w:val="FF0000"/>
          <w:sz w:val="21"/>
          <w:szCs w:val="21"/>
          <w:u w:val="single"/>
        </w:rPr>
        <w:t>1</w:t>
      </w:r>
      <w:r>
        <w:rPr>
          <w:rFonts w:asciiTheme="minorEastAsia" w:eastAsiaTheme="minorEastAsia" w:hAnsiTheme="minorEastAsia" w:hint="eastAsia"/>
          <w:color w:val="FF0000"/>
          <w:sz w:val="21"/>
          <w:szCs w:val="21"/>
          <w:u w:val="single"/>
        </w:rPr>
        <w:t>标段</w:t>
      </w:r>
      <w:r>
        <w:rPr>
          <w:rFonts w:ascii="Times New Roman" w:hint="eastAsia"/>
          <w:color w:val="auto"/>
          <w:sz w:val="21"/>
          <w:szCs w:val="21"/>
        </w:rPr>
        <w:t>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hint="eastAsia"/>
          <w:color w:val="auto"/>
          <w:sz w:val="21"/>
          <w:szCs w:val="21"/>
        </w:rPr>
        <w:t>；</w:t>
      </w:r>
      <w:r>
        <w:rPr>
          <w:rFonts w:ascii="Times New Roman"/>
          <w:color w:val="auto"/>
          <w:sz w:val="21"/>
          <w:szCs w:val="21"/>
        </w:rPr>
        <w:t>按合同约定进行实施和竣工承包工程，修补工程中的任何缺陷。</w:t>
      </w:r>
    </w:p>
    <w:p w:rsidR="008C5DC1" w:rsidRDefault="00E21B5C">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8C5DC1" w:rsidRDefault="00E21B5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8C5DC1" w:rsidRDefault="00E21B5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8C5DC1" w:rsidRDefault="00E21B5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8C5DC1" w:rsidRDefault="00E21B5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8C5DC1" w:rsidRDefault="00E21B5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8C5DC1" w:rsidRDefault="00E21B5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8C5DC1" w:rsidRDefault="00E21B5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8C5DC1" w:rsidRDefault="00E21B5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8C5DC1" w:rsidRDefault="00E21B5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8C5DC1" w:rsidRDefault="00E21B5C">
      <w:pPr>
        <w:pStyle w:val="Default"/>
        <w:spacing w:line="400" w:lineRule="exact"/>
        <w:ind w:firstLineChars="200" w:firstLine="420"/>
        <w:rPr>
          <w:rFonts w:ascii="Times New Roman"/>
          <w:kern w:val="2"/>
          <w:sz w:val="21"/>
          <w:szCs w:val="21"/>
        </w:rPr>
      </w:pPr>
      <w:bookmarkStart w:id="75" w:name="_Hlk61881219"/>
      <w:r>
        <w:rPr>
          <w:rFonts w:ascii="Times New Roman" w:hint="eastAsia"/>
          <w:kern w:val="2"/>
          <w:sz w:val="21"/>
          <w:szCs w:val="21"/>
        </w:rPr>
        <w:t>6</w:t>
      </w:r>
      <w:r>
        <w:rPr>
          <w:rFonts w:ascii="Times New Roman" w:hint="eastAsia"/>
          <w:kern w:val="2"/>
          <w:sz w:val="21"/>
          <w:szCs w:val="21"/>
        </w:rPr>
        <w:t>．</w:t>
      </w:r>
      <w:r>
        <w:rPr>
          <w:rFonts w:ascii="Times New Roman" w:hint="eastAsia"/>
          <w:color w:val="auto"/>
          <w:sz w:val="21"/>
          <w:szCs w:val="21"/>
        </w:rPr>
        <w:t>招标人在开标现场从合格的投标人中随机抽取中标候选人，若我方所投多个标段均为第一，我方选择的优先中标次序为：</w:t>
      </w:r>
      <w:r>
        <w:rPr>
          <w:rFonts w:ascii="Times New Roman"/>
          <w:color w:val="auto"/>
          <w:sz w:val="21"/>
          <w:szCs w:val="21"/>
          <w:u w:val="single"/>
        </w:rPr>
        <w:t xml:space="preserve">      </w:t>
      </w:r>
      <w:r>
        <w:rPr>
          <w:rFonts w:ascii="Times New Roman" w:hint="eastAsia"/>
          <w:color w:val="auto"/>
          <w:sz w:val="21"/>
          <w:szCs w:val="21"/>
        </w:rPr>
        <w:t>标段、</w:t>
      </w:r>
      <w:r>
        <w:rPr>
          <w:rFonts w:ascii="Times New Roman"/>
          <w:color w:val="auto"/>
          <w:sz w:val="21"/>
          <w:szCs w:val="21"/>
          <w:u w:val="single"/>
        </w:rPr>
        <w:t xml:space="preserve">     </w:t>
      </w:r>
      <w:r>
        <w:rPr>
          <w:rFonts w:ascii="Times New Roman" w:hint="eastAsia"/>
          <w:color w:val="auto"/>
          <w:sz w:val="21"/>
          <w:szCs w:val="21"/>
        </w:rPr>
        <w:t>标段。</w:t>
      </w:r>
    </w:p>
    <w:p w:rsidR="008C5DC1" w:rsidRDefault="00E21B5C">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5"/>
    <w:p w:rsidR="008C5DC1" w:rsidRDefault="00E21B5C">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8C5DC1" w:rsidRDefault="00E21B5C">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8C5DC1" w:rsidRDefault="00E21B5C">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8C5DC1" w:rsidRDefault="00E21B5C">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8C5DC1" w:rsidRDefault="00E21B5C">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8C5DC1" w:rsidRDefault="00E21B5C">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8C5DC1" w:rsidRDefault="00E21B5C">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8C5DC1" w:rsidRDefault="00E21B5C">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8C5DC1" w:rsidRDefault="008C5DC1">
      <w:pPr>
        <w:ind w:left="2964" w:right="2872"/>
        <w:jc w:val="center"/>
        <w:rPr>
          <w:rFonts w:ascii="宋体" w:eastAsia="宋体" w:hAnsi="宋体" w:cs="宋体"/>
          <w:b/>
          <w:sz w:val="28"/>
          <w:szCs w:val="28"/>
          <w:lang w:eastAsia="zh-CN"/>
        </w:rPr>
      </w:pPr>
    </w:p>
    <w:p w:rsidR="004C1991" w:rsidRDefault="004C1991">
      <w:pPr>
        <w:ind w:left="2964" w:right="2872"/>
        <w:jc w:val="center"/>
        <w:rPr>
          <w:rFonts w:ascii="宋体" w:eastAsia="宋体" w:hAnsi="宋体" w:cs="宋体"/>
          <w:b/>
          <w:sz w:val="28"/>
          <w:szCs w:val="28"/>
          <w:lang w:eastAsia="zh-CN"/>
        </w:rPr>
      </w:pPr>
    </w:p>
    <w:p w:rsidR="008C5DC1" w:rsidRDefault="00E21B5C">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8C5DC1">
        <w:trPr>
          <w:trHeight w:hRule="exact" w:val="454"/>
          <w:jc w:val="center"/>
        </w:trPr>
        <w:tc>
          <w:tcPr>
            <w:tcW w:w="456" w:type="pct"/>
            <w:tcBorders>
              <w:top w:val="single" w:sz="4" w:space="0" w:color="auto"/>
            </w:tcBorders>
            <w:vAlign w:val="center"/>
          </w:tcPr>
          <w:p w:rsidR="008C5DC1" w:rsidRDefault="00E21B5C">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8C5DC1" w:rsidRDefault="00E21B5C">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8C5DC1" w:rsidRDefault="00E21B5C">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8C5DC1" w:rsidRDefault="00E21B5C">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8C5DC1" w:rsidTr="00BB218F">
        <w:trPr>
          <w:trHeight w:hRule="exact" w:val="1798"/>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8C5DC1" w:rsidRDefault="00BB218F" w:rsidP="00BB218F">
            <w:pPr>
              <w:pStyle w:val="Default"/>
              <w:spacing w:line="400" w:lineRule="exact"/>
              <w:jc w:val="center"/>
              <w:rPr>
                <w:rFonts w:ascii="Times New Roman"/>
                <w:color w:val="auto"/>
                <w:sz w:val="21"/>
                <w:szCs w:val="21"/>
              </w:rPr>
            </w:pPr>
            <w:r w:rsidRPr="00BB218F">
              <w:rPr>
                <w:rFonts w:ascii="Times New Roman"/>
                <w:color w:val="auto"/>
                <w:sz w:val="21"/>
                <w:szCs w:val="21"/>
              </w:rPr>
              <w:t>公路工程：缺陷责任期为</w:t>
            </w:r>
            <w:r w:rsidRPr="00BB218F">
              <w:rPr>
                <w:rFonts w:ascii="Times New Roman"/>
                <w:color w:val="auto"/>
                <w:sz w:val="21"/>
                <w:szCs w:val="21"/>
                <w:u w:val="single"/>
              </w:rPr>
              <w:t xml:space="preserve"> 2 </w:t>
            </w:r>
            <w:r w:rsidRPr="00BB218F">
              <w:rPr>
                <w:rFonts w:ascii="Times New Roman"/>
                <w:color w:val="auto"/>
                <w:sz w:val="21"/>
                <w:szCs w:val="21"/>
              </w:rPr>
              <w:t>年（以业主规定的缺陷责任期为准。一般业主规定为两年）；市政工程：缺陷责任期以业主规定的时间为准</w:t>
            </w:r>
            <w:r>
              <w:rPr>
                <w:rFonts w:ascii="Times New Roman" w:hint="eastAsia"/>
                <w:color w:val="auto"/>
                <w:sz w:val="21"/>
                <w:szCs w:val="21"/>
              </w:rPr>
              <w:t>。</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hint="eastAsia"/>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rsidTr="00CD748B">
        <w:trPr>
          <w:trHeight w:hRule="exact" w:val="1064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hint="eastAsia"/>
                <w:color w:val="auto"/>
                <w:sz w:val="21"/>
                <w:szCs w:val="21"/>
              </w:rPr>
              <w:lastRenderedPageBreak/>
              <w:t>9</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8C5DC1" w:rsidRDefault="00CD748B" w:rsidP="00CD748B">
            <w:pPr>
              <w:spacing w:line="360" w:lineRule="exact"/>
              <w:ind w:firstLineChars="200" w:firstLine="360"/>
              <w:rPr>
                <w:rFonts w:ascii="宋体" w:hAnsi="宋体"/>
                <w:sz w:val="20"/>
                <w:szCs w:val="20"/>
                <w:u w:val="single"/>
                <w:lang w:eastAsia="zh-CN"/>
              </w:rPr>
            </w:pPr>
            <w:r>
              <w:rPr>
                <w:rFonts w:ascii="Arial" w:hAnsi="Arial" w:cs="Arial"/>
                <w:sz w:val="18"/>
                <w:szCs w:val="18"/>
                <w:shd w:val="clear" w:color="auto" w:fill="FFFFFF"/>
              </w:rPr>
              <w:t>公路工程：</w:t>
            </w:r>
            <w:r>
              <w:rPr>
                <w:rFonts w:ascii="Arial" w:hAnsi="Arial" w:cs="Arial"/>
                <w:sz w:val="18"/>
                <w:szCs w:val="18"/>
                <w:shd w:val="clear" w:color="auto" w:fill="FFFFFF"/>
              </w:rPr>
              <w:t>1.</w:t>
            </w:r>
            <w:r>
              <w:rPr>
                <w:rFonts w:ascii="Arial" w:hAnsi="Arial" w:cs="Arial"/>
                <w:sz w:val="18"/>
                <w:szCs w:val="18"/>
                <w:shd w:val="clear" w:color="auto" w:fill="FFFFFF"/>
              </w:rPr>
              <w:t>甲方根据乙方工程完成情况按业主、监理验收认可的工程量按月予以预结算，业主计量款到位后，乙方开具专用增值税税票后</w:t>
            </w:r>
            <w:r>
              <w:rPr>
                <w:rFonts w:ascii="Arial" w:hAnsi="Arial" w:cs="Arial"/>
                <w:sz w:val="18"/>
                <w:szCs w:val="18"/>
                <w:shd w:val="clear" w:color="auto" w:fill="FFFFFF"/>
              </w:rPr>
              <w:t xml:space="preserve"> 7</w:t>
            </w:r>
            <w:r>
              <w:rPr>
                <w:rFonts w:ascii="Arial" w:hAnsi="Arial" w:cs="Arial"/>
                <w:sz w:val="18"/>
                <w:szCs w:val="18"/>
                <w:shd w:val="clear" w:color="auto" w:fill="FFFFFF"/>
              </w:rPr>
              <w:t>个有效工作日内支付，付款总额不超过结算总额的</w:t>
            </w:r>
            <w:r>
              <w:rPr>
                <w:rFonts w:ascii="Arial" w:hAnsi="Arial" w:cs="Arial"/>
                <w:sz w:val="18"/>
                <w:szCs w:val="18"/>
                <w:shd w:val="clear" w:color="auto" w:fill="FFFFFF"/>
              </w:rPr>
              <w:t xml:space="preserve"> 70 </w:t>
            </w:r>
            <w:r>
              <w:rPr>
                <w:rFonts w:ascii="Arial" w:hAnsi="Arial" w:cs="Arial"/>
                <w:sz w:val="18"/>
                <w:szCs w:val="18"/>
                <w:shd w:val="clear" w:color="auto" w:fill="FFFFFF"/>
              </w:rPr>
              <w:t>％；</w:t>
            </w:r>
            <w:r>
              <w:rPr>
                <w:rFonts w:ascii="Arial" w:hAnsi="Arial" w:cs="Arial"/>
                <w:sz w:val="18"/>
                <w:szCs w:val="18"/>
                <w:shd w:val="clear" w:color="auto" w:fill="FFFFFF"/>
              </w:rPr>
              <w:t>2.</w:t>
            </w:r>
            <w:r>
              <w:rPr>
                <w:rFonts w:ascii="Arial" w:hAnsi="Arial" w:cs="Arial"/>
                <w:sz w:val="18"/>
                <w:szCs w:val="18"/>
                <w:shd w:val="clear" w:color="auto" w:fill="FFFFFF"/>
              </w:rPr>
              <w:t>乙方完工后（其中路基土石方工程、雨污管道工程的</w:t>
            </w:r>
            <w:r>
              <w:rPr>
                <w:rFonts w:ascii="Arial" w:hAnsi="Arial" w:cs="Arial"/>
                <w:sz w:val="18"/>
                <w:szCs w:val="18"/>
                <w:shd w:val="clear" w:color="auto" w:fill="FFFFFF"/>
              </w:rPr>
              <w:t>“</w:t>
            </w:r>
            <w:r>
              <w:rPr>
                <w:rFonts w:ascii="Arial" w:hAnsi="Arial" w:cs="Arial"/>
                <w:sz w:val="18"/>
                <w:szCs w:val="18"/>
                <w:shd w:val="clear" w:color="auto" w:fill="FFFFFF"/>
              </w:rPr>
              <w:t>完工后</w:t>
            </w:r>
            <w:r>
              <w:rPr>
                <w:rFonts w:ascii="Arial" w:hAnsi="Arial" w:cs="Arial"/>
                <w:sz w:val="18"/>
                <w:szCs w:val="18"/>
                <w:shd w:val="clear" w:color="auto" w:fill="FFFFFF"/>
              </w:rPr>
              <w:t>”</w:t>
            </w:r>
            <w:r>
              <w:rPr>
                <w:rFonts w:ascii="Arial" w:hAnsi="Arial" w:cs="Arial"/>
                <w:sz w:val="18"/>
                <w:szCs w:val="18"/>
                <w:shd w:val="clear" w:color="auto" w:fill="FFFFFF"/>
              </w:rPr>
              <w:t>指的是路基铺完路面垫层后，且乙方撤离现场清除并运出装备、剩余材料、垃圾和各种临时设施，做到现场和工程整洁，达到甲方认可的使用状态。）支付乙方相应工程量计量款不超过结算总额的</w:t>
            </w:r>
            <w:r>
              <w:rPr>
                <w:rFonts w:ascii="Arial" w:hAnsi="Arial" w:cs="Arial"/>
                <w:sz w:val="18"/>
                <w:szCs w:val="18"/>
                <w:shd w:val="clear" w:color="auto" w:fill="FFFFFF"/>
              </w:rPr>
              <w:t xml:space="preserve">80 </w:t>
            </w:r>
            <w:r>
              <w:rPr>
                <w:rFonts w:ascii="Arial" w:hAnsi="Arial" w:cs="Arial"/>
                <w:sz w:val="18"/>
                <w:szCs w:val="18"/>
                <w:shd w:val="clear" w:color="auto" w:fill="FFFFFF"/>
              </w:rPr>
              <w:t>％；</w:t>
            </w:r>
            <w:r>
              <w:rPr>
                <w:rFonts w:ascii="Arial" w:hAnsi="Arial" w:cs="Arial"/>
                <w:sz w:val="18"/>
                <w:szCs w:val="18"/>
                <w:shd w:val="clear" w:color="auto" w:fill="FFFFFF"/>
              </w:rPr>
              <w:t>3.</w:t>
            </w:r>
            <w:r>
              <w:rPr>
                <w:rFonts w:ascii="Arial" w:hAnsi="Arial" w:cs="Arial"/>
                <w:sz w:val="18"/>
                <w:szCs w:val="18"/>
                <w:shd w:val="clear" w:color="auto" w:fill="FFFFFF"/>
              </w:rPr>
              <w:t>本项目交工验收后，甲方支付给乙方的工程量计量款不超过结算总额的</w:t>
            </w:r>
            <w:r>
              <w:rPr>
                <w:rFonts w:ascii="Arial" w:hAnsi="Arial" w:cs="Arial"/>
                <w:sz w:val="18"/>
                <w:szCs w:val="18"/>
                <w:shd w:val="clear" w:color="auto" w:fill="FFFFFF"/>
              </w:rPr>
              <w:t xml:space="preserve"> 90 </w:t>
            </w:r>
            <w:r>
              <w:rPr>
                <w:rFonts w:ascii="Arial" w:hAnsi="Arial" w:cs="Arial"/>
                <w:sz w:val="18"/>
                <w:szCs w:val="18"/>
                <w:shd w:val="clear" w:color="auto" w:fill="FFFFFF"/>
              </w:rPr>
              <w:t>％（暂定）且不超过业主支付给甲方计量款的支付比例；</w:t>
            </w:r>
            <w:r>
              <w:rPr>
                <w:rFonts w:ascii="Arial" w:hAnsi="Arial" w:cs="Arial"/>
                <w:sz w:val="18"/>
                <w:szCs w:val="18"/>
                <w:shd w:val="clear" w:color="auto" w:fill="FFFFFF"/>
              </w:rPr>
              <w:t>4.</w:t>
            </w:r>
            <w:r>
              <w:rPr>
                <w:rFonts w:ascii="Arial" w:hAnsi="Arial" w:cs="Arial"/>
                <w:sz w:val="18"/>
                <w:szCs w:val="18"/>
                <w:shd w:val="clear" w:color="auto" w:fill="FFFFFF"/>
              </w:rPr>
              <w:t>交工验收后两年内支付的工程量计量款不超过结算总额的</w:t>
            </w:r>
            <w:r>
              <w:rPr>
                <w:rFonts w:ascii="Arial" w:hAnsi="Arial" w:cs="Arial"/>
                <w:sz w:val="18"/>
                <w:szCs w:val="18"/>
                <w:shd w:val="clear" w:color="auto" w:fill="FFFFFF"/>
              </w:rPr>
              <w:t xml:space="preserve">  97 </w:t>
            </w:r>
            <w:r>
              <w:rPr>
                <w:rFonts w:ascii="Arial" w:hAnsi="Arial" w:cs="Arial"/>
                <w:sz w:val="18"/>
                <w:szCs w:val="18"/>
                <w:shd w:val="clear" w:color="auto" w:fill="FFFFFF"/>
              </w:rPr>
              <w:t>％（暂定）且不超过业主支付给甲方计量款的支付比例；</w:t>
            </w:r>
            <w:r>
              <w:rPr>
                <w:rFonts w:ascii="Arial" w:hAnsi="Arial" w:cs="Arial"/>
                <w:sz w:val="18"/>
                <w:szCs w:val="18"/>
                <w:shd w:val="clear" w:color="auto" w:fill="FFFFFF"/>
              </w:rPr>
              <w:t>5.</w:t>
            </w:r>
            <w:r>
              <w:rPr>
                <w:rFonts w:ascii="Arial" w:hAnsi="Arial" w:cs="Arial"/>
                <w:sz w:val="18"/>
                <w:szCs w:val="18"/>
                <w:shd w:val="clear" w:color="auto" w:fill="FFFFFF"/>
              </w:rPr>
              <w:t>乙方须无条件接受业主方的审计结果。市政工程：</w:t>
            </w:r>
            <w:r>
              <w:rPr>
                <w:rFonts w:ascii="Arial" w:hAnsi="Arial" w:cs="Arial"/>
                <w:sz w:val="18"/>
                <w:szCs w:val="18"/>
                <w:shd w:val="clear" w:color="auto" w:fill="FFFFFF"/>
              </w:rPr>
              <w:t>1.</w:t>
            </w:r>
            <w:r>
              <w:rPr>
                <w:rFonts w:ascii="Arial" w:hAnsi="Arial" w:cs="Arial"/>
                <w:sz w:val="18"/>
                <w:szCs w:val="18"/>
                <w:shd w:val="clear" w:color="auto" w:fill="FFFFFF"/>
              </w:rPr>
              <w:t>甲方根据乙方工程完成情况按业主、监理验收认可的工程量按月予以预结算，业主计量款到位后，乙方开具专用增值税税票后</w:t>
            </w:r>
            <w:r>
              <w:rPr>
                <w:rFonts w:ascii="Arial" w:hAnsi="Arial" w:cs="Arial"/>
                <w:sz w:val="18"/>
                <w:szCs w:val="18"/>
                <w:shd w:val="clear" w:color="auto" w:fill="FFFFFF"/>
              </w:rPr>
              <w:t xml:space="preserve"> 7</w:t>
            </w:r>
            <w:r>
              <w:rPr>
                <w:rFonts w:ascii="Arial" w:hAnsi="Arial" w:cs="Arial"/>
                <w:sz w:val="18"/>
                <w:szCs w:val="18"/>
                <w:shd w:val="clear" w:color="auto" w:fill="FFFFFF"/>
              </w:rPr>
              <w:t>个有效工作日内支付，付款总额不超过结算总额的</w:t>
            </w:r>
            <w:r>
              <w:rPr>
                <w:rFonts w:ascii="Arial" w:hAnsi="Arial" w:cs="Arial"/>
                <w:sz w:val="18"/>
                <w:szCs w:val="18"/>
                <w:shd w:val="clear" w:color="auto" w:fill="FFFFFF"/>
              </w:rPr>
              <w:t xml:space="preserve"> 70</w:t>
            </w:r>
            <w:r>
              <w:rPr>
                <w:rFonts w:ascii="Arial" w:hAnsi="Arial" w:cs="Arial"/>
                <w:sz w:val="18"/>
                <w:szCs w:val="18"/>
                <w:shd w:val="clear" w:color="auto" w:fill="FFFFFF"/>
              </w:rPr>
              <w:t>％；</w:t>
            </w:r>
            <w:r>
              <w:rPr>
                <w:rFonts w:ascii="Arial" w:hAnsi="Arial" w:cs="Arial"/>
                <w:sz w:val="18"/>
                <w:szCs w:val="18"/>
                <w:shd w:val="clear" w:color="auto" w:fill="FFFFFF"/>
              </w:rPr>
              <w:t>2.</w:t>
            </w:r>
            <w:r>
              <w:rPr>
                <w:rFonts w:ascii="Arial" w:hAnsi="Arial" w:cs="Arial"/>
                <w:sz w:val="18"/>
                <w:szCs w:val="18"/>
                <w:shd w:val="clear" w:color="auto" w:fill="FFFFFF"/>
              </w:rPr>
              <w:t>乙方完工后（其中路基土石方工程、雨污管道工程的</w:t>
            </w:r>
            <w:r>
              <w:rPr>
                <w:rFonts w:ascii="Arial" w:hAnsi="Arial" w:cs="Arial"/>
                <w:sz w:val="18"/>
                <w:szCs w:val="18"/>
                <w:shd w:val="clear" w:color="auto" w:fill="FFFFFF"/>
              </w:rPr>
              <w:t>“</w:t>
            </w:r>
            <w:r>
              <w:rPr>
                <w:rFonts w:ascii="Arial" w:hAnsi="Arial" w:cs="Arial"/>
                <w:sz w:val="18"/>
                <w:szCs w:val="18"/>
                <w:shd w:val="clear" w:color="auto" w:fill="FFFFFF"/>
              </w:rPr>
              <w:t>完工后</w:t>
            </w:r>
            <w:r>
              <w:rPr>
                <w:rFonts w:ascii="Arial" w:hAnsi="Arial" w:cs="Arial"/>
                <w:sz w:val="18"/>
                <w:szCs w:val="18"/>
                <w:shd w:val="clear" w:color="auto" w:fill="FFFFFF"/>
              </w:rPr>
              <w:t>”</w:t>
            </w:r>
            <w:r>
              <w:rPr>
                <w:rFonts w:ascii="Arial" w:hAnsi="Arial" w:cs="Arial"/>
                <w:sz w:val="18"/>
                <w:szCs w:val="18"/>
                <w:shd w:val="clear" w:color="auto" w:fill="FFFFFF"/>
              </w:rPr>
              <w:t>指的是路基铺完路面垫层后，且乙方撤离现场清除并运出装备、剩余材料、垃圾和各种临时设施，做到现场和工程整洁，达到甲方认可的使用状态。）支付相应工程量计量款不超过结算总额的</w:t>
            </w:r>
            <w:r>
              <w:rPr>
                <w:rFonts w:ascii="Arial" w:hAnsi="Arial" w:cs="Arial"/>
                <w:sz w:val="18"/>
                <w:szCs w:val="18"/>
                <w:shd w:val="clear" w:color="auto" w:fill="FFFFFF"/>
              </w:rPr>
              <w:t xml:space="preserve"> 80</w:t>
            </w:r>
            <w:r>
              <w:rPr>
                <w:rFonts w:ascii="Arial" w:hAnsi="Arial" w:cs="Arial"/>
                <w:sz w:val="18"/>
                <w:szCs w:val="18"/>
                <w:shd w:val="clear" w:color="auto" w:fill="FFFFFF"/>
              </w:rPr>
              <w:t>％；</w:t>
            </w:r>
            <w:r>
              <w:rPr>
                <w:rFonts w:ascii="Arial" w:hAnsi="Arial" w:cs="Arial"/>
                <w:sz w:val="18"/>
                <w:szCs w:val="18"/>
                <w:shd w:val="clear" w:color="auto" w:fill="FFFFFF"/>
              </w:rPr>
              <w:t>3.</w:t>
            </w:r>
            <w:r>
              <w:rPr>
                <w:rFonts w:ascii="Arial" w:hAnsi="Arial" w:cs="Arial"/>
                <w:sz w:val="18"/>
                <w:szCs w:val="18"/>
                <w:shd w:val="clear" w:color="auto" w:fill="FFFFFF"/>
              </w:rPr>
              <w:t>本项目竣工验收后，支付的工程量计量款不超过结算总额的</w:t>
            </w:r>
            <w:r>
              <w:rPr>
                <w:rFonts w:ascii="Arial" w:hAnsi="Arial" w:cs="Arial"/>
                <w:sz w:val="18"/>
                <w:szCs w:val="18"/>
                <w:shd w:val="clear" w:color="auto" w:fill="FFFFFF"/>
              </w:rPr>
              <w:t xml:space="preserve"> 97</w:t>
            </w:r>
            <w:r>
              <w:rPr>
                <w:rFonts w:ascii="Arial" w:hAnsi="Arial" w:cs="Arial"/>
                <w:sz w:val="18"/>
                <w:szCs w:val="18"/>
                <w:shd w:val="clear" w:color="auto" w:fill="FFFFFF"/>
              </w:rPr>
              <w:t>％（暂定）且不超过业主支付给甲方计量款的支付比例；</w:t>
            </w:r>
            <w:r>
              <w:rPr>
                <w:rFonts w:ascii="Arial" w:hAnsi="Arial" w:cs="Arial"/>
                <w:sz w:val="18"/>
                <w:szCs w:val="18"/>
                <w:shd w:val="clear" w:color="auto" w:fill="FFFFFF"/>
              </w:rPr>
              <w:t>4</w:t>
            </w:r>
            <w:r>
              <w:rPr>
                <w:rFonts w:ascii="Arial" w:hAnsi="Arial" w:cs="Arial"/>
                <w:sz w:val="18"/>
                <w:szCs w:val="18"/>
                <w:shd w:val="clear" w:color="auto" w:fill="FFFFFF"/>
              </w:rPr>
              <w:t>、缺陷责任期过后，甲方扣除相应款项之后按不超过业主支付给甲方计量款的支付比例支付乙方计量款；</w:t>
            </w:r>
            <w:r>
              <w:rPr>
                <w:rFonts w:ascii="Arial" w:hAnsi="Arial" w:cs="Arial"/>
                <w:sz w:val="18"/>
                <w:szCs w:val="18"/>
                <w:shd w:val="clear" w:color="auto" w:fill="FFFFFF"/>
              </w:rPr>
              <w:t>5.</w:t>
            </w:r>
            <w:r>
              <w:rPr>
                <w:rFonts w:ascii="Arial" w:hAnsi="Arial" w:cs="Arial"/>
                <w:sz w:val="18"/>
                <w:szCs w:val="18"/>
                <w:shd w:val="clear" w:color="auto" w:fill="FFFFFF"/>
              </w:rPr>
              <w:t>乙方须无条件接受业主方的审计结果。</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hRule="exact" w:val="454"/>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8C5DC1" w:rsidRDefault="00E21B5C">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rsidRPr="00CD748B" w:rsidTr="00CD748B">
        <w:trPr>
          <w:trHeight w:hRule="exact" w:val="1770"/>
          <w:jc w:val="center"/>
        </w:trPr>
        <w:tc>
          <w:tcPr>
            <w:tcW w:w="456"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8C5DC1" w:rsidRDefault="00CD748B">
            <w:pPr>
              <w:pStyle w:val="Default"/>
              <w:spacing w:line="400" w:lineRule="exact"/>
              <w:jc w:val="both"/>
              <w:rPr>
                <w:rFonts w:ascii="Times New Roman"/>
                <w:color w:val="auto"/>
                <w:sz w:val="21"/>
                <w:szCs w:val="21"/>
              </w:rPr>
            </w:pPr>
            <w:r w:rsidRPr="00CD748B">
              <w:rPr>
                <w:rFonts w:ascii="Times New Roman"/>
                <w:color w:val="auto"/>
                <w:sz w:val="21"/>
                <w:szCs w:val="21"/>
              </w:rPr>
              <w:t>公路工程：保修期为</w:t>
            </w:r>
            <w:r w:rsidRPr="00CD748B">
              <w:rPr>
                <w:rFonts w:ascii="Times New Roman"/>
                <w:color w:val="auto"/>
                <w:sz w:val="21"/>
                <w:szCs w:val="21"/>
              </w:rPr>
              <w:t xml:space="preserve"> 5 </w:t>
            </w:r>
            <w:r w:rsidRPr="00CD748B">
              <w:rPr>
                <w:rFonts w:ascii="Times New Roman"/>
                <w:color w:val="auto"/>
                <w:sz w:val="21"/>
                <w:szCs w:val="21"/>
              </w:rPr>
              <w:t>年（以业主规定的保修期为准，一般为</w:t>
            </w:r>
            <w:r w:rsidRPr="00CD748B">
              <w:rPr>
                <w:rFonts w:ascii="Times New Roman"/>
                <w:color w:val="auto"/>
                <w:sz w:val="21"/>
                <w:szCs w:val="21"/>
              </w:rPr>
              <w:t xml:space="preserve"> 5</w:t>
            </w:r>
            <w:r w:rsidRPr="00CD748B">
              <w:rPr>
                <w:rFonts w:ascii="Times New Roman"/>
                <w:color w:val="auto"/>
                <w:sz w:val="21"/>
                <w:szCs w:val="21"/>
              </w:rPr>
              <w:t>年）；市政工程：保修期以自实际竣工日期起至甲方移交给管养单位接管养为止。</w:t>
            </w:r>
          </w:p>
        </w:tc>
        <w:tc>
          <w:tcPr>
            <w:tcW w:w="456" w:type="pct"/>
            <w:vAlign w:val="center"/>
          </w:tcPr>
          <w:p w:rsidR="008C5DC1" w:rsidRDefault="008C5DC1">
            <w:pPr>
              <w:pStyle w:val="Default"/>
              <w:spacing w:line="400" w:lineRule="exact"/>
              <w:jc w:val="center"/>
              <w:rPr>
                <w:rFonts w:ascii="Times New Roman"/>
                <w:color w:val="auto"/>
                <w:sz w:val="21"/>
                <w:szCs w:val="21"/>
              </w:rPr>
            </w:pPr>
          </w:p>
        </w:tc>
      </w:tr>
      <w:tr w:rsidR="008C5DC1">
        <w:trPr>
          <w:trHeight w:val="694"/>
          <w:jc w:val="center"/>
        </w:trPr>
        <w:tc>
          <w:tcPr>
            <w:tcW w:w="456" w:type="pct"/>
            <w:tcBorders>
              <w:bottom w:val="single" w:sz="4" w:space="0" w:color="auto"/>
            </w:tcBorders>
            <w:vAlign w:val="center"/>
          </w:tcPr>
          <w:p w:rsidR="008C5DC1" w:rsidRDefault="00E21B5C">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8C5DC1" w:rsidRDefault="00E21B5C">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5</w:t>
            </w:r>
            <w:r>
              <w:rPr>
                <w:u w:val="single"/>
                <w:lang w:eastAsia="zh-CN"/>
              </w:rPr>
              <w:t>0</w:t>
            </w:r>
            <w:r>
              <w:rPr>
                <w:lang w:eastAsia="zh-CN"/>
              </w:rPr>
              <w:t>万元赔付款的人身意外伤</w:t>
            </w:r>
            <w:r>
              <w:rPr>
                <w:lang w:eastAsia="zh-CN"/>
              </w:rPr>
              <w:lastRenderedPageBreak/>
              <w:t>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8C5DC1" w:rsidRDefault="008C5DC1">
            <w:pPr>
              <w:pStyle w:val="Default"/>
              <w:spacing w:line="400" w:lineRule="exact"/>
              <w:jc w:val="center"/>
              <w:rPr>
                <w:rFonts w:ascii="Times New Roman"/>
                <w:color w:val="auto"/>
                <w:sz w:val="21"/>
                <w:szCs w:val="21"/>
              </w:rPr>
            </w:pPr>
          </w:p>
        </w:tc>
      </w:tr>
      <w:tr w:rsidR="008C5DC1">
        <w:trPr>
          <w:trHeight w:val="694"/>
          <w:jc w:val="center"/>
        </w:trPr>
        <w:tc>
          <w:tcPr>
            <w:tcW w:w="456" w:type="pct"/>
            <w:tcBorders>
              <w:bottom w:val="single" w:sz="4" w:space="0" w:color="auto"/>
            </w:tcBorders>
            <w:vAlign w:val="center"/>
          </w:tcPr>
          <w:p w:rsidR="008C5DC1" w:rsidRDefault="00E21B5C">
            <w:pPr>
              <w:pStyle w:val="Default"/>
              <w:spacing w:line="400" w:lineRule="exact"/>
              <w:jc w:val="center"/>
              <w:rPr>
                <w:rFonts w:ascii="Times New Roman"/>
                <w:color w:val="auto"/>
                <w:sz w:val="21"/>
                <w:szCs w:val="21"/>
              </w:rPr>
            </w:pPr>
            <w:r>
              <w:rPr>
                <w:rFonts w:ascii="Times New Roman" w:hint="eastAsia"/>
                <w:color w:val="auto"/>
                <w:sz w:val="21"/>
                <w:szCs w:val="21"/>
              </w:rPr>
              <w:lastRenderedPageBreak/>
              <w:t>15</w:t>
            </w:r>
          </w:p>
        </w:tc>
        <w:tc>
          <w:tcPr>
            <w:tcW w:w="1661" w:type="pct"/>
            <w:tcBorders>
              <w:bottom w:val="single" w:sz="4" w:space="0" w:color="auto"/>
            </w:tcBorders>
            <w:vAlign w:val="center"/>
          </w:tcPr>
          <w:p w:rsidR="008C5DC1" w:rsidRDefault="00E21B5C">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8C5DC1" w:rsidRDefault="00E21B5C">
            <w:pPr>
              <w:pStyle w:val="Default"/>
              <w:spacing w:line="276" w:lineRule="auto"/>
              <w:jc w:val="both"/>
              <w:rPr>
                <w:rFonts w:ascii="Times New Roman"/>
                <w:color w:val="auto"/>
                <w:sz w:val="20"/>
                <w:szCs w:val="20"/>
              </w:rPr>
            </w:pPr>
            <w:r>
              <w:rPr>
                <w:rFonts w:ascii="Times New Roman"/>
                <w:color w:val="auto"/>
                <w:sz w:val="20"/>
                <w:szCs w:val="20"/>
              </w:rPr>
              <w:t>因履行本合同发生争议，双方可协商解决，协商不成的，任一方可向上饶仲裁委员会申请仲裁。</w:t>
            </w:r>
          </w:p>
        </w:tc>
        <w:tc>
          <w:tcPr>
            <w:tcW w:w="456" w:type="pct"/>
            <w:tcBorders>
              <w:bottom w:val="single" w:sz="4" w:space="0" w:color="auto"/>
            </w:tcBorders>
            <w:vAlign w:val="center"/>
          </w:tcPr>
          <w:p w:rsidR="008C5DC1" w:rsidRDefault="008C5DC1">
            <w:pPr>
              <w:pStyle w:val="Default"/>
              <w:spacing w:line="400" w:lineRule="exact"/>
              <w:jc w:val="center"/>
              <w:rPr>
                <w:rFonts w:ascii="Times New Roman"/>
                <w:color w:val="auto"/>
                <w:sz w:val="21"/>
                <w:szCs w:val="21"/>
              </w:rPr>
            </w:pPr>
          </w:p>
        </w:tc>
      </w:tr>
    </w:tbl>
    <w:p w:rsidR="008C5DC1" w:rsidRDefault="00E21B5C">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8C5DC1">
      <w:pPr>
        <w:pStyle w:val="a7"/>
        <w:tabs>
          <w:tab w:val="left" w:pos="6487"/>
          <w:tab w:val="left" w:pos="6727"/>
        </w:tabs>
        <w:spacing w:before="0" w:line="477" w:lineRule="auto"/>
        <w:ind w:left="0"/>
        <w:rPr>
          <w:b/>
          <w:lang w:eastAsia="zh-CN"/>
        </w:rPr>
      </w:pPr>
    </w:p>
    <w:p w:rsidR="008C5DC1" w:rsidRDefault="00E21B5C">
      <w:pPr>
        <w:pStyle w:val="a7"/>
        <w:tabs>
          <w:tab w:val="left" w:pos="6487"/>
          <w:tab w:val="left" w:pos="6727"/>
        </w:tabs>
        <w:spacing w:before="0" w:line="477" w:lineRule="auto"/>
        <w:ind w:left="0"/>
        <w:rPr>
          <w:b/>
          <w:lang w:eastAsia="zh-CN"/>
        </w:rPr>
      </w:pPr>
      <w:r>
        <w:rPr>
          <w:b/>
          <w:lang w:eastAsia="zh-CN"/>
        </w:rPr>
        <w:t>二、</w:t>
      </w:r>
      <w:r>
        <w:rPr>
          <w:rFonts w:hint="eastAsia"/>
          <w:b/>
          <w:lang w:eastAsia="zh-CN"/>
        </w:rPr>
        <w:t>授权委托书或法定代表人身份证明</w:t>
      </w:r>
    </w:p>
    <w:p w:rsidR="008C5DC1" w:rsidRDefault="00E21B5C">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8C5DC1" w:rsidRDefault="008C5DC1">
      <w:pPr>
        <w:ind w:left="2964" w:right="2872"/>
        <w:jc w:val="center"/>
        <w:rPr>
          <w:rFonts w:ascii="宋体" w:eastAsia="宋体" w:hAnsi="宋体" w:cs="宋体"/>
          <w:b/>
          <w:sz w:val="28"/>
          <w:szCs w:val="28"/>
          <w:lang w:eastAsia="zh-CN"/>
        </w:rPr>
      </w:pPr>
    </w:p>
    <w:p w:rsidR="008C5DC1" w:rsidRDefault="00E21B5C">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8C5DC1" w:rsidRDefault="00E21B5C">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8C5DC1" w:rsidRDefault="008C5DC1">
      <w:pPr>
        <w:spacing w:line="500" w:lineRule="exact"/>
        <w:rPr>
          <w:rFonts w:ascii="宋体" w:eastAsia="宋体" w:hAnsi="宋体" w:cs="宋体"/>
          <w:sz w:val="21"/>
          <w:szCs w:val="21"/>
          <w:lang w:eastAsia="zh-CN"/>
        </w:rPr>
      </w:pPr>
    </w:p>
    <w:p w:rsidR="008C5DC1" w:rsidRDefault="00E21B5C">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8C5DC1" w:rsidRDefault="008C5DC1">
      <w:pPr>
        <w:rPr>
          <w:rFonts w:ascii="宋体" w:eastAsia="宋体" w:hAnsi="宋体" w:cs="宋体"/>
          <w:sz w:val="20"/>
          <w:szCs w:val="20"/>
          <w:lang w:eastAsia="zh-CN"/>
        </w:rPr>
      </w:pPr>
    </w:p>
    <w:p w:rsidR="008C5DC1" w:rsidRDefault="008C5DC1">
      <w:pPr>
        <w:spacing w:before="8"/>
        <w:rPr>
          <w:rFonts w:ascii="宋体" w:eastAsia="宋体" w:hAnsi="宋体" w:cs="宋体"/>
          <w:sz w:val="21"/>
          <w:szCs w:val="21"/>
          <w:lang w:eastAsia="zh-CN"/>
        </w:rPr>
      </w:pPr>
    </w:p>
    <w:p w:rsidR="008C5DC1" w:rsidRDefault="00E21B5C">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8C5DC1" w:rsidRDefault="00E21B5C">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8C5DC1" w:rsidRDefault="00E21B5C">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8C5DC1" w:rsidRDefault="008C5DC1">
      <w:pPr>
        <w:rPr>
          <w:rFonts w:ascii="宋体" w:eastAsia="宋体" w:hAnsi="宋体" w:cs="宋体"/>
          <w:sz w:val="20"/>
          <w:szCs w:val="20"/>
          <w:lang w:eastAsia="zh-CN"/>
        </w:rPr>
      </w:pPr>
    </w:p>
    <w:p w:rsidR="008C5DC1" w:rsidRDefault="008C5DC1">
      <w:pPr>
        <w:spacing w:before="1"/>
        <w:rPr>
          <w:rFonts w:ascii="宋体" w:eastAsia="宋体" w:hAnsi="宋体" w:cs="宋体"/>
          <w:sz w:val="14"/>
          <w:szCs w:val="14"/>
          <w:lang w:eastAsia="zh-CN"/>
        </w:rPr>
      </w:pPr>
    </w:p>
    <w:p w:rsidR="008C5DC1" w:rsidRDefault="00E21B5C">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8C5DC1" w:rsidRDefault="00E21B5C">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8C5DC1" w:rsidRDefault="008C5DC1">
      <w:pPr>
        <w:spacing w:line="500" w:lineRule="exact"/>
        <w:rPr>
          <w:rFonts w:ascii="宋体" w:eastAsia="宋体" w:hAnsi="宋体" w:cs="宋体"/>
          <w:sz w:val="21"/>
          <w:szCs w:val="21"/>
          <w:lang w:eastAsia="zh-CN"/>
        </w:rPr>
      </w:pPr>
    </w:p>
    <w:p w:rsidR="008C5DC1" w:rsidRDefault="008C5DC1">
      <w:pPr>
        <w:spacing w:line="500" w:lineRule="exact"/>
        <w:rPr>
          <w:rFonts w:ascii="宋体" w:eastAsia="宋体" w:hAnsi="宋体" w:cs="宋体"/>
          <w:sz w:val="21"/>
          <w:szCs w:val="21"/>
          <w:lang w:eastAsia="zh-CN"/>
        </w:rPr>
      </w:pPr>
    </w:p>
    <w:p w:rsidR="008C5DC1" w:rsidRDefault="008C5DC1">
      <w:pPr>
        <w:spacing w:line="500" w:lineRule="exact"/>
        <w:rPr>
          <w:rFonts w:ascii="宋体" w:eastAsia="宋体" w:hAnsi="宋体" w:cs="宋体"/>
          <w:sz w:val="21"/>
          <w:szCs w:val="21"/>
          <w:lang w:eastAsia="zh-CN"/>
        </w:rPr>
      </w:pPr>
    </w:p>
    <w:p w:rsidR="008C5DC1" w:rsidRDefault="008C5DC1">
      <w:pPr>
        <w:spacing w:line="500" w:lineRule="exact"/>
        <w:rPr>
          <w:rFonts w:ascii="宋体" w:eastAsia="宋体" w:hAnsi="宋体" w:cs="宋体"/>
          <w:sz w:val="21"/>
          <w:szCs w:val="21"/>
          <w:lang w:eastAsia="zh-CN"/>
        </w:rPr>
      </w:pPr>
    </w:p>
    <w:p w:rsidR="008C5DC1" w:rsidRDefault="008C5DC1">
      <w:pPr>
        <w:spacing w:line="500" w:lineRule="exact"/>
        <w:rPr>
          <w:rFonts w:ascii="宋体" w:eastAsia="宋体" w:hAnsi="宋体" w:cs="宋体"/>
          <w:sz w:val="21"/>
          <w:szCs w:val="21"/>
          <w:lang w:eastAsia="zh-CN"/>
        </w:rPr>
      </w:pPr>
    </w:p>
    <w:p w:rsidR="008C5DC1" w:rsidRDefault="00E21B5C">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t>（二）法定代表人身份证明</w:t>
      </w:r>
    </w:p>
    <w:p w:rsidR="008C5DC1" w:rsidRDefault="008C5DC1">
      <w:pPr>
        <w:rPr>
          <w:rFonts w:ascii="宋体" w:eastAsia="宋体" w:hAnsi="宋体" w:cs="宋体"/>
          <w:sz w:val="20"/>
          <w:szCs w:val="20"/>
          <w:lang w:eastAsia="zh-CN"/>
        </w:rPr>
      </w:pPr>
    </w:p>
    <w:p w:rsidR="008C5DC1" w:rsidRDefault="008C5DC1">
      <w:pPr>
        <w:spacing w:before="1"/>
        <w:rPr>
          <w:rFonts w:ascii="宋体" w:eastAsia="宋体" w:hAnsi="宋体" w:cs="宋体"/>
          <w:sz w:val="23"/>
          <w:szCs w:val="23"/>
          <w:lang w:eastAsia="zh-CN"/>
        </w:rPr>
      </w:pPr>
    </w:p>
    <w:p w:rsidR="008C5DC1" w:rsidRDefault="00E21B5C">
      <w:pPr>
        <w:pStyle w:val="a7"/>
        <w:spacing w:before="26" w:line="417" w:lineRule="auto"/>
        <w:ind w:left="439" w:right="5801"/>
        <w:rPr>
          <w:lang w:eastAsia="zh-CN"/>
        </w:rPr>
      </w:pPr>
      <w:r>
        <w:rPr>
          <w:lang w:eastAsia="zh-CN"/>
        </w:rPr>
        <w:t>投标人名称：</w:t>
      </w:r>
      <w:r>
        <w:rPr>
          <w:u w:val="single"/>
          <w:lang w:eastAsia="zh-CN"/>
        </w:rPr>
        <w:tab/>
      </w:r>
    </w:p>
    <w:p w:rsidR="008C5DC1" w:rsidRDefault="00E21B5C">
      <w:pPr>
        <w:pStyle w:val="a7"/>
        <w:spacing w:before="26" w:line="417" w:lineRule="auto"/>
        <w:ind w:left="439" w:right="5801"/>
        <w:rPr>
          <w:lang w:eastAsia="zh-CN"/>
        </w:rPr>
      </w:pPr>
      <w:r>
        <w:rPr>
          <w:lang w:eastAsia="zh-CN"/>
        </w:rPr>
        <w:t>单位性质：</w:t>
      </w:r>
      <w:r>
        <w:rPr>
          <w:u w:val="single"/>
          <w:lang w:eastAsia="zh-CN"/>
        </w:rPr>
        <w:tab/>
      </w:r>
    </w:p>
    <w:p w:rsidR="008C5DC1" w:rsidRDefault="00E21B5C">
      <w:pPr>
        <w:pStyle w:val="a7"/>
        <w:tabs>
          <w:tab w:val="left" w:pos="1159"/>
        </w:tabs>
        <w:spacing w:before="58"/>
        <w:ind w:left="439" w:right="1938"/>
        <w:rPr>
          <w:u w:val="single"/>
          <w:lang w:eastAsia="zh-CN"/>
        </w:rPr>
      </w:pPr>
      <w:r>
        <w:rPr>
          <w:lang w:eastAsia="zh-CN"/>
        </w:rPr>
        <w:t>地</w:t>
      </w:r>
      <w:r>
        <w:rPr>
          <w:lang w:eastAsia="zh-CN"/>
        </w:rPr>
        <w:tab/>
        <w:t>址：</w:t>
      </w:r>
    </w:p>
    <w:p w:rsidR="008C5DC1" w:rsidRDefault="008C5DC1">
      <w:pPr>
        <w:spacing w:before="11"/>
        <w:rPr>
          <w:rFonts w:ascii="宋体" w:eastAsia="宋体" w:hAnsi="宋体" w:cs="宋体"/>
          <w:sz w:val="17"/>
          <w:szCs w:val="17"/>
          <w:lang w:eastAsia="zh-CN"/>
        </w:rPr>
      </w:pPr>
    </w:p>
    <w:p w:rsidR="008C5DC1" w:rsidRDefault="00E21B5C">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8C5DC1" w:rsidRDefault="00E21B5C">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8C5DC1" w:rsidRDefault="00E21B5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8C5DC1" w:rsidRDefault="00E21B5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8C5DC1" w:rsidRDefault="00E21B5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8C5DC1" w:rsidRDefault="00E21B5C">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8C5DC1" w:rsidRDefault="008C5DC1">
      <w:pPr>
        <w:spacing w:before="2"/>
        <w:rPr>
          <w:rFonts w:ascii="宋体" w:eastAsia="宋体" w:hAnsi="宋体" w:cs="宋体"/>
          <w:sz w:val="25"/>
          <w:szCs w:val="25"/>
          <w:lang w:eastAsia="zh-CN"/>
        </w:rPr>
      </w:pPr>
    </w:p>
    <w:p w:rsidR="008C5DC1" w:rsidRDefault="00E21B5C">
      <w:pPr>
        <w:pStyle w:val="a7"/>
        <w:spacing w:before="0"/>
        <w:ind w:left="439" w:right="1938"/>
        <w:rPr>
          <w:lang w:eastAsia="zh-CN"/>
        </w:rPr>
      </w:pPr>
      <w:r>
        <w:rPr>
          <w:lang w:eastAsia="zh-CN"/>
        </w:rPr>
        <w:t>特此证明。</w:t>
      </w:r>
    </w:p>
    <w:p w:rsidR="008C5DC1" w:rsidRDefault="008C5DC1">
      <w:pPr>
        <w:rPr>
          <w:rFonts w:ascii="宋体" w:eastAsia="宋体" w:hAnsi="宋体" w:cs="宋体"/>
          <w:sz w:val="24"/>
          <w:szCs w:val="24"/>
          <w:lang w:eastAsia="zh-CN"/>
        </w:rPr>
      </w:pPr>
    </w:p>
    <w:p w:rsidR="008C5DC1" w:rsidRDefault="008C5DC1">
      <w:pPr>
        <w:rPr>
          <w:rFonts w:ascii="宋体" w:eastAsia="宋体" w:hAnsi="宋体" w:cs="宋体"/>
          <w:sz w:val="24"/>
          <w:szCs w:val="24"/>
          <w:lang w:eastAsia="zh-CN"/>
        </w:rPr>
      </w:pPr>
    </w:p>
    <w:p w:rsidR="008C5DC1" w:rsidRDefault="008C5DC1">
      <w:pPr>
        <w:rPr>
          <w:rFonts w:ascii="宋体" w:eastAsia="宋体" w:hAnsi="宋体" w:cs="宋体"/>
          <w:sz w:val="24"/>
          <w:szCs w:val="24"/>
          <w:lang w:eastAsia="zh-CN"/>
        </w:rPr>
      </w:pPr>
    </w:p>
    <w:p w:rsidR="008C5DC1" w:rsidRDefault="008C5DC1">
      <w:pPr>
        <w:spacing w:before="1"/>
        <w:rPr>
          <w:rFonts w:ascii="宋体" w:eastAsia="宋体" w:hAnsi="宋体" w:cs="宋体"/>
          <w:sz w:val="18"/>
          <w:szCs w:val="18"/>
          <w:lang w:eastAsia="zh-CN"/>
        </w:rPr>
      </w:pPr>
    </w:p>
    <w:p w:rsidR="008C5DC1" w:rsidRDefault="00E21B5C">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8C5DC1" w:rsidRDefault="008C5DC1">
      <w:pPr>
        <w:pStyle w:val="a7"/>
        <w:tabs>
          <w:tab w:val="left" w:pos="4550"/>
          <w:tab w:val="left" w:pos="5270"/>
          <w:tab w:val="left" w:pos="6232"/>
        </w:tabs>
        <w:spacing w:before="0" w:line="290" w:lineRule="exact"/>
        <w:ind w:left="3830" w:right="465" w:firstLine="2"/>
        <w:rPr>
          <w:lang w:eastAsia="zh-CN"/>
        </w:rPr>
      </w:pPr>
    </w:p>
    <w:p w:rsidR="008C5DC1" w:rsidRDefault="00E21B5C">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8C5DC1" w:rsidRDefault="008C5DC1">
      <w:pPr>
        <w:rPr>
          <w:rFonts w:ascii="宋体" w:eastAsia="宋体" w:hAnsi="宋体" w:cs="宋体"/>
          <w:sz w:val="24"/>
          <w:szCs w:val="24"/>
          <w:lang w:eastAsia="zh-CN"/>
        </w:rPr>
      </w:pPr>
    </w:p>
    <w:p w:rsidR="008C5DC1" w:rsidRDefault="008C5DC1">
      <w:pPr>
        <w:adjustRightInd w:val="0"/>
        <w:snapToGrid w:val="0"/>
        <w:spacing w:before="10" w:line="500" w:lineRule="exact"/>
        <w:rPr>
          <w:rFonts w:ascii="宋体" w:eastAsia="宋体" w:hAnsi="宋体" w:cs="宋体"/>
          <w:b/>
          <w:sz w:val="24"/>
          <w:szCs w:val="24"/>
          <w:lang w:eastAsia="zh-CN"/>
        </w:rPr>
      </w:pPr>
    </w:p>
    <w:p w:rsidR="008C5DC1" w:rsidRDefault="00E21B5C">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w:t>
      </w:r>
      <w:r>
        <w:rPr>
          <w:rFonts w:ascii="宋体" w:eastAsia="宋体" w:hAnsi="宋体" w:cs="宋体"/>
          <w:spacing w:val="-2"/>
          <w:sz w:val="24"/>
          <w:szCs w:val="24"/>
          <w:lang w:eastAsia="zh-CN"/>
        </w:rPr>
        <w:lastRenderedPageBreak/>
        <w:t>代</w:t>
      </w:r>
      <w:r>
        <w:rPr>
          <w:rFonts w:ascii="宋体" w:eastAsia="宋体" w:hAnsi="宋体" w:cs="宋体"/>
          <w:sz w:val="24"/>
          <w:szCs w:val="24"/>
          <w:lang w:eastAsia="zh-CN"/>
        </w:rPr>
        <w:t>替。</w:t>
      </w:r>
    </w:p>
    <w:p w:rsidR="008C5DC1" w:rsidRDefault="008C5DC1">
      <w:pPr>
        <w:spacing w:line="366" w:lineRule="exact"/>
        <w:ind w:left="1200" w:firstLine="2116"/>
        <w:rPr>
          <w:rFonts w:ascii="宋体" w:eastAsia="宋体" w:hAnsi="宋体" w:cs="宋体"/>
          <w:b/>
          <w:sz w:val="30"/>
          <w:szCs w:val="30"/>
          <w:lang w:eastAsia="zh-CN"/>
        </w:rPr>
      </w:pPr>
      <w:bookmarkStart w:id="76" w:name="三、投标保证金"/>
      <w:bookmarkEnd w:id="76"/>
    </w:p>
    <w:p w:rsidR="008C5DC1" w:rsidRDefault="008C5DC1">
      <w:pPr>
        <w:spacing w:line="366" w:lineRule="exact"/>
        <w:ind w:left="1200" w:firstLine="2116"/>
        <w:rPr>
          <w:rFonts w:ascii="宋体" w:eastAsia="宋体" w:hAnsi="宋体" w:cs="宋体"/>
          <w:b/>
          <w:sz w:val="30"/>
          <w:szCs w:val="30"/>
          <w:lang w:eastAsia="zh-CN"/>
        </w:rPr>
      </w:pPr>
    </w:p>
    <w:p w:rsidR="008C5DC1" w:rsidRDefault="00E21B5C">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8C5DC1" w:rsidRDefault="008C5DC1">
      <w:pPr>
        <w:rPr>
          <w:rFonts w:ascii="宋体" w:eastAsia="宋体" w:hAnsi="宋体" w:cs="宋体"/>
          <w:sz w:val="28"/>
          <w:szCs w:val="28"/>
          <w:lang w:eastAsia="zh-CN"/>
        </w:rPr>
      </w:pPr>
    </w:p>
    <w:p w:rsidR="008C5DC1" w:rsidRDefault="00E21B5C">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500" w:lineRule="exact"/>
        <w:ind w:left="0"/>
        <w:rPr>
          <w:lang w:eastAsia="zh-CN"/>
        </w:rPr>
      </w:pPr>
    </w:p>
    <w:p w:rsidR="008C5DC1" w:rsidRDefault="008C5DC1">
      <w:pPr>
        <w:pStyle w:val="a7"/>
        <w:spacing w:before="0" w:line="610" w:lineRule="auto"/>
        <w:ind w:left="0"/>
        <w:jc w:val="center"/>
        <w:rPr>
          <w:b/>
          <w:lang w:eastAsia="zh-CN"/>
        </w:rPr>
      </w:pPr>
    </w:p>
    <w:p w:rsidR="008C5DC1" w:rsidRDefault="008C5DC1">
      <w:pPr>
        <w:pStyle w:val="a7"/>
        <w:spacing w:before="0" w:line="610" w:lineRule="auto"/>
        <w:ind w:left="0"/>
        <w:jc w:val="center"/>
        <w:rPr>
          <w:b/>
          <w:lang w:eastAsia="zh-CN"/>
        </w:rPr>
      </w:pPr>
    </w:p>
    <w:p w:rsidR="008C5DC1" w:rsidRDefault="008C5DC1">
      <w:pPr>
        <w:pStyle w:val="a7"/>
        <w:spacing w:before="0" w:line="610" w:lineRule="auto"/>
        <w:ind w:left="0"/>
        <w:jc w:val="center"/>
        <w:rPr>
          <w:b/>
          <w:lang w:eastAsia="zh-CN"/>
        </w:rPr>
      </w:pPr>
    </w:p>
    <w:p w:rsidR="008C5DC1" w:rsidRDefault="00E21B5C">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t>四、推荐信</w:t>
      </w:r>
    </w:p>
    <w:p w:rsidR="008C5DC1" w:rsidRDefault="008C5DC1">
      <w:pPr>
        <w:rPr>
          <w:lang w:eastAsia="zh-CN"/>
        </w:rPr>
      </w:pPr>
    </w:p>
    <w:p w:rsidR="008C5DC1" w:rsidRDefault="00E21B5C">
      <w:pPr>
        <w:spacing w:line="360" w:lineRule="auto"/>
        <w:rPr>
          <w:sz w:val="24"/>
          <w:szCs w:val="24"/>
          <w:lang w:eastAsia="zh-CN"/>
        </w:rPr>
      </w:pPr>
      <w:r>
        <w:rPr>
          <w:rFonts w:hint="eastAsia"/>
          <w:sz w:val="24"/>
          <w:szCs w:val="24"/>
          <w:lang w:eastAsia="zh-CN"/>
        </w:rPr>
        <w:t>致：江西省现代路桥工程集团有限公司</w:t>
      </w:r>
    </w:p>
    <w:p w:rsidR="008C5DC1" w:rsidRDefault="00E21B5C">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8C5DC1" w:rsidRDefault="00E21B5C">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8C5DC1" w:rsidRDefault="00E21B5C">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8C5DC1" w:rsidRDefault="00E21B5C">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8C5DC1" w:rsidRDefault="00E21B5C">
      <w:pPr>
        <w:pStyle w:val="a5"/>
        <w:spacing w:line="360" w:lineRule="auto"/>
        <w:ind w:firstLineChars="200" w:firstLine="480"/>
        <w:rPr>
          <w:sz w:val="24"/>
          <w:szCs w:val="24"/>
        </w:rPr>
      </w:pPr>
      <w:r>
        <w:rPr>
          <w:rFonts w:hint="eastAsia"/>
          <w:sz w:val="24"/>
          <w:szCs w:val="24"/>
        </w:rPr>
        <w:t>此致</w:t>
      </w:r>
    </w:p>
    <w:p w:rsidR="008C5DC1" w:rsidRDefault="008C5DC1">
      <w:pPr>
        <w:spacing w:line="360" w:lineRule="auto"/>
        <w:rPr>
          <w:sz w:val="24"/>
          <w:szCs w:val="24"/>
          <w:lang w:eastAsia="zh-CN"/>
        </w:rPr>
      </w:pPr>
    </w:p>
    <w:p w:rsidR="008C5DC1" w:rsidRDefault="00E21B5C">
      <w:pPr>
        <w:pStyle w:val="a6"/>
        <w:spacing w:line="360" w:lineRule="auto"/>
        <w:ind w:left="4620"/>
        <w:rPr>
          <w:sz w:val="24"/>
          <w:szCs w:val="24"/>
        </w:rPr>
      </w:pPr>
      <w:r>
        <w:rPr>
          <w:rFonts w:hint="eastAsia"/>
          <w:sz w:val="24"/>
          <w:szCs w:val="24"/>
        </w:rPr>
        <w:t>敬礼</w:t>
      </w:r>
    </w:p>
    <w:p w:rsidR="008C5DC1" w:rsidRDefault="008C5DC1">
      <w:pPr>
        <w:spacing w:line="360" w:lineRule="auto"/>
        <w:rPr>
          <w:sz w:val="24"/>
          <w:szCs w:val="24"/>
          <w:lang w:eastAsia="zh-CN"/>
        </w:rPr>
      </w:pPr>
    </w:p>
    <w:p w:rsidR="008C5DC1" w:rsidRDefault="008C5DC1">
      <w:pPr>
        <w:spacing w:line="360" w:lineRule="auto"/>
        <w:ind w:firstLine="660"/>
        <w:rPr>
          <w:sz w:val="24"/>
          <w:szCs w:val="24"/>
          <w:lang w:eastAsia="zh-CN"/>
        </w:rPr>
      </w:pPr>
    </w:p>
    <w:p w:rsidR="008C5DC1" w:rsidRDefault="00E21B5C">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8C5DC1" w:rsidRDefault="008C5DC1">
      <w:pPr>
        <w:spacing w:line="360" w:lineRule="auto"/>
        <w:ind w:firstLine="660"/>
        <w:rPr>
          <w:sz w:val="24"/>
          <w:szCs w:val="24"/>
          <w:lang w:eastAsia="zh-CN"/>
        </w:rPr>
      </w:pPr>
    </w:p>
    <w:p w:rsidR="008C5DC1" w:rsidRDefault="00E21B5C">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8C5DC1" w:rsidRDefault="00E21B5C">
      <w:pPr>
        <w:spacing w:line="360" w:lineRule="auto"/>
        <w:ind w:firstLine="660"/>
        <w:rPr>
          <w:sz w:val="24"/>
          <w:szCs w:val="24"/>
          <w:lang w:eastAsia="zh-CN"/>
        </w:rPr>
      </w:pPr>
      <w:r>
        <w:rPr>
          <w:rFonts w:hint="eastAsia"/>
          <w:sz w:val="24"/>
          <w:szCs w:val="24"/>
          <w:lang w:eastAsia="zh-CN"/>
        </w:rPr>
        <w:t>公司分管领导签字：</w:t>
      </w:r>
    </w:p>
    <w:p w:rsidR="008C5DC1" w:rsidRDefault="008C5DC1">
      <w:pPr>
        <w:spacing w:line="360" w:lineRule="auto"/>
        <w:ind w:firstLine="660"/>
        <w:rPr>
          <w:sz w:val="24"/>
          <w:szCs w:val="24"/>
          <w:lang w:eastAsia="zh-CN"/>
        </w:rPr>
      </w:pPr>
    </w:p>
    <w:p w:rsidR="008C5DC1" w:rsidRDefault="008C5DC1">
      <w:pPr>
        <w:spacing w:line="360" w:lineRule="auto"/>
        <w:ind w:firstLine="660"/>
        <w:rPr>
          <w:sz w:val="24"/>
          <w:szCs w:val="24"/>
          <w:lang w:eastAsia="zh-CN"/>
        </w:rPr>
      </w:pPr>
    </w:p>
    <w:p w:rsidR="008C5DC1" w:rsidRDefault="00E21B5C">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8C5DC1" w:rsidRDefault="00E21B5C">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w:t>
      </w:r>
      <w:r>
        <w:rPr>
          <w:rFonts w:hint="eastAsia"/>
          <w:sz w:val="24"/>
          <w:szCs w:val="24"/>
          <w:lang w:eastAsia="zh-CN"/>
        </w:rPr>
        <w:lastRenderedPageBreak/>
        <w:t>交给公司存档。</w:t>
      </w:r>
    </w:p>
    <w:p w:rsidR="008C5DC1" w:rsidRDefault="00E21B5C">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t>五、请求贵部推荐我单位参与</w:t>
      </w:r>
    </w:p>
    <w:p w:rsidR="008C5DC1" w:rsidRDefault="00E21B5C">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8C5DC1" w:rsidRDefault="00E21B5C">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8C5DC1" w:rsidRDefault="00E21B5C">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8C5DC1" w:rsidRDefault="00E21B5C">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8C5DC1" w:rsidRDefault="00E21B5C">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8C5DC1" w:rsidRDefault="00E21B5C">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8C5DC1" w:rsidRDefault="00E21B5C">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8C5DC1" w:rsidRDefault="00E21B5C">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8C5DC1" w:rsidRDefault="00E21B5C">
      <w:pPr>
        <w:spacing w:line="360" w:lineRule="auto"/>
        <w:ind w:firstLineChars="150" w:firstLine="360"/>
        <w:rPr>
          <w:sz w:val="24"/>
          <w:szCs w:val="28"/>
          <w:lang w:eastAsia="zh-CN"/>
        </w:rPr>
      </w:pPr>
      <w:r>
        <w:rPr>
          <w:rFonts w:hint="eastAsia"/>
          <w:sz w:val="24"/>
          <w:szCs w:val="28"/>
          <w:lang w:eastAsia="zh-CN"/>
        </w:rPr>
        <w:t>特此申请！</w:t>
      </w:r>
    </w:p>
    <w:p w:rsidR="008C5DC1" w:rsidRDefault="00E21B5C">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8C5DC1" w:rsidRDefault="00E21B5C">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8C5DC1" w:rsidRDefault="00E21B5C">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w:t>
      </w:r>
      <w:r>
        <w:rPr>
          <w:rFonts w:hint="eastAsia"/>
          <w:sz w:val="24"/>
          <w:szCs w:val="24"/>
          <w:lang w:eastAsia="zh-CN"/>
        </w:rPr>
        <w:lastRenderedPageBreak/>
        <w:t>给公司存档。</w:t>
      </w:r>
    </w:p>
    <w:p w:rsidR="008C5DC1" w:rsidRDefault="00E21B5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承诺函</w:t>
      </w:r>
    </w:p>
    <w:p w:rsidR="008C5DC1" w:rsidRDefault="008C5DC1">
      <w:pPr>
        <w:pStyle w:val="a7"/>
        <w:spacing w:before="67"/>
        <w:ind w:left="214"/>
        <w:rPr>
          <w:lang w:eastAsia="zh-CN"/>
        </w:rPr>
      </w:pPr>
    </w:p>
    <w:p w:rsidR="008C5DC1" w:rsidRDefault="00E21B5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8C5DC1" w:rsidRDefault="00E21B5C">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u w:val="single"/>
          <w:lang w:eastAsia="zh-CN"/>
        </w:rPr>
        <w:t xml:space="preserve">  （项目）               </w:t>
      </w:r>
      <w:r>
        <w:rPr>
          <w:rFonts w:ascii="宋体" w:eastAsia="宋体" w:hAnsi="宋体" w:cs="宋体"/>
          <w:sz w:val="24"/>
          <w:szCs w:val="24"/>
          <w:lang w:eastAsia="zh-CN"/>
        </w:rPr>
        <w:t>竞标。</w:t>
      </w:r>
    </w:p>
    <w:p w:rsidR="008C5DC1" w:rsidRDefault="00E21B5C">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8C5DC1" w:rsidRDefault="008C5DC1">
      <w:pPr>
        <w:spacing w:line="400" w:lineRule="exact"/>
        <w:ind w:firstLineChars="200" w:firstLine="480"/>
        <w:rPr>
          <w:rFonts w:ascii="宋体" w:eastAsia="宋体" w:hAnsi="宋体" w:cs="Times New Roman"/>
          <w:sz w:val="24"/>
          <w:szCs w:val="24"/>
          <w:lang w:eastAsia="zh-CN"/>
        </w:rPr>
      </w:pPr>
    </w:p>
    <w:p w:rsidR="008C5DC1" w:rsidRDefault="00E21B5C">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8C5DC1" w:rsidRDefault="00E21B5C">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8C5DC1" w:rsidRDefault="00E21B5C" w:rsidP="00BD2899">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r>
        <w:rPr>
          <w:rFonts w:ascii="宋体" w:hAnsi="宋体"/>
          <w:sz w:val="24"/>
          <w:szCs w:val="24"/>
          <w:lang w:eastAsia="zh-CN"/>
        </w:rPr>
        <w:t>上饶市交通建设投资集团有限公司人员招聘公告</w:t>
      </w:r>
      <w:r>
        <w:rPr>
          <w:rFonts w:ascii="宋体" w:hAnsi="宋体" w:hint="eastAsia"/>
          <w:sz w:val="24"/>
          <w:szCs w:val="24"/>
          <w:lang w:eastAsia="zh-CN"/>
        </w:rPr>
        <w:t>”“劳</w:t>
      </w:r>
      <w:r>
        <w:rPr>
          <w:rFonts w:ascii="宋体" w:hAnsi="宋体"/>
          <w:sz w:val="24"/>
          <w:szCs w:val="24"/>
          <w:lang w:eastAsia="zh-CN"/>
        </w:rPr>
        <w:t>务分包企业资源库2019年度入库企业名单公示</w:t>
      </w:r>
      <w:r>
        <w:rPr>
          <w:rFonts w:ascii="宋体" w:hAnsi="宋体" w:hint="eastAsia"/>
          <w:sz w:val="24"/>
          <w:szCs w:val="24"/>
          <w:lang w:eastAsia="zh-CN"/>
        </w:rPr>
        <w:t>”内的施工负责人，如我方提供的施工负责人不是“</w:t>
      </w:r>
      <w:r>
        <w:rPr>
          <w:rFonts w:ascii="宋体" w:hAnsi="宋体"/>
          <w:sz w:val="24"/>
          <w:szCs w:val="24"/>
          <w:lang w:eastAsia="zh-CN"/>
        </w:rPr>
        <w:t>上饶市交通建设投资集团有限公司人员招聘公告</w:t>
      </w:r>
      <w:r>
        <w:rPr>
          <w:rFonts w:ascii="宋体" w:hAnsi="宋体" w:hint="eastAsia"/>
          <w:sz w:val="24"/>
          <w:szCs w:val="24"/>
          <w:lang w:eastAsia="zh-CN"/>
        </w:rPr>
        <w:t>”“劳</w:t>
      </w:r>
      <w:r>
        <w:rPr>
          <w:rFonts w:ascii="宋体" w:hAnsi="宋体"/>
          <w:sz w:val="24"/>
          <w:szCs w:val="24"/>
          <w:lang w:eastAsia="zh-CN"/>
        </w:rPr>
        <w:t>务分包企业资源库2019年度入库企业名单公示</w:t>
      </w:r>
      <w:r>
        <w:rPr>
          <w:rFonts w:ascii="宋体" w:hAnsi="宋体" w:hint="eastAsia"/>
          <w:sz w:val="24"/>
          <w:szCs w:val="24"/>
          <w:lang w:eastAsia="zh-CN"/>
        </w:rPr>
        <w:t>”内的施工负责人，贵方有权对我方进行清退并没收投标保证金或履约保证金；</w:t>
      </w:r>
    </w:p>
    <w:p w:rsidR="008C5DC1" w:rsidRDefault="00E21B5C" w:rsidP="00BD2899">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8C5DC1" w:rsidRDefault="00E21B5C" w:rsidP="00BD2899">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8C5DC1" w:rsidRDefault="00E21B5C" w:rsidP="00BD2899">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8C5DC1" w:rsidRDefault="00E21B5C" w:rsidP="00BD2899">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8C5DC1" w:rsidRDefault="00E21B5C" w:rsidP="00BD2899">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8C5DC1" w:rsidRDefault="00E21B5C" w:rsidP="00BD2899">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8C5DC1" w:rsidRDefault="00E21B5C" w:rsidP="00BD2899">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8C5DC1" w:rsidRDefault="00E21B5C" w:rsidP="00BD2899">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rsidR="008C5DC1" w:rsidRDefault="00E21B5C" w:rsidP="00BD2899">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8C5DC1" w:rsidRDefault="00E21B5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50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8C5DC1" w:rsidRDefault="00E21B5C">
      <w:pPr>
        <w:numPr>
          <w:ilvl w:val="0"/>
          <w:numId w:val="7"/>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8C5DC1" w:rsidRDefault="00E21B5C">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8C5DC1" w:rsidRDefault="00E21B5C">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8C5DC1" w:rsidRDefault="00E21B5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8C5DC1" w:rsidRDefault="008C5DC1">
      <w:pPr>
        <w:spacing w:line="400" w:lineRule="exact"/>
        <w:ind w:firstLineChars="200" w:firstLine="480"/>
        <w:rPr>
          <w:rFonts w:ascii="宋体" w:eastAsia="宋体" w:hAnsi="宋体" w:cs="Times New Roman"/>
          <w:sz w:val="24"/>
          <w:szCs w:val="24"/>
          <w:lang w:eastAsia="zh-CN"/>
        </w:rPr>
      </w:pPr>
    </w:p>
    <w:p w:rsidR="008C5DC1" w:rsidRDefault="00E21B5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8C5DC1" w:rsidRDefault="008C5DC1">
      <w:pPr>
        <w:spacing w:line="480" w:lineRule="auto"/>
        <w:ind w:firstLineChars="1100" w:firstLine="2640"/>
        <w:rPr>
          <w:rFonts w:ascii="宋体" w:eastAsia="宋体" w:hAnsi="宋体" w:cs="Times New Roman"/>
          <w:sz w:val="24"/>
          <w:szCs w:val="24"/>
          <w:lang w:eastAsia="zh-CN"/>
        </w:rPr>
      </w:pPr>
    </w:p>
    <w:p w:rsidR="008C5DC1" w:rsidRDefault="00E21B5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8C5DC1" w:rsidRDefault="00E21B5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8C5DC1" w:rsidRDefault="00E21B5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8C5DC1" w:rsidRDefault="00E21B5C">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8C5DC1" w:rsidRDefault="00E21B5C">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8C5DC1" w:rsidRDefault="00E21B5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8C5DC1" w:rsidRDefault="008C5DC1">
      <w:pPr>
        <w:spacing w:line="400" w:lineRule="exact"/>
        <w:jc w:val="center"/>
        <w:rPr>
          <w:rFonts w:ascii="宋体" w:eastAsia="宋体" w:hAnsi="宋体" w:cs="宋体"/>
          <w:sz w:val="24"/>
          <w:szCs w:val="24"/>
          <w:lang w:eastAsia="zh-CN"/>
        </w:rPr>
      </w:pPr>
    </w:p>
    <w:p w:rsidR="008C5DC1" w:rsidRDefault="008C5DC1">
      <w:pPr>
        <w:jc w:val="center"/>
        <w:rPr>
          <w:rFonts w:ascii="宋体" w:eastAsia="宋体" w:hAnsi="宋体" w:cs="宋体"/>
          <w:sz w:val="24"/>
          <w:szCs w:val="24"/>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8C5DC1">
      <w:pPr>
        <w:jc w:val="center"/>
        <w:rPr>
          <w:rFonts w:ascii="宋体" w:eastAsia="宋体" w:hAnsi="宋体" w:cs="宋体"/>
          <w:sz w:val="27"/>
          <w:szCs w:val="27"/>
          <w:lang w:eastAsia="zh-CN"/>
        </w:rPr>
      </w:pPr>
    </w:p>
    <w:p w:rsidR="008C5DC1" w:rsidRDefault="00E21B5C">
      <w:pPr>
        <w:ind w:firstLineChars="450" w:firstLine="1620"/>
        <w:rPr>
          <w:sz w:val="36"/>
          <w:szCs w:val="36"/>
          <w:lang w:eastAsia="zh-CN"/>
        </w:rPr>
      </w:pPr>
      <w:r>
        <w:rPr>
          <w:sz w:val="36"/>
          <w:szCs w:val="36"/>
          <w:lang w:eastAsia="zh-CN"/>
        </w:rPr>
        <w:lastRenderedPageBreak/>
        <w:t>江西省现代路桥工程集团有限公司</w:t>
      </w:r>
    </w:p>
    <w:p w:rsidR="008C5DC1" w:rsidRDefault="00E21B5C">
      <w:pPr>
        <w:ind w:firstLineChars="650" w:firstLine="2340"/>
        <w:rPr>
          <w:sz w:val="36"/>
          <w:szCs w:val="36"/>
        </w:rPr>
      </w:pPr>
      <w:proofErr w:type="spellStart"/>
      <w:r>
        <w:rPr>
          <w:sz w:val="36"/>
          <w:szCs w:val="36"/>
        </w:rPr>
        <w:t>工程分包违约处罚细则</w:t>
      </w:r>
      <w:proofErr w:type="spellEnd"/>
    </w:p>
    <w:tbl>
      <w:tblPr>
        <w:tblStyle w:val="af"/>
        <w:tblW w:w="8556" w:type="dxa"/>
        <w:tblLook w:val="04A0"/>
      </w:tblPr>
      <w:tblGrid>
        <w:gridCol w:w="881"/>
        <w:gridCol w:w="1431"/>
        <w:gridCol w:w="3303"/>
        <w:gridCol w:w="2941"/>
      </w:tblGrid>
      <w:tr w:rsidR="008C5DC1">
        <w:tc>
          <w:tcPr>
            <w:tcW w:w="881" w:type="dxa"/>
            <w:vAlign w:val="center"/>
          </w:tcPr>
          <w:p w:rsidR="008C5DC1" w:rsidRDefault="00E21B5C">
            <w:pPr>
              <w:spacing w:line="400" w:lineRule="exact"/>
              <w:jc w:val="center"/>
              <w:rPr>
                <w:sz w:val="24"/>
                <w:szCs w:val="24"/>
              </w:rPr>
            </w:pPr>
            <w:proofErr w:type="spellStart"/>
            <w:r>
              <w:rPr>
                <w:sz w:val="24"/>
                <w:szCs w:val="24"/>
              </w:rPr>
              <w:t>编号</w:t>
            </w:r>
            <w:proofErr w:type="spellEnd"/>
          </w:p>
        </w:tc>
        <w:tc>
          <w:tcPr>
            <w:tcW w:w="1431" w:type="dxa"/>
            <w:vAlign w:val="center"/>
          </w:tcPr>
          <w:p w:rsidR="008C5DC1" w:rsidRDefault="00E21B5C">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8C5DC1" w:rsidRDefault="00E21B5C">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8C5DC1" w:rsidRDefault="00E21B5C">
            <w:pPr>
              <w:spacing w:line="400" w:lineRule="exact"/>
              <w:jc w:val="center"/>
              <w:rPr>
                <w:sz w:val="24"/>
                <w:szCs w:val="24"/>
              </w:rPr>
            </w:pPr>
            <w:proofErr w:type="spellStart"/>
            <w:r>
              <w:rPr>
                <w:sz w:val="24"/>
                <w:szCs w:val="24"/>
              </w:rPr>
              <w:t>处罚种类</w:t>
            </w:r>
            <w:proofErr w:type="spellEnd"/>
          </w:p>
        </w:tc>
      </w:tr>
      <w:tr w:rsidR="008C5DC1">
        <w:tc>
          <w:tcPr>
            <w:tcW w:w="881" w:type="dxa"/>
            <w:vAlign w:val="center"/>
          </w:tcPr>
          <w:p w:rsidR="008C5DC1" w:rsidRDefault="00E21B5C">
            <w:pPr>
              <w:spacing w:line="400" w:lineRule="exact"/>
              <w:jc w:val="center"/>
              <w:rPr>
                <w:sz w:val="21"/>
                <w:szCs w:val="21"/>
              </w:rPr>
            </w:pPr>
            <w:r>
              <w:rPr>
                <w:sz w:val="21"/>
                <w:szCs w:val="21"/>
              </w:rPr>
              <w:t>1</w:t>
            </w:r>
          </w:p>
        </w:tc>
        <w:tc>
          <w:tcPr>
            <w:tcW w:w="1431" w:type="dxa"/>
            <w:vMerge w:val="restart"/>
            <w:vAlign w:val="center"/>
          </w:tcPr>
          <w:p w:rsidR="008C5DC1" w:rsidRDefault="00E21B5C">
            <w:pPr>
              <w:spacing w:line="400" w:lineRule="exact"/>
              <w:jc w:val="center"/>
              <w:rPr>
                <w:sz w:val="21"/>
                <w:szCs w:val="21"/>
              </w:rPr>
            </w:pPr>
            <w:proofErr w:type="spellStart"/>
            <w:r>
              <w:rPr>
                <w:sz w:val="21"/>
                <w:szCs w:val="21"/>
              </w:rPr>
              <w:t>单价</w:t>
            </w:r>
            <w:proofErr w:type="spellEnd"/>
          </w:p>
        </w:tc>
        <w:tc>
          <w:tcPr>
            <w:tcW w:w="3303" w:type="dxa"/>
            <w:vAlign w:val="center"/>
          </w:tcPr>
          <w:p w:rsidR="008C5DC1" w:rsidRDefault="00E21B5C">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8C5DC1" w:rsidRDefault="00E21B5C">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8C5DC1">
        <w:tc>
          <w:tcPr>
            <w:tcW w:w="881" w:type="dxa"/>
            <w:vAlign w:val="center"/>
          </w:tcPr>
          <w:p w:rsidR="008C5DC1" w:rsidRDefault="00E21B5C">
            <w:pPr>
              <w:spacing w:line="400" w:lineRule="exact"/>
              <w:jc w:val="center"/>
              <w:rPr>
                <w:sz w:val="21"/>
                <w:szCs w:val="21"/>
              </w:rPr>
            </w:pPr>
            <w:r>
              <w:rPr>
                <w:sz w:val="21"/>
                <w:szCs w:val="21"/>
              </w:rPr>
              <w:t>2</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8C5DC1" w:rsidRDefault="008C5DC1">
            <w:pPr>
              <w:spacing w:line="400" w:lineRule="exact"/>
              <w:jc w:val="center"/>
              <w:rPr>
                <w:sz w:val="21"/>
                <w:szCs w:val="21"/>
                <w:lang w:eastAsia="zh-CN"/>
              </w:rPr>
            </w:pPr>
          </w:p>
        </w:tc>
      </w:tr>
      <w:tr w:rsidR="008C5DC1">
        <w:tc>
          <w:tcPr>
            <w:tcW w:w="881" w:type="dxa"/>
            <w:vAlign w:val="center"/>
          </w:tcPr>
          <w:p w:rsidR="008C5DC1" w:rsidRDefault="00E21B5C">
            <w:pPr>
              <w:spacing w:line="400" w:lineRule="exact"/>
              <w:jc w:val="center"/>
              <w:rPr>
                <w:sz w:val="21"/>
                <w:szCs w:val="21"/>
              </w:rPr>
            </w:pPr>
            <w:r>
              <w:rPr>
                <w:sz w:val="21"/>
                <w:szCs w:val="21"/>
              </w:rPr>
              <w:t>3</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8C5DC1">
        <w:tc>
          <w:tcPr>
            <w:tcW w:w="881" w:type="dxa"/>
            <w:vAlign w:val="center"/>
          </w:tcPr>
          <w:p w:rsidR="008C5DC1" w:rsidRDefault="00E21B5C">
            <w:pPr>
              <w:spacing w:line="400" w:lineRule="exact"/>
              <w:jc w:val="center"/>
              <w:rPr>
                <w:sz w:val="21"/>
                <w:szCs w:val="21"/>
              </w:rPr>
            </w:pPr>
            <w:r>
              <w:rPr>
                <w:sz w:val="21"/>
                <w:szCs w:val="21"/>
              </w:rPr>
              <w:t>4</w:t>
            </w:r>
          </w:p>
        </w:tc>
        <w:tc>
          <w:tcPr>
            <w:tcW w:w="1431" w:type="dxa"/>
            <w:vAlign w:val="center"/>
          </w:tcPr>
          <w:p w:rsidR="008C5DC1" w:rsidRDefault="00E21B5C">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8C5DC1" w:rsidRDefault="00E21B5C">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8C5DC1" w:rsidRDefault="00E21B5C">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8C5DC1">
        <w:tc>
          <w:tcPr>
            <w:tcW w:w="881" w:type="dxa"/>
            <w:vAlign w:val="center"/>
          </w:tcPr>
          <w:p w:rsidR="008C5DC1" w:rsidRDefault="00E21B5C">
            <w:pPr>
              <w:spacing w:line="400" w:lineRule="exact"/>
              <w:jc w:val="center"/>
              <w:rPr>
                <w:sz w:val="21"/>
                <w:szCs w:val="21"/>
              </w:rPr>
            </w:pPr>
            <w:r>
              <w:rPr>
                <w:sz w:val="21"/>
                <w:szCs w:val="21"/>
              </w:rPr>
              <w:t>5</w:t>
            </w:r>
          </w:p>
        </w:tc>
        <w:tc>
          <w:tcPr>
            <w:tcW w:w="1431" w:type="dxa"/>
            <w:vMerge w:val="restart"/>
            <w:vAlign w:val="center"/>
          </w:tcPr>
          <w:p w:rsidR="008C5DC1" w:rsidRDefault="00E21B5C">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8C5DC1" w:rsidRDefault="00E21B5C">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8C5DC1" w:rsidRDefault="00E21B5C">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8C5DC1">
        <w:tc>
          <w:tcPr>
            <w:tcW w:w="881" w:type="dxa"/>
            <w:vAlign w:val="center"/>
          </w:tcPr>
          <w:p w:rsidR="008C5DC1" w:rsidRDefault="00E21B5C">
            <w:pPr>
              <w:spacing w:line="400" w:lineRule="exact"/>
              <w:jc w:val="center"/>
              <w:rPr>
                <w:sz w:val="21"/>
                <w:szCs w:val="21"/>
              </w:rPr>
            </w:pPr>
            <w:r>
              <w:rPr>
                <w:sz w:val="21"/>
                <w:szCs w:val="21"/>
              </w:rPr>
              <w:t>6</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8C5DC1" w:rsidRDefault="00E21B5C">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8C5DC1">
        <w:trPr>
          <w:trHeight w:val="816"/>
        </w:trPr>
        <w:tc>
          <w:tcPr>
            <w:tcW w:w="881" w:type="dxa"/>
            <w:vAlign w:val="center"/>
          </w:tcPr>
          <w:p w:rsidR="008C5DC1" w:rsidRDefault="00E21B5C">
            <w:pPr>
              <w:spacing w:line="400" w:lineRule="exact"/>
              <w:jc w:val="center"/>
              <w:rPr>
                <w:sz w:val="21"/>
                <w:szCs w:val="21"/>
              </w:rPr>
            </w:pPr>
            <w:r>
              <w:rPr>
                <w:sz w:val="21"/>
                <w:szCs w:val="21"/>
              </w:rPr>
              <w:t>7</w:t>
            </w:r>
          </w:p>
        </w:tc>
        <w:tc>
          <w:tcPr>
            <w:tcW w:w="1431" w:type="dxa"/>
            <w:vMerge w:val="restart"/>
            <w:vAlign w:val="center"/>
          </w:tcPr>
          <w:p w:rsidR="008C5DC1" w:rsidRDefault="00E21B5C">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8C5DC1" w:rsidRDefault="00E21B5C">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8C5DC1" w:rsidRDefault="00E21B5C">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8C5DC1">
        <w:trPr>
          <w:trHeight w:val="1268"/>
        </w:trPr>
        <w:tc>
          <w:tcPr>
            <w:tcW w:w="881" w:type="dxa"/>
            <w:vAlign w:val="center"/>
          </w:tcPr>
          <w:p w:rsidR="008C5DC1" w:rsidRDefault="00E21B5C">
            <w:pPr>
              <w:spacing w:line="400" w:lineRule="exact"/>
              <w:jc w:val="center"/>
              <w:rPr>
                <w:sz w:val="21"/>
                <w:szCs w:val="21"/>
              </w:rPr>
            </w:pPr>
            <w:r>
              <w:rPr>
                <w:sz w:val="21"/>
                <w:szCs w:val="21"/>
              </w:rPr>
              <w:t>8</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8C5DC1" w:rsidRDefault="00E21B5C">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8C5DC1">
        <w:trPr>
          <w:trHeight w:val="725"/>
        </w:trPr>
        <w:tc>
          <w:tcPr>
            <w:tcW w:w="881" w:type="dxa"/>
            <w:vAlign w:val="center"/>
          </w:tcPr>
          <w:p w:rsidR="008C5DC1" w:rsidRDefault="00E21B5C">
            <w:pPr>
              <w:spacing w:line="400" w:lineRule="exact"/>
              <w:jc w:val="center"/>
              <w:rPr>
                <w:sz w:val="21"/>
                <w:szCs w:val="21"/>
              </w:rPr>
            </w:pPr>
            <w:r>
              <w:rPr>
                <w:sz w:val="21"/>
                <w:szCs w:val="21"/>
              </w:rPr>
              <w:t>9</w:t>
            </w:r>
          </w:p>
        </w:tc>
        <w:tc>
          <w:tcPr>
            <w:tcW w:w="1431" w:type="dxa"/>
            <w:vMerge w:val="restart"/>
            <w:vAlign w:val="center"/>
          </w:tcPr>
          <w:p w:rsidR="008C5DC1" w:rsidRDefault="00E21B5C">
            <w:pPr>
              <w:spacing w:line="400" w:lineRule="exact"/>
              <w:jc w:val="center"/>
              <w:rPr>
                <w:sz w:val="21"/>
                <w:szCs w:val="21"/>
              </w:rPr>
            </w:pPr>
            <w:proofErr w:type="spellStart"/>
            <w:r>
              <w:rPr>
                <w:sz w:val="21"/>
                <w:szCs w:val="21"/>
              </w:rPr>
              <w:t>进度</w:t>
            </w:r>
            <w:proofErr w:type="spellEnd"/>
          </w:p>
        </w:tc>
        <w:tc>
          <w:tcPr>
            <w:tcW w:w="3303" w:type="dxa"/>
            <w:vAlign w:val="center"/>
          </w:tcPr>
          <w:p w:rsidR="008C5DC1" w:rsidRDefault="00E21B5C">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8C5DC1">
        <w:trPr>
          <w:trHeight w:val="798"/>
        </w:trPr>
        <w:tc>
          <w:tcPr>
            <w:tcW w:w="881" w:type="dxa"/>
            <w:vAlign w:val="center"/>
          </w:tcPr>
          <w:p w:rsidR="008C5DC1" w:rsidRDefault="00E21B5C">
            <w:pPr>
              <w:spacing w:line="400" w:lineRule="exact"/>
              <w:jc w:val="center"/>
              <w:rPr>
                <w:sz w:val="21"/>
                <w:szCs w:val="21"/>
              </w:rPr>
            </w:pPr>
            <w:r>
              <w:rPr>
                <w:sz w:val="21"/>
                <w:szCs w:val="21"/>
              </w:rPr>
              <w:t>10</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8C5DC1" w:rsidRDefault="008C5DC1">
            <w:pPr>
              <w:spacing w:line="400" w:lineRule="exact"/>
              <w:jc w:val="center"/>
              <w:rPr>
                <w:sz w:val="21"/>
                <w:szCs w:val="21"/>
                <w:lang w:eastAsia="zh-CN"/>
              </w:rPr>
            </w:pPr>
          </w:p>
        </w:tc>
      </w:tr>
      <w:tr w:rsidR="008C5DC1">
        <w:trPr>
          <w:trHeight w:val="1568"/>
        </w:trPr>
        <w:tc>
          <w:tcPr>
            <w:tcW w:w="881" w:type="dxa"/>
            <w:vAlign w:val="center"/>
          </w:tcPr>
          <w:p w:rsidR="008C5DC1" w:rsidRDefault="00E21B5C">
            <w:pPr>
              <w:spacing w:line="400" w:lineRule="exact"/>
              <w:jc w:val="center"/>
              <w:rPr>
                <w:sz w:val="21"/>
                <w:szCs w:val="21"/>
              </w:rPr>
            </w:pPr>
            <w:r>
              <w:rPr>
                <w:sz w:val="21"/>
                <w:szCs w:val="21"/>
              </w:rPr>
              <w:t>11</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8C5DC1" w:rsidRDefault="008C5DC1">
            <w:pPr>
              <w:spacing w:line="400" w:lineRule="exact"/>
              <w:jc w:val="center"/>
              <w:rPr>
                <w:sz w:val="21"/>
                <w:szCs w:val="21"/>
                <w:lang w:eastAsia="zh-CN"/>
              </w:rPr>
            </w:pPr>
          </w:p>
        </w:tc>
      </w:tr>
      <w:tr w:rsidR="008C5DC1">
        <w:tc>
          <w:tcPr>
            <w:tcW w:w="881" w:type="dxa"/>
            <w:vAlign w:val="center"/>
          </w:tcPr>
          <w:p w:rsidR="008C5DC1" w:rsidRDefault="00E21B5C">
            <w:pPr>
              <w:spacing w:line="400" w:lineRule="exact"/>
              <w:jc w:val="center"/>
              <w:rPr>
                <w:sz w:val="21"/>
                <w:szCs w:val="21"/>
              </w:rPr>
            </w:pPr>
            <w:r>
              <w:rPr>
                <w:sz w:val="21"/>
                <w:szCs w:val="21"/>
              </w:rPr>
              <w:t>12</w:t>
            </w:r>
          </w:p>
        </w:tc>
        <w:tc>
          <w:tcPr>
            <w:tcW w:w="1431" w:type="dxa"/>
            <w:vAlign w:val="center"/>
          </w:tcPr>
          <w:p w:rsidR="008C5DC1" w:rsidRDefault="00E21B5C">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8C5DC1" w:rsidRDefault="00E21B5C">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8C5DC1" w:rsidRDefault="00E21B5C">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8C5DC1">
        <w:tc>
          <w:tcPr>
            <w:tcW w:w="881" w:type="dxa"/>
            <w:vAlign w:val="center"/>
          </w:tcPr>
          <w:p w:rsidR="008C5DC1" w:rsidRDefault="00E21B5C">
            <w:pPr>
              <w:spacing w:line="400" w:lineRule="exact"/>
              <w:jc w:val="center"/>
              <w:rPr>
                <w:sz w:val="21"/>
                <w:szCs w:val="21"/>
              </w:rPr>
            </w:pPr>
            <w:r>
              <w:rPr>
                <w:sz w:val="21"/>
                <w:szCs w:val="21"/>
              </w:rPr>
              <w:t>13</w:t>
            </w:r>
          </w:p>
        </w:tc>
        <w:tc>
          <w:tcPr>
            <w:tcW w:w="1431" w:type="dxa"/>
            <w:vMerge w:val="restart"/>
            <w:vAlign w:val="center"/>
          </w:tcPr>
          <w:p w:rsidR="008C5DC1" w:rsidRDefault="00E21B5C">
            <w:pPr>
              <w:spacing w:line="400" w:lineRule="exact"/>
              <w:jc w:val="center"/>
              <w:rPr>
                <w:sz w:val="21"/>
                <w:szCs w:val="21"/>
              </w:rPr>
            </w:pPr>
            <w:proofErr w:type="spellStart"/>
            <w:r>
              <w:rPr>
                <w:sz w:val="21"/>
                <w:szCs w:val="21"/>
              </w:rPr>
              <w:t>安全</w:t>
            </w:r>
            <w:proofErr w:type="spellEnd"/>
          </w:p>
        </w:tc>
        <w:tc>
          <w:tcPr>
            <w:tcW w:w="3303" w:type="dxa"/>
            <w:vAlign w:val="center"/>
          </w:tcPr>
          <w:p w:rsidR="008C5DC1" w:rsidRDefault="00E21B5C">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8C5DC1" w:rsidRDefault="00E21B5C">
            <w:pPr>
              <w:spacing w:line="400" w:lineRule="exact"/>
              <w:jc w:val="center"/>
              <w:rPr>
                <w:sz w:val="21"/>
                <w:szCs w:val="21"/>
              </w:rPr>
            </w:pPr>
            <w:r>
              <w:rPr>
                <w:rFonts w:hint="eastAsia"/>
                <w:sz w:val="21"/>
                <w:szCs w:val="21"/>
                <w:lang w:eastAsia="zh-CN"/>
              </w:rPr>
              <w:t>按合同条款执行</w:t>
            </w:r>
          </w:p>
        </w:tc>
      </w:tr>
      <w:tr w:rsidR="008C5DC1">
        <w:tc>
          <w:tcPr>
            <w:tcW w:w="881" w:type="dxa"/>
            <w:vAlign w:val="center"/>
          </w:tcPr>
          <w:p w:rsidR="008C5DC1" w:rsidRDefault="00E21B5C">
            <w:pPr>
              <w:spacing w:line="400" w:lineRule="exact"/>
              <w:jc w:val="center"/>
              <w:rPr>
                <w:sz w:val="21"/>
                <w:szCs w:val="21"/>
              </w:rPr>
            </w:pPr>
            <w:r>
              <w:rPr>
                <w:sz w:val="21"/>
                <w:szCs w:val="21"/>
              </w:rPr>
              <w:t>14</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8C5DC1" w:rsidRDefault="00E21B5C">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8C5DC1">
        <w:tc>
          <w:tcPr>
            <w:tcW w:w="881" w:type="dxa"/>
            <w:vAlign w:val="center"/>
          </w:tcPr>
          <w:p w:rsidR="008C5DC1" w:rsidRDefault="00E21B5C">
            <w:pPr>
              <w:spacing w:line="400" w:lineRule="exact"/>
              <w:jc w:val="center"/>
              <w:rPr>
                <w:sz w:val="21"/>
                <w:szCs w:val="21"/>
              </w:rPr>
            </w:pPr>
            <w:r>
              <w:rPr>
                <w:sz w:val="21"/>
                <w:szCs w:val="21"/>
              </w:rPr>
              <w:t>15</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8C5DC1" w:rsidRDefault="00E21B5C">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8C5DC1">
        <w:tc>
          <w:tcPr>
            <w:tcW w:w="881" w:type="dxa"/>
            <w:vAlign w:val="center"/>
          </w:tcPr>
          <w:p w:rsidR="008C5DC1" w:rsidRDefault="00E21B5C">
            <w:pPr>
              <w:spacing w:line="400" w:lineRule="exact"/>
              <w:jc w:val="center"/>
              <w:rPr>
                <w:sz w:val="21"/>
                <w:szCs w:val="21"/>
              </w:rPr>
            </w:pPr>
            <w:r>
              <w:rPr>
                <w:sz w:val="21"/>
                <w:szCs w:val="21"/>
              </w:rPr>
              <w:lastRenderedPageBreak/>
              <w:t>16</w:t>
            </w:r>
          </w:p>
        </w:tc>
        <w:tc>
          <w:tcPr>
            <w:tcW w:w="1431" w:type="dxa"/>
            <w:vMerge w:val="restart"/>
            <w:vAlign w:val="center"/>
          </w:tcPr>
          <w:p w:rsidR="008C5DC1" w:rsidRDefault="00E21B5C">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8C5DC1" w:rsidRDefault="00E21B5C">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8C5DC1" w:rsidRDefault="00E21B5C">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8C5DC1">
        <w:tc>
          <w:tcPr>
            <w:tcW w:w="881" w:type="dxa"/>
            <w:vAlign w:val="center"/>
          </w:tcPr>
          <w:p w:rsidR="008C5DC1" w:rsidRDefault="00E21B5C">
            <w:pPr>
              <w:spacing w:line="400" w:lineRule="exact"/>
              <w:jc w:val="center"/>
              <w:rPr>
                <w:sz w:val="21"/>
                <w:szCs w:val="21"/>
              </w:rPr>
            </w:pPr>
            <w:r>
              <w:rPr>
                <w:sz w:val="21"/>
                <w:szCs w:val="21"/>
              </w:rPr>
              <w:t>17</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8C5DC1">
        <w:tc>
          <w:tcPr>
            <w:tcW w:w="881" w:type="dxa"/>
            <w:vAlign w:val="center"/>
          </w:tcPr>
          <w:p w:rsidR="008C5DC1" w:rsidRDefault="00E21B5C">
            <w:pPr>
              <w:spacing w:line="400" w:lineRule="exact"/>
              <w:jc w:val="center"/>
              <w:rPr>
                <w:sz w:val="21"/>
                <w:szCs w:val="21"/>
              </w:rPr>
            </w:pPr>
            <w:r>
              <w:rPr>
                <w:sz w:val="21"/>
                <w:szCs w:val="21"/>
              </w:rPr>
              <w:t>18</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8C5DC1">
        <w:tc>
          <w:tcPr>
            <w:tcW w:w="881" w:type="dxa"/>
            <w:vAlign w:val="center"/>
          </w:tcPr>
          <w:p w:rsidR="008C5DC1" w:rsidRDefault="00E21B5C">
            <w:pPr>
              <w:spacing w:line="400" w:lineRule="exact"/>
              <w:jc w:val="center"/>
              <w:rPr>
                <w:sz w:val="21"/>
                <w:szCs w:val="21"/>
              </w:rPr>
            </w:pPr>
            <w:r>
              <w:rPr>
                <w:sz w:val="21"/>
                <w:szCs w:val="21"/>
              </w:rPr>
              <w:t>19</w:t>
            </w:r>
          </w:p>
        </w:tc>
        <w:tc>
          <w:tcPr>
            <w:tcW w:w="1431" w:type="dxa"/>
            <w:vMerge w:val="restart"/>
            <w:vAlign w:val="center"/>
          </w:tcPr>
          <w:p w:rsidR="008C5DC1" w:rsidRDefault="00E21B5C">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8C5DC1" w:rsidRDefault="00E21B5C">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8C5DC1">
        <w:tc>
          <w:tcPr>
            <w:tcW w:w="881" w:type="dxa"/>
            <w:vAlign w:val="center"/>
          </w:tcPr>
          <w:p w:rsidR="008C5DC1" w:rsidRDefault="00E21B5C">
            <w:pPr>
              <w:spacing w:line="400" w:lineRule="exact"/>
              <w:jc w:val="center"/>
              <w:rPr>
                <w:sz w:val="21"/>
                <w:szCs w:val="21"/>
              </w:rPr>
            </w:pPr>
            <w:r>
              <w:rPr>
                <w:sz w:val="21"/>
                <w:szCs w:val="21"/>
              </w:rPr>
              <w:t>20</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8C5DC1">
        <w:tc>
          <w:tcPr>
            <w:tcW w:w="881" w:type="dxa"/>
            <w:vAlign w:val="center"/>
          </w:tcPr>
          <w:p w:rsidR="008C5DC1" w:rsidRDefault="00E21B5C">
            <w:pPr>
              <w:spacing w:line="400" w:lineRule="exact"/>
              <w:jc w:val="center"/>
              <w:rPr>
                <w:sz w:val="21"/>
                <w:szCs w:val="21"/>
              </w:rPr>
            </w:pPr>
            <w:r>
              <w:rPr>
                <w:sz w:val="21"/>
                <w:szCs w:val="21"/>
              </w:rPr>
              <w:t>21</w:t>
            </w:r>
          </w:p>
        </w:tc>
        <w:tc>
          <w:tcPr>
            <w:tcW w:w="1431" w:type="dxa"/>
            <w:vMerge/>
            <w:vAlign w:val="center"/>
          </w:tcPr>
          <w:p w:rsidR="008C5DC1" w:rsidRDefault="008C5DC1">
            <w:pPr>
              <w:spacing w:line="400" w:lineRule="exact"/>
              <w:jc w:val="center"/>
              <w:rPr>
                <w:sz w:val="21"/>
                <w:szCs w:val="21"/>
              </w:rPr>
            </w:pPr>
          </w:p>
        </w:tc>
        <w:tc>
          <w:tcPr>
            <w:tcW w:w="3303" w:type="dxa"/>
            <w:vAlign w:val="center"/>
          </w:tcPr>
          <w:p w:rsidR="008C5DC1" w:rsidRDefault="00E21B5C">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8C5DC1" w:rsidRDefault="00E21B5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8C5DC1">
        <w:trPr>
          <w:trHeight w:val="767"/>
        </w:trPr>
        <w:tc>
          <w:tcPr>
            <w:tcW w:w="8556" w:type="dxa"/>
            <w:gridSpan w:val="4"/>
            <w:vAlign w:val="center"/>
          </w:tcPr>
          <w:p w:rsidR="008C5DC1" w:rsidRDefault="00E21B5C">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8C5DC1" w:rsidRDefault="00E21B5C">
      <w:pPr>
        <w:ind w:firstLine="560"/>
        <w:rPr>
          <w:sz w:val="21"/>
          <w:szCs w:val="21"/>
          <w:lang w:eastAsia="zh-CN"/>
        </w:rPr>
      </w:pPr>
      <w:r>
        <w:rPr>
          <w:rFonts w:hint="eastAsia"/>
          <w:sz w:val="21"/>
          <w:szCs w:val="21"/>
          <w:lang w:eastAsia="zh-CN"/>
        </w:rPr>
        <w:t>以上内容与招标文件相关内容、条款一并执行。</w:t>
      </w:r>
    </w:p>
    <w:p w:rsidR="008C5DC1" w:rsidRDefault="00E21B5C">
      <w:pPr>
        <w:ind w:firstLine="560"/>
        <w:rPr>
          <w:sz w:val="21"/>
          <w:szCs w:val="21"/>
          <w:lang w:eastAsia="zh-CN"/>
        </w:rPr>
      </w:pPr>
      <w:r>
        <w:rPr>
          <w:sz w:val="21"/>
          <w:szCs w:val="21"/>
          <w:lang w:eastAsia="zh-CN"/>
        </w:rPr>
        <w:t>以上处罚内容本公司已经派专人阅读并全面了解其内容，若有违反同意按此办法处罚。</w:t>
      </w:r>
    </w:p>
    <w:p w:rsidR="008C5DC1" w:rsidRDefault="00E21B5C">
      <w:pPr>
        <w:ind w:firstLine="560"/>
        <w:rPr>
          <w:sz w:val="28"/>
          <w:szCs w:val="28"/>
          <w:lang w:eastAsia="zh-CN"/>
        </w:rPr>
      </w:pPr>
      <w:r>
        <w:rPr>
          <w:sz w:val="28"/>
          <w:szCs w:val="28"/>
          <w:lang w:eastAsia="zh-CN"/>
        </w:rPr>
        <w:t xml:space="preserve">                        </w:t>
      </w:r>
    </w:p>
    <w:p w:rsidR="008C5DC1" w:rsidRDefault="00E21B5C">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8C5DC1" w:rsidRDefault="00E21B5C">
      <w:pPr>
        <w:ind w:firstLine="560"/>
        <w:rPr>
          <w:sz w:val="28"/>
          <w:szCs w:val="28"/>
          <w:lang w:eastAsia="zh-CN"/>
        </w:rPr>
      </w:pPr>
      <w:r>
        <w:rPr>
          <w:sz w:val="28"/>
          <w:szCs w:val="28"/>
          <w:lang w:eastAsia="zh-CN"/>
        </w:rPr>
        <w:t xml:space="preserve">                        </w:t>
      </w:r>
    </w:p>
    <w:p w:rsidR="008C5DC1" w:rsidRDefault="00E21B5C">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8C5DC1" w:rsidRDefault="00E21B5C">
      <w:pPr>
        <w:ind w:firstLine="560"/>
        <w:rPr>
          <w:sz w:val="28"/>
          <w:szCs w:val="28"/>
          <w:lang w:eastAsia="zh-CN"/>
        </w:rPr>
      </w:pPr>
      <w:r>
        <w:rPr>
          <w:sz w:val="28"/>
          <w:szCs w:val="28"/>
          <w:lang w:eastAsia="zh-CN"/>
        </w:rPr>
        <w:t xml:space="preserve">                       </w:t>
      </w:r>
    </w:p>
    <w:p w:rsidR="008C5DC1" w:rsidRDefault="00E21B5C">
      <w:pPr>
        <w:ind w:firstLine="560"/>
        <w:rPr>
          <w:sz w:val="28"/>
          <w:szCs w:val="28"/>
          <w:lang w:eastAsia="zh-CN"/>
        </w:rPr>
      </w:pPr>
      <w:r>
        <w:rPr>
          <w:sz w:val="28"/>
          <w:szCs w:val="28"/>
          <w:lang w:eastAsia="zh-CN"/>
        </w:rPr>
        <w:t xml:space="preserve"> </w:t>
      </w:r>
      <w:r>
        <w:rPr>
          <w:sz w:val="28"/>
          <w:szCs w:val="28"/>
          <w:lang w:eastAsia="zh-CN"/>
        </w:rPr>
        <w:t>时间：</w:t>
      </w: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E21B5C">
      <w:pPr>
        <w:jc w:val="center"/>
        <w:rPr>
          <w:rFonts w:ascii="宋体" w:eastAsia="宋体" w:hAnsi="宋体" w:cs="宋体"/>
          <w:b/>
          <w:sz w:val="30"/>
          <w:szCs w:val="30"/>
          <w:lang w:eastAsia="zh-CN"/>
        </w:rPr>
      </w:pPr>
      <w:bookmarkStart w:id="77" w:name="_Hlk61881318"/>
      <w:r>
        <w:rPr>
          <w:rFonts w:ascii="宋体" w:eastAsia="宋体" w:hAnsi="宋体" w:cs="宋体" w:hint="eastAsia"/>
          <w:b/>
          <w:sz w:val="30"/>
          <w:szCs w:val="30"/>
          <w:lang w:eastAsia="zh-CN"/>
        </w:rPr>
        <w:t>七、其他材料</w:t>
      </w: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E21B5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7"/>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8C5DC1">
      <w:pPr>
        <w:jc w:val="center"/>
        <w:rPr>
          <w:rFonts w:ascii="宋体" w:eastAsia="宋体" w:hAnsi="宋体" w:cs="宋体"/>
          <w:b/>
          <w:sz w:val="30"/>
          <w:szCs w:val="30"/>
          <w:lang w:eastAsia="zh-CN"/>
        </w:rPr>
      </w:pPr>
    </w:p>
    <w:p w:rsidR="008C5DC1" w:rsidRDefault="00E21B5C">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八</w:t>
      </w:r>
      <w:r>
        <w:rPr>
          <w:rFonts w:ascii="宋体" w:eastAsia="宋体" w:hAnsi="宋体" w:cs="宋体"/>
          <w:b/>
          <w:sz w:val="30"/>
          <w:szCs w:val="30"/>
          <w:lang w:eastAsia="zh-CN"/>
        </w:rPr>
        <w:t>、已标价工程量清单</w:t>
      </w:r>
    </w:p>
    <w:p w:rsidR="008C5DC1" w:rsidRDefault="008C5DC1">
      <w:pPr>
        <w:rPr>
          <w:rFonts w:ascii="宋体" w:eastAsia="宋体" w:hAnsi="宋体" w:cs="宋体"/>
          <w:sz w:val="30"/>
          <w:szCs w:val="30"/>
          <w:lang w:eastAsia="zh-CN"/>
        </w:rPr>
      </w:pPr>
    </w:p>
    <w:p w:rsidR="008C5DC1" w:rsidRDefault="008C5DC1">
      <w:pPr>
        <w:rPr>
          <w:rFonts w:ascii="宋体" w:eastAsia="宋体" w:hAnsi="宋体" w:cs="宋体"/>
          <w:sz w:val="30"/>
          <w:szCs w:val="30"/>
          <w:lang w:eastAsia="zh-CN"/>
        </w:rPr>
      </w:pPr>
    </w:p>
    <w:p w:rsidR="008C5DC1" w:rsidRDefault="00E21B5C">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8C5DC1" w:rsidRDefault="008C5DC1">
      <w:pPr>
        <w:spacing w:line="360" w:lineRule="auto"/>
        <w:rPr>
          <w:sz w:val="24"/>
          <w:szCs w:val="24"/>
          <w:lang w:eastAsia="zh-CN"/>
        </w:rPr>
      </w:pPr>
    </w:p>
    <w:p w:rsidR="008C5DC1" w:rsidRDefault="00E21B5C">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8C5DC1" w:rsidRDefault="00E21B5C">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8C5DC1" w:rsidRDefault="00E21B5C">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8C5DC1" w:rsidRDefault="00E21B5C">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8C5DC1" w:rsidRDefault="00E21B5C">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8C5DC1" w:rsidRDefault="008C5DC1">
      <w:pPr>
        <w:spacing w:line="360" w:lineRule="auto"/>
        <w:rPr>
          <w:b/>
          <w:sz w:val="24"/>
          <w:szCs w:val="24"/>
          <w:lang w:eastAsia="zh-CN"/>
        </w:rPr>
      </w:pPr>
    </w:p>
    <w:p w:rsidR="008C5DC1" w:rsidRDefault="00E21B5C">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8C5DC1" w:rsidRDefault="008C5DC1">
      <w:pPr>
        <w:spacing w:line="360" w:lineRule="auto"/>
        <w:rPr>
          <w:b/>
          <w:sz w:val="24"/>
          <w:szCs w:val="24"/>
          <w:lang w:eastAsia="zh-CN"/>
        </w:rPr>
      </w:pPr>
    </w:p>
    <w:p w:rsidR="008C5DC1" w:rsidRDefault="00E21B5C">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8C5DC1" w:rsidRDefault="00E21B5C">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w:t>
      </w:r>
      <w:r>
        <w:rPr>
          <w:rFonts w:hint="eastAsia"/>
          <w:sz w:val="24"/>
          <w:szCs w:val="24"/>
          <w:lang w:eastAsia="zh-CN"/>
        </w:rPr>
        <w:lastRenderedPageBreak/>
        <w:t>任、义务和一般风险。</w:t>
      </w:r>
    </w:p>
    <w:p w:rsidR="008C5DC1" w:rsidRDefault="00E21B5C">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8C5DC1" w:rsidRDefault="00E21B5C">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8C5DC1" w:rsidRDefault="00E21B5C">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8C5DC1" w:rsidRDefault="00E21B5C">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8C5DC1" w:rsidRDefault="008C5DC1">
      <w:pPr>
        <w:spacing w:line="360" w:lineRule="auto"/>
        <w:ind w:firstLine="465"/>
        <w:rPr>
          <w:sz w:val="24"/>
          <w:szCs w:val="24"/>
          <w:lang w:eastAsia="zh-CN"/>
        </w:rPr>
      </w:pPr>
    </w:p>
    <w:p w:rsidR="008C5DC1" w:rsidRDefault="00E21B5C">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8C5DC1" w:rsidRDefault="008C5DC1">
      <w:pPr>
        <w:spacing w:line="360" w:lineRule="auto"/>
        <w:rPr>
          <w:sz w:val="24"/>
          <w:szCs w:val="24"/>
          <w:lang w:eastAsia="zh-CN"/>
        </w:rPr>
      </w:pPr>
    </w:p>
    <w:p w:rsidR="008C5DC1" w:rsidRDefault="00E21B5C">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8C5DC1" w:rsidRDefault="008C5DC1">
      <w:pPr>
        <w:pStyle w:val="a7"/>
        <w:spacing w:before="0"/>
        <w:ind w:right="521"/>
        <w:rPr>
          <w:lang w:eastAsia="zh-CN"/>
        </w:rPr>
      </w:pPr>
    </w:p>
    <w:p w:rsidR="008C5DC1" w:rsidRDefault="008C5DC1">
      <w:pPr>
        <w:pStyle w:val="a7"/>
        <w:spacing w:before="0"/>
        <w:ind w:right="521"/>
        <w:rPr>
          <w:lang w:eastAsia="zh-CN"/>
        </w:rPr>
      </w:pPr>
    </w:p>
    <w:p w:rsidR="008C5DC1" w:rsidRDefault="008C5DC1">
      <w:pPr>
        <w:pStyle w:val="a7"/>
        <w:spacing w:before="0"/>
        <w:ind w:right="521"/>
        <w:rPr>
          <w:lang w:eastAsia="zh-CN"/>
        </w:rPr>
      </w:pPr>
    </w:p>
    <w:p w:rsidR="008C5DC1" w:rsidRDefault="008C5DC1">
      <w:pPr>
        <w:pStyle w:val="a7"/>
        <w:spacing w:before="0"/>
        <w:ind w:right="521"/>
        <w:rPr>
          <w:lang w:eastAsia="zh-CN"/>
        </w:rPr>
      </w:pPr>
    </w:p>
    <w:p w:rsidR="008C5DC1" w:rsidRDefault="008C5DC1">
      <w:pPr>
        <w:pStyle w:val="a7"/>
        <w:spacing w:before="0"/>
        <w:ind w:right="521"/>
        <w:rPr>
          <w:lang w:eastAsia="zh-CN"/>
        </w:rPr>
      </w:pPr>
    </w:p>
    <w:p w:rsidR="008C5DC1" w:rsidRDefault="008C5DC1">
      <w:pPr>
        <w:pStyle w:val="a7"/>
        <w:spacing w:before="0"/>
        <w:ind w:right="521"/>
        <w:rPr>
          <w:lang w:eastAsia="zh-CN"/>
        </w:rPr>
      </w:pPr>
    </w:p>
    <w:p w:rsidR="008C5DC1" w:rsidRDefault="008C5DC1">
      <w:pPr>
        <w:pStyle w:val="a7"/>
        <w:spacing w:before="0"/>
        <w:ind w:right="521"/>
        <w:rPr>
          <w:lang w:eastAsia="zh-CN"/>
        </w:rPr>
      </w:pPr>
    </w:p>
    <w:p w:rsidR="008C5DC1" w:rsidRDefault="008C5DC1">
      <w:pPr>
        <w:pStyle w:val="a7"/>
        <w:spacing w:before="0"/>
        <w:ind w:right="521"/>
        <w:rPr>
          <w:lang w:eastAsia="zh-CN"/>
        </w:rPr>
      </w:pPr>
    </w:p>
    <w:sectPr w:rsidR="008C5DC1" w:rsidSect="008C5DC1">
      <w:footerReference w:type="default" r:id="rId9"/>
      <w:pgSz w:w="11900" w:h="16850"/>
      <w:pgMar w:top="1080" w:right="1140" w:bottom="700" w:left="1640" w:header="0" w:footer="518" w:gutter="0"/>
      <w:cols w:space="720"/>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B0F" w:rsidRDefault="00E45B0F" w:rsidP="008C5DC1">
      <w:r>
        <w:separator/>
      </w:r>
    </w:p>
  </w:endnote>
  <w:endnote w:type="continuationSeparator" w:id="0">
    <w:p w:rsidR="00E45B0F" w:rsidRDefault="00E45B0F" w:rsidP="008C5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8F" w:rsidRDefault="00BB218F">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B0F" w:rsidRDefault="00E45B0F" w:rsidP="008C5DC1">
      <w:r>
        <w:separator/>
      </w:r>
    </w:p>
  </w:footnote>
  <w:footnote w:type="continuationSeparator" w:id="0">
    <w:p w:rsidR="00E45B0F" w:rsidRDefault="00E45B0F" w:rsidP="008C5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398715F"/>
    <w:multiLevelType w:val="hybridMultilevel"/>
    <w:tmpl w:val="B916339A"/>
    <w:lvl w:ilvl="0" w:tplc="3EE2BE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60204CA"/>
    <w:multiLevelType w:val="hybridMultilevel"/>
    <w:tmpl w:val="0CB4AA38"/>
    <w:lvl w:ilvl="0" w:tplc="AEBE657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EC1E8D7"/>
    <w:multiLevelType w:val="singleLevel"/>
    <w:tmpl w:val="5EC1E8D7"/>
    <w:lvl w:ilvl="0">
      <w:start w:val="2"/>
      <w:numFmt w:val="decimal"/>
      <w:suff w:val="nothing"/>
      <w:lvlText w:val="%1、"/>
      <w:lvlJc w:val="left"/>
    </w:lvl>
  </w:abstractNum>
  <w:abstractNum w:abstractNumId="8">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732E094B"/>
    <w:multiLevelType w:val="hybridMultilevel"/>
    <w:tmpl w:val="AB0EA7B0"/>
    <w:lvl w:ilvl="0" w:tplc="DA84864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50A23FB"/>
    <w:multiLevelType w:val="singleLevel"/>
    <w:tmpl w:val="750A23FB"/>
    <w:lvl w:ilvl="0">
      <w:start w:val="10"/>
      <w:numFmt w:val="chineseCounting"/>
      <w:suff w:val="nothing"/>
      <w:lvlText w:val="%1、"/>
      <w:lvlJc w:val="left"/>
      <w:rPr>
        <w:rFonts w:hint="eastAsia"/>
      </w:rPr>
    </w:lvl>
  </w:abstractNum>
  <w:num w:numId="1">
    <w:abstractNumId w:val="8"/>
  </w:num>
  <w:num w:numId="2">
    <w:abstractNumId w:val="6"/>
  </w:num>
  <w:num w:numId="3">
    <w:abstractNumId w:val="3"/>
  </w:num>
  <w:num w:numId="4">
    <w:abstractNumId w:val="4"/>
  </w:num>
  <w:num w:numId="5">
    <w:abstractNumId w:val="0"/>
  </w:num>
  <w:num w:numId="6">
    <w:abstractNumId w:val="7"/>
  </w:num>
  <w:num w:numId="7">
    <w:abstractNumId w:val="10"/>
  </w:num>
  <w:num w:numId="8">
    <w:abstractNumId w:val="1"/>
  </w:num>
  <w:num w:numId="9">
    <w:abstractNumId w:val="9"/>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9218"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ZGI2ZmEwYjMxMWQ5ZGRhMWM3ZDU2ODYxOTUwNmMwNzQifQ=="/>
  </w:docVars>
  <w:rsids>
    <w:rsidRoot w:val="002C02FB"/>
    <w:rsid w:val="00000F08"/>
    <w:rsid w:val="0000766B"/>
    <w:rsid w:val="000127CB"/>
    <w:rsid w:val="000131CB"/>
    <w:rsid w:val="00013270"/>
    <w:rsid w:val="00015444"/>
    <w:rsid w:val="00015B9B"/>
    <w:rsid w:val="00016181"/>
    <w:rsid w:val="0002032B"/>
    <w:rsid w:val="00024D00"/>
    <w:rsid w:val="00030F29"/>
    <w:rsid w:val="00033656"/>
    <w:rsid w:val="000351AB"/>
    <w:rsid w:val="00037942"/>
    <w:rsid w:val="00037BDA"/>
    <w:rsid w:val="00037D34"/>
    <w:rsid w:val="00044E18"/>
    <w:rsid w:val="00046819"/>
    <w:rsid w:val="00052FC2"/>
    <w:rsid w:val="000550C6"/>
    <w:rsid w:val="00055671"/>
    <w:rsid w:val="00062B23"/>
    <w:rsid w:val="00065DC1"/>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3F3A"/>
    <w:rsid w:val="000A46E5"/>
    <w:rsid w:val="000A60F4"/>
    <w:rsid w:val="000B3EF2"/>
    <w:rsid w:val="000C5CFF"/>
    <w:rsid w:val="000C716C"/>
    <w:rsid w:val="000E21FD"/>
    <w:rsid w:val="000E2742"/>
    <w:rsid w:val="000E29AE"/>
    <w:rsid w:val="000E6AF2"/>
    <w:rsid w:val="000F233F"/>
    <w:rsid w:val="000F3B03"/>
    <w:rsid w:val="000F618D"/>
    <w:rsid w:val="000F7A38"/>
    <w:rsid w:val="00100FBF"/>
    <w:rsid w:val="0010116E"/>
    <w:rsid w:val="001032B7"/>
    <w:rsid w:val="00111555"/>
    <w:rsid w:val="001168BB"/>
    <w:rsid w:val="00122D1E"/>
    <w:rsid w:val="00123538"/>
    <w:rsid w:val="001274AB"/>
    <w:rsid w:val="0013045D"/>
    <w:rsid w:val="00134C34"/>
    <w:rsid w:val="00136A95"/>
    <w:rsid w:val="00140EA5"/>
    <w:rsid w:val="00147E36"/>
    <w:rsid w:val="00150D66"/>
    <w:rsid w:val="00152080"/>
    <w:rsid w:val="001526C2"/>
    <w:rsid w:val="00153C0F"/>
    <w:rsid w:val="00154512"/>
    <w:rsid w:val="0015463F"/>
    <w:rsid w:val="00155E76"/>
    <w:rsid w:val="001574CB"/>
    <w:rsid w:val="00160831"/>
    <w:rsid w:val="00162B81"/>
    <w:rsid w:val="001633A2"/>
    <w:rsid w:val="00172AD1"/>
    <w:rsid w:val="00174D90"/>
    <w:rsid w:val="0017522F"/>
    <w:rsid w:val="00175F56"/>
    <w:rsid w:val="00176914"/>
    <w:rsid w:val="001770A4"/>
    <w:rsid w:val="00177D83"/>
    <w:rsid w:val="00180E83"/>
    <w:rsid w:val="001816DC"/>
    <w:rsid w:val="0018407B"/>
    <w:rsid w:val="001870E2"/>
    <w:rsid w:val="00187747"/>
    <w:rsid w:val="001A1D7F"/>
    <w:rsid w:val="001B3620"/>
    <w:rsid w:val="001B36E4"/>
    <w:rsid w:val="001C0486"/>
    <w:rsid w:val="001C08E9"/>
    <w:rsid w:val="001C2785"/>
    <w:rsid w:val="001C46B3"/>
    <w:rsid w:val="001C4FD6"/>
    <w:rsid w:val="001C6BD1"/>
    <w:rsid w:val="001C6E1E"/>
    <w:rsid w:val="001D65C9"/>
    <w:rsid w:val="001D778C"/>
    <w:rsid w:val="001E285B"/>
    <w:rsid w:val="001E2F4E"/>
    <w:rsid w:val="001E3463"/>
    <w:rsid w:val="001E405D"/>
    <w:rsid w:val="001E5185"/>
    <w:rsid w:val="001F0590"/>
    <w:rsid w:val="001F0884"/>
    <w:rsid w:val="001F4131"/>
    <w:rsid w:val="002054CC"/>
    <w:rsid w:val="002079B6"/>
    <w:rsid w:val="00211D10"/>
    <w:rsid w:val="00215CA7"/>
    <w:rsid w:val="00217448"/>
    <w:rsid w:val="002260D2"/>
    <w:rsid w:val="00226632"/>
    <w:rsid w:val="0022671F"/>
    <w:rsid w:val="00226A7E"/>
    <w:rsid w:val="0022787F"/>
    <w:rsid w:val="0023129D"/>
    <w:rsid w:val="00232123"/>
    <w:rsid w:val="002356DD"/>
    <w:rsid w:val="00237D5B"/>
    <w:rsid w:val="0024104A"/>
    <w:rsid w:val="002428F8"/>
    <w:rsid w:val="00246620"/>
    <w:rsid w:val="00257D0E"/>
    <w:rsid w:val="00263B7F"/>
    <w:rsid w:val="002660C3"/>
    <w:rsid w:val="00266FB6"/>
    <w:rsid w:val="00267896"/>
    <w:rsid w:val="00270BF8"/>
    <w:rsid w:val="002715DB"/>
    <w:rsid w:val="00275758"/>
    <w:rsid w:val="00276739"/>
    <w:rsid w:val="002800F8"/>
    <w:rsid w:val="00280477"/>
    <w:rsid w:val="00285725"/>
    <w:rsid w:val="002860F5"/>
    <w:rsid w:val="0028756F"/>
    <w:rsid w:val="00296185"/>
    <w:rsid w:val="002A08B0"/>
    <w:rsid w:val="002B248B"/>
    <w:rsid w:val="002B42F7"/>
    <w:rsid w:val="002B4DD1"/>
    <w:rsid w:val="002C02FB"/>
    <w:rsid w:val="002C0BB8"/>
    <w:rsid w:val="002C1ACD"/>
    <w:rsid w:val="002C31ED"/>
    <w:rsid w:val="002C5774"/>
    <w:rsid w:val="002D205F"/>
    <w:rsid w:val="002D2F8D"/>
    <w:rsid w:val="002E2124"/>
    <w:rsid w:val="002E5DF2"/>
    <w:rsid w:val="002E6521"/>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3FDC"/>
    <w:rsid w:val="0035414C"/>
    <w:rsid w:val="00355D33"/>
    <w:rsid w:val="003562B8"/>
    <w:rsid w:val="00356969"/>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97B91"/>
    <w:rsid w:val="003A445B"/>
    <w:rsid w:val="003B03D9"/>
    <w:rsid w:val="003B2F20"/>
    <w:rsid w:val="003B4D34"/>
    <w:rsid w:val="003B5B68"/>
    <w:rsid w:val="003B6788"/>
    <w:rsid w:val="003C1C31"/>
    <w:rsid w:val="003C27EA"/>
    <w:rsid w:val="003C2C18"/>
    <w:rsid w:val="003C3E53"/>
    <w:rsid w:val="003C4713"/>
    <w:rsid w:val="003C5D2D"/>
    <w:rsid w:val="003D07B1"/>
    <w:rsid w:val="003D1575"/>
    <w:rsid w:val="003D3A95"/>
    <w:rsid w:val="003D41BC"/>
    <w:rsid w:val="003E0ED7"/>
    <w:rsid w:val="003E36FA"/>
    <w:rsid w:val="003E426F"/>
    <w:rsid w:val="003E513E"/>
    <w:rsid w:val="003E6E42"/>
    <w:rsid w:val="003E7865"/>
    <w:rsid w:val="003F1369"/>
    <w:rsid w:val="003F1C40"/>
    <w:rsid w:val="004030B9"/>
    <w:rsid w:val="00403371"/>
    <w:rsid w:val="004053A6"/>
    <w:rsid w:val="0040771E"/>
    <w:rsid w:val="00407EC8"/>
    <w:rsid w:val="00410118"/>
    <w:rsid w:val="004115D3"/>
    <w:rsid w:val="00411BA4"/>
    <w:rsid w:val="00413C82"/>
    <w:rsid w:val="004146B2"/>
    <w:rsid w:val="00417ABA"/>
    <w:rsid w:val="004205E5"/>
    <w:rsid w:val="004208B0"/>
    <w:rsid w:val="00424F4A"/>
    <w:rsid w:val="004312C3"/>
    <w:rsid w:val="004325C8"/>
    <w:rsid w:val="00434524"/>
    <w:rsid w:val="0043472C"/>
    <w:rsid w:val="004351D5"/>
    <w:rsid w:val="004374AF"/>
    <w:rsid w:val="00442E8E"/>
    <w:rsid w:val="00446120"/>
    <w:rsid w:val="00447B68"/>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149A"/>
    <w:rsid w:val="004C1991"/>
    <w:rsid w:val="004C257F"/>
    <w:rsid w:val="004C4585"/>
    <w:rsid w:val="004C5231"/>
    <w:rsid w:val="004C7A91"/>
    <w:rsid w:val="004D0AF7"/>
    <w:rsid w:val="004D12C6"/>
    <w:rsid w:val="004D1EC2"/>
    <w:rsid w:val="004D2BFC"/>
    <w:rsid w:val="004D5B82"/>
    <w:rsid w:val="004E670A"/>
    <w:rsid w:val="004F11BC"/>
    <w:rsid w:val="004F41DD"/>
    <w:rsid w:val="004F4EE4"/>
    <w:rsid w:val="004F57CA"/>
    <w:rsid w:val="0050362A"/>
    <w:rsid w:val="00507142"/>
    <w:rsid w:val="0051427A"/>
    <w:rsid w:val="00521058"/>
    <w:rsid w:val="00532DD5"/>
    <w:rsid w:val="00534576"/>
    <w:rsid w:val="00534598"/>
    <w:rsid w:val="00542397"/>
    <w:rsid w:val="005431AE"/>
    <w:rsid w:val="00550DFE"/>
    <w:rsid w:val="00551359"/>
    <w:rsid w:val="00551AA3"/>
    <w:rsid w:val="0055371A"/>
    <w:rsid w:val="00561B62"/>
    <w:rsid w:val="00564597"/>
    <w:rsid w:val="005720F9"/>
    <w:rsid w:val="00572330"/>
    <w:rsid w:val="00576AE5"/>
    <w:rsid w:val="0058266C"/>
    <w:rsid w:val="0058295F"/>
    <w:rsid w:val="005853A0"/>
    <w:rsid w:val="0059118B"/>
    <w:rsid w:val="0059454B"/>
    <w:rsid w:val="0059500C"/>
    <w:rsid w:val="005C1A27"/>
    <w:rsid w:val="005C1AE4"/>
    <w:rsid w:val="005C2055"/>
    <w:rsid w:val="005C4A16"/>
    <w:rsid w:val="005C6855"/>
    <w:rsid w:val="005E2FB6"/>
    <w:rsid w:val="005E32BE"/>
    <w:rsid w:val="005E48BA"/>
    <w:rsid w:val="005E750B"/>
    <w:rsid w:val="005F00DF"/>
    <w:rsid w:val="005F079D"/>
    <w:rsid w:val="005F1281"/>
    <w:rsid w:val="005F7521"/>
    <w:rsid w:val="00600DDC"/>
    <w:rsid w:val="00605369"/>
    <w:rsid w:val="00605718"/>
    <w:rsid w:val="00611884"/>
    <w:rsid w:val="006155BE"/>
    <w:rsid w:val="00627DF7"/>
    <w:rsid w:val="00632454"/>
    <w:rsid w:val="00632C70"/>
    <w:rsid w:val="00632D4C"/>
    <w:rsid w:val="00633AF7"/>
    <w:rsid w:val="00634307"/>
    <w:rsid w:val="0063622F"/>
    <w:rsid w:val="00637557"/>
    <w:rsid w:val="00642125"/>
    <w:rsid w:val="006421B9"/>
    <w:rsid w:val="006437CB"/>
    <w:rsid w:val="006449A2"/>
    <w:rsid w:val="0064691B"/>
    <w:rsid w:val="00647ED7"/>
    <w:rsid w:val="0065022F"/>
    <w:rsid w:val="00657D85"/>
    <w:rsid w:val="00662B39"/>
    <w:rsid w:val="006645F1"/>
    <w:rsid w:val="00665513"/>
    <w:rsid w:val="00672A10"/>
    <w:rsid w:val="00677FDD"/>
    <w:rsid w:val="00680FA9"/>
    <w:rsid w:val="0068282A"/>
    <w:rsid w:val="00685D3E"/>
    <w:rsid w:val="00685E9B"/>
    <w:rsid w:val="00686722"/>
    <w:rsid w:val="00687CE6"/>
    <w:rsid w:val="0069311B"/>
    <w:rsid w:val="0069382D"/>
    <w:rsid w:val="00693B2B"/>
    <w:rsid w:val="00695528"/>
    <w:rsid w:val="00696FE6"/>
    <w:rsid w:val="0069702E"/>
    <w:rsid w:val="00697855"/>
    <w:rsid w:val="006A13E0"/>
    <w:rsid w:val="006A1BFE"/>
    <w:rsid w:val="006A4E2E"/>
    <w:rsid w:val="006A5199"/>
    <w:rsid w:val="006A687C"/>
    <w:rsid w:val="006A6A36"/>
    <w:rsid w:val="006A77F6"/>
    <w:rsid w:val="006B0327"/>
    <w:rsid w:val="006B1407"/>
    <w:rsid w:val="006B618C"/>
    <w:rsid w:val="006B7B89"/>
    <w:rsid w:val="006C4220"/>
    <w:rsid w:val="006C60A8"/>
    <w:rsid w:val="006C6272"/>
    <w:rsid w:val="006D25A8"/>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16B12"/>
    <w:rsid w:val="007214AD"/>
    <w:rsid w:val="00721D92"/>
    <w:rsid w:val="0072274C"/>
    <w:rsid w:val="007346E0"/>
    <w:rsid w:val="00737D88"/>
    <w:rsid w:val="007400F1"/>
    <w:rsid w:val="00741D80"/>
    <w:rsid w:val="0074791F"/>
    <w:rsid w:val="00750F95"/>
    <w:rsid w:val="00754ACE"/>
    <w:rsid w:val="0076258D"/>
    <w:rsid w:val="00763D8A"/>
    <w:rsid w:val="007708C8"/>
    <w:rsid w:val="00775F90"/>
    <w:rsid w:val="007760E0"/>
    <w:rsid w:val="00782E7A"/>
    <w:rsid w:val="00782ED8"/>
    <w:rsid w:val="00787911"/>
    <w:rsid w:val="00787B46"/>
    <w:rsid w:val="00790744"/>
    <w:rsid w:val="0079283A"/>
    <w:rsid w:val="007A1AAF"/>
    <w:rsid w:val="007A2192"/>
    <w:rsid w:val="007A29F8"/>
    <w:rsid w:val="007A2DBA"/>
    <w:rsid w:val="007A43AA"/>
    <w:rsid w:val="007A7603"/>
    <w:rsid w:val="007B35A5"/>
    <w:rsid w:val="007B3F4A"/>
    <w:rsid w:val="007B4F73"/>
    <w:rsid w:val="007B54E4"/>
    <w:rsid w:val="007B6C26"/>
    <w:rsid w:val="007C15F4"/>
    <w:rsid w:val="007C3AB8"/>
    <w:rsid w:val="007D3031"/>
    <w:rsid w:val="007D4984"/>
    <w:rsid w:val="007E0B48"/>
    <w:rsid w:val="007E50C6"/>
    <w:rsid w:val="007E6830"/>
    <w:rsid w:val="007E6A9C"/>
    <w:rsid w:val="007F456A"/>
    <w:rsid w:val="007F65B4"/>
    <w:rsid w:val="007F7FA4"/>
    <w:rsid w:val="00801D5B"/>
    <w:rsid w:val="00802021"/>
    <w:rsid w:val="00802839"/>
    <w:rsid w:val="00805D63"/>
    <w:rsid w:val="00805EC2"/>
    <w:rsid w:val="008104CB"/>
    <w:rsid w:val="00814EA6"/>
    <w:rsid w:val="0082370F"/>
    <w:rsid w:val="00835845"/>
    <w:rsid w:val="00836206"/>
    <w:rsid w:val="008404DF"/>
    <w:rsid w:val="008448EA"/>
    <w:rsid w:val="00851278"/>
    <w:rsid w:val="00851902"/>
    <w:rsid w:val="00861511"/>
    <w:rsid w:val="00861C01"/>
    <w:rsid w:val="00866C79"/>
    <w:rsid w:val="00871391"/>
    <w:rsid w:val="0087338C"/>
    <w:rsid w:val="008768FF"/>
    <w:rsid w:val="00882ACB"/>
    <w:rsid w:val="008830D5"/>
    <w:rsid w:val="00885025"/>
    <w:rsid w:val="00885901"/>
    <w:rsid w:val="0088785B"/>
    <w:rsid w:val="00890739"/>
    <w:rsid w:val="00896D84"/>
    <w:rsid w:val="008A2927"/>
    <w:rsid w:val="008A3ED4"/>
    <w:rsid w:val="008A4E3D"/>
    <w:rsid w:val="008B664B"/>
    <w:rsid w:val="008B72B1"/>
    <w:rsid w:val="008C5DC1"/>
    <w:rsid w:val="008C63EC"/>
    <w:rsid w:val="008C6613"/>
    <w:rsid w:val="008C68E9"/>
    <w:rsid w:val="008D0EBF"/>
    <w:rsid w:val="008D3DE3"/>
    <w:rsid w:val="008D7900"/>
    <w:rsid w:val="008E2C7F"/>
    <w:rsid w:val="008E30A7"/>
    <w:rsid w:val="008E6DBD"/>
    <w:rsid w:val="008E7450"/>
    <w:rsid w:val="008F303B"/>
    <w:rsid w:val="008F5BEF"/>
    <w:rsid w:val="008F6733"/>
    <w:rsid w:val="00900402"/>
    <w:rsid w:val="00905378"/>
    <w:rsid w:val="009055F4"/>
    <w:rsid w:val="00920DF5"/>
    <w:rsid w:val="0092329B"/>
    <w:rsid w:val="00924CC3"/>
    <w:rsid w:val="00931DBB"/>
    <w:rsid w:val="00932653"/>
    <w:rsid w:val="00940593"/>
    <w:rsid w:val="00947C4C"/>
    <w:rsid w:val="0095187A"/>
    <w:rsid w:val="00953862"/>
    <w:rsid w:val="0095402E"/>
    <w:rsid w:val="00954457"/>
    <w:rsid w:val="00967092"/>
    <w:rsid w:val="00967F33"/>
    <w:rsid w:val="009719E3"/>
    <w:rsid w:val="00971B33"/>
    <w:rsid w:val="0097310E"/>
    <w:rsid w:val="00974925"/>
    <w:rsid w:val="0097583C"/>
    <w:rsid w:val="00975B84"/>
    <w:rsid w:val="00977469"/>
    <w:rsid w:val="009803C8"/>
    <w:rsid w:val="00987E45"/>
    <w:rsid w:val="00992CCD"/>
    <w:rsid w:val="00993C7A"/>
    <w:rsid w:val="00997F3F"/>
    <w:rsid w:val="009A1EF8"/>
    <w:rsid w:val="009A2F93"/>
    <w:rsid w:val="009A3E6F"/>
    <w:rsid w:val="009A4425"/>
    <w:rsid w:val="009A743B"/>
    <w:rsid w:val="009B3C46"/>
    <w:rsid w:val="009B6607"/>
    <w:rsid w:val="009C072F"/>
    <w:rsid w:val="009C254B"/>
    <w:rsid w:val="009C6DCA"/>
    <w:rsid w:val="009D1AC7"/>
    <w:rsid w:val="009D6BE1"/>
    <w:rsid w:val="009E00B2"/>
    <w:rsid w:val="009E3762"/>
    <w:rsid w:val="009E5968"/>
    <w:rsid w:val="009F00BA"/>
    <w:rsid w:val="009F1861"/>
    <w:rsid w:val="009F193A"/>
    <w:rsid w:val="009F2D65"/>
    <w:rsid w:val="009F4243"/>
    <w:rsid w:val="009F4A18"/>
    <w:rsid w:val="009F65D3"/>
    <w:rsid w:val="00A04CBE"/>
    <w:rsid w:val="00A0539A"/>
    <w:rsid w:val="00A06407"/>
    <w:rsid w:val="00A06F28"/>
    <w:rsid w:val="00A1020E"/>
    <w:rsid w:val="00A106F6"/>
    <w:rsid w:val="00A23D09"/>
    <w:rsid w:val="00A245DE"/>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3FE1"/>
    <w:rsid w:val="00A744FA"/>
    <w:rsid w:val="00A76509"/>
    <w:rsid w:val="00A803AD"/>
    <w:rsid w:val="00A8171A"/>
    <w:rsid w:val="00A844BE"/>
    <w:rsid w:val="00A85FD4"/>
    <w:rsid w:val="00A95C46"/>
    <w:rsid w:val="00AA2D80"/>
    <w:rsid w:val="00AA2F37"/>
    <w:rsid w:val="00AB6170"/>
    <w:rsid w:val="00AC2767"/>
    <w:rsid w:val="00AC4D67"/>
    <w:rsid w:val="00AC6994"/>
    <w:rsid w:val="00AD1796"/>
    <w:rsid w:val="00AD3B92"/>
    <w:rsid w:val="00AE0664"/>
    <w:rsid w:val="00AE0CDB"/>
    <w:rsid w:val="00AE148C"/>
    <w:rsid w:val="00AE3C67"/>
    <w:rsid w:val="00AE4244"/>
    <w:rsid w:val="00AE6816"/>
    <w:rsid w:val="00AF2156"/>
    <w:rsid w:val="00AF4CA7"/>
    <w:rsid w:val="00AF770C"/>
    <w:rsid w:val="00B01E71"/>
    <w:rsid w:val="00B02AE5"/>
    <w:rsid w:val="00B02D5E"/>
    <w:rsid w:val="00B02F82"/>
    <w:rsid w:val="00B0304D"/>
    <w:rsid w:val="00B03C4D"/>
    <w:rsid w:val="00B04AD4"/>
    <w:rsid w:val="00B055EF"/>
    <w:rsid w:val="00B05944"/>
    <w:rsid w:val="00B05B60"/>
    <w:rsid w:val="00B05EDD"/>
    <w:rsid w:val="00B103C6"/>
    <w:rsid w:val="00B109E3"/>
    <w:rsid w:val="00B10B32"/>
    <w:rsid w:val="00B14325"/>
    <w:rsid w:val="00B15FD8"/>
    <w:rsid w:val="00B2669E"/>
    <w:rsid w:val="00B32233"/>
    <w:rsid w:val="00B32781"/>
    <w:rsid w:val="00B34DE6"/>
    <w:rsid w:val="00B34FA6"/>
    <w:rsid w:val="00B375F6"/>
    <w:rsid w:val="00B41D60"/>
    <w:rsid w:val="00B437F9"/>
    <w:rsid w:val="00B44AAD"/>
    <w:rsid w:val="00B47234"/>
    <w:rsid w:val="00B54160"/>
    <w:rsid w:val="00B549BB"/>
    <w:rsid w:val="00B64489"/>
    <w:rsid w:val="00B7369C"/>
    <w:rsid w:val="00B834D9"/>
    <w:rsid w:val="00B91A47"/>
    <w:rsid w:val="00B94D90"/>
    <w:rsid w:val="00BA03FC"/>
    <w:rsid w:val="00BA05E5"/>
    <w:rsid w:val="00BA3F66"/>
    <w:rsid w:val="00BA429F"/>
    <w:rsid w:val="00BA7D61"/>
    <w:rsid w:val="00BB08ED"/>
    <w:rsid w:val="00BB218F"/>
    <w:rsid w:val="00BB290E"/>
    <w:rsid w:val="00BB70DE"/>
    <w:rsid w:val="00BC0C15"/>
    <w:rsid w:val="00BC4143"/>
    <w:rsid w:val="00BC556A"/>
    <w:rsid w:val="00BC6163"/>
    <w:rsid w:val="00BD1F85"/>
    <w:rsid w:val="00BD2601"/>
    <w:rsid w:val="00BD2899"/>
    <w:rsid w:val="00BD6624"/>
    <w:rsid w:val="00BF4945"/>
    <w:rsid w:val="00BF5251"/>
    <w:rsid w:val="00BF6B4E"/>
    <w:rsid w:val="00C0261F"/>
    <w:rsid w:val="00C04067"/>
    <w:rsid w:val="00C04E4C"/>
    <w:rsid w:val="00C04E89"/>
    <w:rsid w:val="00C061BC"/>
    <w:rsid w:val="00C06F9E"/>
    <w:rsid w:val="00C072DA"/>
    <w:rsid w:val="00C104D2"/>
    <w:rsid w:val="00C1095A"/>
    <w:rsid w:val="00C13D40"/>
    <w:rsid w:val="00C14225"/>
    <w:rsid w:val="00C16402"/>
    <w:rsid w:val="00C17249"/>
    <w:rsid w:val="00C1793A"/>
    <w:rsid w:val="00C223AA"/>
    <w:rsid w:val="00C23EA1"/>
    <w:rsid w:val="00C2439F"/>
    <w:rsid w:val="00C26330"/>
    <w:rsid w:val="00C3272A"/>
    <w:rsid w:val="00C328CD"/>
    <w:rsid w:val="00C36545"/>
    <w:rsid w:val="00C37821"/>
    <w:rsid w:val="00C50B59"/>
    <w:rsid w:val="00C518C9"/>
    <w:rsid w:val="00C55FA7"/>
    <w:rsid w:val="00C64C0A"/>
    <w:rsid w:val="00C7074A"/>
    <w:rsid w:val="00C74EE1"/>
    <w:rsid w:val="00C771A8"/>
    <w:rsid w:val="00C83E3C"/>
    <w:rsid w:val="00C84FDB"/>
    <w:rsid w:val="00C859E0"/>
    <w:rsid w:val="00C87389"/>
    <w:rsid w:val="00C93207"/>
    <w:rsid w:val="00C9378E"/>
    <w:rsid w:val="00CA1F76"/>
    <w:rsid w:val="00CA5A0F"/>
    <w:rsid w:val="00CA7284"/>
    <w:rsid w:val="00CA7B28"/>
    <w:rsid w:val="00CB3BF9"/>
    <w:rsid w:val="00CB47E7"/>
    <w:rsid w:val="00CB582E"/>
    <w:rsid w:val="00CB5B6C"/>
    <w:rsid w:val="00CC1A35"/>
    <w:rsid w:val="00CC5595"/>
    <w:rsid w:val="00CD010D"/>
    <w:rsid w:val="00CD748B"/>
    <w:rsid w:val="00CD7505"/>
    <w:rsid w:val="00CE22E6"/>
    <w:rsid w:val="00CF0AC2"/>
    <w:rsid w:val="00CF25BB"/>
    <w:rsid w:val="00CF27C8"/>
    <w:rsid w:val="00D04E19"/>
    <w:rsid w:val="00D126EC"/>
    <w:rsid w:val="00D140A0"/>
    <w:rsid w:val="00D1457E"/>
    <w:rsid w:val="00D146A4"/>
    <w:rsid w:val="00D1595F"/>
    <w:rsid w:val="00D223BD"/>
    <w:rsid w:val="00D22F05"/>
    <w:rsid w:val="00D24BB5"/>
    <w:rsid w:val="00D25985"/>
    <w:rsid w:val="00D26367"/>
    <w:rsid w:val="00D27580"/>
    <w:rsid w:val="00D3106F"/>
    <w:rsid w:val="00D32EF2"/>
    <w:rsid w:val="00D4228E"/>
    <w:rsid w:val="00D42392"/>
    <w:rsid w:val="00D42912"/>
    <w:rsid w:val="00D45A04"/>
    <w:rsid w:val="00D46B8B"/>
    <w:rsid w:val="00D46D71"/>
    <w:rsid w:val="00D57137"/>
    <w:rsid w:val="00D57452"/>
    <w:rsid w:val="00D63948"/>
    <w:rsid w:val="00D63E38"/>
    <w:rsid w:val="00D65D41"/>
    <w:rsid w:val="00D66CCA"/>
    <w:rsid w:val="00D70453"/>
    <w:rsid w:val="00D73D2D"/>
    <w:rsid w:val="00D75B8D"/>
    <w:rsid w:val="00D76B8F"/>
    <w:rsid w:val="00D8045F"/>
    <w:rsid w:val="00D82F4D"/>
    <w:rsid w:val="00D86F6E"/>
    <w:rsid w:val="00D9042D"/>
    <w:rsid w:val="00D92AA1"/>
    <w:rsid w:val="00D92E3D"/>
    <w:rsid w:val="00D97FC0"/>
    <w:rsid w:val="00DA18E2"/>
    <w:rsid w:val="00DA18FD"/>
    <w:rsid w:val="00DA277F"/>
    <w:rsid w:val="00DA3436"/>
    <w:rsid w:val="00DA4B4A"/>
    <w:rsid w:val="00DA7906"/>
    <w:rsid w:val="00DB1946"/>
    <w:rsid w:val="00DB2103"/>
    <w:rsid w:val="00DB2627"/>
    <w:rsid w:val="00DB6B84"/>
    <w:rsid w:val="00DB7115"/>
    <w:rsid w:val="00DB7903"/>
    <w:rsid w:val="00DC54A4"/>
    <w:rsid w:val="00DC574E"/>
    <w:rsid w:val="00DE107B"/>
    <w:rsid w:val="00DE159F"/>
    <w:rsid w:val="00DF10A2"/>
    <w:rsid w:val="00DF47B4"/>
    <w:rsid w:val="00DF775C"/>
    <w:rsid w:val="00E038BA"/>
    <w:rsid w:val="00E101F2"/>
    <w:rsid w:val="00E107A3"/>
    <w:rsid w:val="00E12509"/>
    <w:rsid w:val="00E13329"/>
    <w:rsid w:val="00E17A5C"/>
    <w:rsid w:val="00E17EBC"/>
    <w:rsid w:val="00E21B35"/>
    <w:rsid w:val="00E21B5C"/>
    <w:rsid w:val="00E240BD"/>
    <w:rsid w:val="00E26E26"/>
    <w:rsid w:val="00E31D7C"/>
    <w:rsid w:val="00E34B64"/>
    <w:rsid w:val="00E34FAB"/>
    <w:rsid w:val="00E353A3"/>
    <w:rsid w:val="00E35EF7"/>
    <w:rsid w:val="00E40868"/>
    <w:rsid w:val="00E40B45"/>
    <w:rsid w:val="00E445A2"/>
    <w:rsid w:val="00E448D5"/>
    <w:rsid w:val="00E45B0F"/>
    <w:rsid w:val="00E463A9"/>
    <w:rsid w:val="00E50839"/>
    <w:rsid w:val="00E55684"/>
    <w:rsid w:val="00E57D97"/>
    <w:rsid w:val="00E60E88"/>
    <w:rsid w:val="00E649AE"/>
    <w:rsid w:val="00E66CD7"/>
    <w:rsid w:val="00E70CA5"/>
    <w:rsid w:val="00E726CB"/>
    <w:rsid w:val="00E72B3F"/>
    <w:rsid w:val="00E843CA"/>
    <w:rsid w:val="00E8503F"/>
    <w:rsid w:val="00E85375"/>
    <w:rsid w:val="00E87283"/>
    <w:rsid w:val="00E940FA"/>
    <w:rsid w:val="00E94EE7"/>
    <w:rsid w:val="00E96CDC"/>
    <w:rsid w:val="00EA045F"/>
    <w:rsid w:val="00EA2F6E"/>
    <w:rsid w:val="00EA5CF6"/>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05C1E"/>
    <w:rsid w:val="00F11084"/>
    <w:rsid w:val="00F113EB"/>
    <w:rsid w:val="00F136E7"/>
    <w:rsid w:val="00F1624F"/>
    <w:rsid w:val="00F2019B"/>
    <w:rsid w:val="00F25BFA"/>
    <w:rsid w:val="00F278DC"/>
    <w:rsid w:val="00F3242D"/>
    <w:rsid w:val="00F35429"/>
    <w:rsid w:val="00F35E52"/>
    <w:rsid w:val="00F44416"/>
    <w:rsid w:val="00F44D2A"/>
    <w:rsid w:val="00F461CE"/>
    <w:rsid w:val="00F50D34"/>
    <w:rsid w:val="00F5391B"/>
    <w:rsid w:val="00F56A41"/>
    <w:rsid w:val="00F6091C"/>
    <w:rsid w:val="00F62E96"/>
    <w:rsid w:val="00F701A9"/>
    <w:rsid w:val="00F7170C"/>
    <w:rsid w:val="00F71EB8"/>
    <w:rsid w:val="00F74D0F"/>
    <w:rsid w:val="00F754F9"/>
    <w:rsid w:val="00F76398"/>
    <w:rsid w:val="00F76CE2"/>
    <w:rsid w:val="00F779D4"/>
    <w:rsid w:val="00F832AF"/>
    <w:rsid w:val="00F861D5"/>
    <w:rsid w:val="00F900FC"/>
    <w:rsid w:val="00FA022D"/>
    <w:rsid w:val="00FA3444"/>
    <w:rsid w:val="00FA3C18"/>
    <w:rsid w:val="00FA49AF"/>
    <w:rsid w:val="00FA4D7A"/>
    <w:rsid w:val="00FA5A16"/>
    <w:rsid w:val="00FA7146"/>
    <w:rsid w:val="00FB35CD"/>
    <w:rsid w:val="00FB7BAD"/>
    <w:rsid w:val="00FC3FFF"/>
    <w:rsid w:val="00FC5066"/>
    <w:rsid w:val="00FC6169"/>
    <w:rsid w:val="00FD3B70"/>
    <w:rsid w:val="00FD5F86"/>
    <w:rsid w:val="00FD67ED"/>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6EE37D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4B5B2A"/>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AF2DE4"/>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20C0A2F"/>
    <w:rsid w:val="42B92A12"/>
    <w:rsid w:val="43641B24"/>
    <w:rsid w:val="43AA2FE8"/>
    <w:rsid w:val="43E82799"/>
    <w:rsid w:val="43ED6CF3"/>
    <w:rsid w:val="44211CD2"/>
    <w:rsid w:val="44733E68"/>
    <w:rsid w:val="44A127C2"/>
    <w:rsid w:val="44A150C4"/>
    <w:rsid w:val="451D72A4"/>
    <w:rsid w:val="456934CB"/>
    <w:rsid w:val="45820556"/>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0262F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8C12859"/>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3861E9"/>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5DC1"/>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8C5DC1"/>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8C5DC1"/>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8C5DC1"/>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C5DC1"/>
    <w:pPr>
      <w:ind w:firstLineChars="200" w:firstLine="420"/>
    </w:pPr>
  </w:style>
  <w:style w:type="paragraph" w:styleId="a4">
    <w:name w:val="annotation text"/>
    <w:basedOn w:val="a"/>
    <w:link w:val="Char"/>
    <w:qFormat/>
    <w:rsid w:val="008C5DC1"/>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8C5DC1"/>
    <w:pPr>
      <w:jc w:val="both"/>
    </w:pPr>
    <w:rPr>
      <w:kern w:val="2"/>
      <w:sz w:val="32"/>
      <w:szCs w:val="32"/>
      <w:lang w:eastAsia="zh-CN"/>
    </w:rPr>
  </w:style>
  <w:style w:type="paragraph" w:styleId="30">
    <w:name w:val="Body Text 3"/>
    <w:basedOn w:val="a"/>
    <w:link w:val="3Char0"/>
    <w:uiPriority w:val="99"/>
    <w:semiHidden/>
    <w:unhideWhenUsed/>
    <w:qFormat/>
    <w:rsid w:val="008C5DC1"/>
    <w:pPr>
      <w:spacing w:after="120"/>
    </w:pPr>
    <w:rPr>
      <w:sz w:val="16"/>
      <w:szCs w:val="16"/>
    </w:rPr>
  </w:style>
  <w:style w:type="paragraph" w:styleId="a6">
    <w:name w:val="Closing"/>
    <w:basedOn w:val="a"/>
    <w:link w:val="Char1"/>
    <w:uiPriority w:val="99"/>
    <w:unhideWhenUsed/>
    <w:qFormat/>
    <w:rsid w:val="008C5DC1"/>
    <w:pPr>
      <w:ind w:leftChars="2100" w:left="100"/>
      <w:jc w:val="both"/>
    </w:pPr>
    <w:rPr>
      <w:kern w:val="2"/>
      <w:sz w:val="32"/>
      <w:szCs w:val="32"/>
      <w:lang w:eastAsia="zh-CN"/>
    </w:rPr>
  </w:style>
  <w:style w:type="paragraph" w:styleId="a7">
    <w:name w:val="Body Text"/>
    <w:basedOn w:val="a"/>
    <w:link w:val="Char2"/>
    <w:uiPriority w:val="1"/>
    <w:qFormat/>
    <w:rsid w:val="008C5DC1"/>
    <w:pPr>
      <w:spacing w:before="86"/>
      <w:ind w:left="100"/>
    </w:pPr>
    <w:rPr>
      <w:rFonts w:ascii="宋体" w:eastAsia="宋体" w:hAnsi="宋体"/>
      <w:sz w:val="24"/>
      <w:szCs w:val="24"/>
    </w:rPr>
  </w:style>
  <w:style w:type="paragraph" w:styleId="a8">
    <w:name w:val="Body Text Indent"/>
    <w:basedOn w:val="a"/>
    <w:link w:val="Char3"/>
    <w:qFormat/>
    <w:rsid w:val="008C5DC1"/>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8C5DC1"/>
    <w:pPr>
      <w:jc w:val="both"/>
    </w:pPr>
    <w:rPr>
      <w:rFonts w:ascii="宋体" w:eastAsia="宋体" w:hAnsi="Courier New" w:cs="Courier New"/>
      <w:kern w:val="2"/>
      <w:sz w:val="21"/>
      <w:szCs w:val="21"/>
      <w:lang w:eastAsia="zh-CN"/>
    </w:rPr>
  </w:style>
  <w:style w:type="paragraph" w:styleId="aa">
    <w:name w:val="Date"/>
    <w:basedOn w:val="a"/>
    <w:next w:val="a"/>
    <w:link w:val="Char5"/>
    <w:qFormat/>
    <w:rsid w:val="008C5DC1"/>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8C5DC1"/>
    <w:pPr>
      <w:spacing w:after="120" w:line="480" w:lineRule="auto"/>
      <w:ind w:leftChars="200" w:left="420"/>
    </w:pPr>
  </w:style>
  <w:style w:type="paragraph" w:styleId="ab">
    <w:name w:val="Balloon Text"/>
    <w:basedOn w:val="a"/>
    <w:link w:val="Char6"/>
    <w:unhideWhenUsed/>
    <w:qFormat/>
    <w:rsid w:val="008C5DC1"/>
    <w:rPr>
      <w:sz w:val="18"/>
      <w:szCs w:val="18"/>
    </w:rPr>
  </w:style>
  <w:style w:type="paragraph" w:styleId="ac">
    <w:name w:val="footer"/>
    <w:basedOn w:val="a"/>
    <w:link w:val="Char7"/>
    <w:unhideWhenUsed/>
    <w:qFormat/>
    <w:rsid w:val="008C5DC1"/>
    <w:pPr>
      <w:tabs>
        <w:tab w:val="center" w:pos="4153"/>
        <w:tab w:val="right" w:pos="8306"/>
      </w:tabs>
      <w:snapToGrid w:val="0"/>
    </w:pPr>
    <w:rPr>
      <w:sz w:val="18"/>
      <w:szCs w:val="18"/>
    </w:rPr>
  </w:style>
  <w:style w:type="paragraph" w:styleId="ad">
    <w:name w:val="header"/>
    <w:basedOn w:val="a"/>
    <w:link w:val="Char8"/>
    <w:unhideWhenUsed/>
    <w:qFormat/>
    <w:rsid w:val="008C5DC1"/>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8C5DC1"/>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8C5DC1"/>
    <w:rPr>
      <w:b/>
      <w:bCs/>
    </w:rPr>
  </w:style>
  <w:style w:type="table" w:styleId="af">
    <w:name w:val="Table Grid"/>
    <w:basedOn w:val="a1"/>
    <w:qFormat/>
    <w:rsid w:val="008C5DC1"/>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8C5DC1"/>
  </w:style>
  <w:style w:type="character" w:styleId="af1">
    <w:name w:val="Hyperlink"/>
    <w:basedOn w:val="a0"/>
    <w:uiPriority w:val="99"/>
    <w:semiHidden/>
    <w:unhideWhenUsed/>
    <w:qFormat/>
    <w:rsid w:val="008C5DC1"/>
    <w:rPr>
      <w:color w:val="3D2929"/>
      <w:sz w:val="18"/>
      <w:szCs w:val="18"/>
      <w:u w:val="none"/>
    </w:rPr>
  </w:style>
  <w:style w:type="character" w:styleId="af2">
    <w:name w:val="annotation reference"/>
    <w:unhideWhenUsed/>
    <w:qFormat/>
    <w:rsid w:val="008C5DC1"/>
    <w:rPr>
      <w:sz w:val="21"/>
      <w:szCs w:val="21"/>
    </w:rPr>
  </w:style>
  <w:style w:type="table" w:customStyle="1" w:styleId="TableNormal">
    <w:name w:val="Table Normal"/>
    <w:uiPriority w:val="2"/>
    <w:semiHidden/>
    <w:unhideWhenUsed/>
    <w:qFormat/>
    <w:rsid w:val="008C5DC1"/>
    <w:tblPr>
      <w:tblCellMar>
        <w:top w:w="0" w:type="dxa"/>
        <w:left w:w="0" w:type="dxa"/>
        <w:bottom w:w="0" w:type="dxa"/>
        <w:right w:w="0" w:type="dxa"/>
      </w:tblCellMar>
    </w:tblPr>
  </w:style>
  <w:style w:type="paragraph" w:customStyle="1" w:styleId="11">
    <w:name w:val="标题 11"/>
    <w:basedOn w:val="a"/>
    <w:uiPriority w:val="1"/>
    <w:qFormat/>
    <w:rsid w:val="008C5DC1"/>
    <w:pPr>
      <w:ind w:left="2640"/>
      <w:outlineLvl w:val="1"/>
    </w:pPr>
    <w:rPr>
      <w:rFonts w:ascii="宋体" w:eastAsia="宋体" w:hAnsi="宋体"/>
      <w:sz w:val="72"/>
      <w:szCs w:val="72"/>
    </w:rPr>
  </w:style>
  <w:style w:type="paragraph" w:customStyle="1" w:styleId="21">
    <w:name w:val="标题 21"/>
    <w:basedOn w:val="a"/>
    <w:uiPriority w:val="1"/>
    <w:qFormat/>
    <w:rsid w:val="008C5DC1"/>
    <w:pPr>
      <w:ind w:left="3433"/>
      <w:outlineLvl w:val="2"/>
    </w:pPr>
    <w:rPr>
      <w:rFonts w:ascii="宋体" w:eastAsia="宋体" w:hAnsi="宋体"/>
      <w:b/>
      <w:bCs/>
      <w:sz w:val="42"/>
      <w:szCs w:val="42"/>
    </w:rPr>
  </w:style>
  <w:style w:type="paragraph" w:customStyle="1" w:styleId="310">
    <w:name w:val="标题 31"/>
    <w:basedOn w:val="a"/>
    <w:uiPriority w:val="1"/>
    <w:qFormat/>
    <w:rsid w:val="008C5DC1"/>
    <w:pPr>
      <w:outlineLvl w:val="3"/>
    </w:pPr>
    <w:rPr>
      <w:rFonts w:ascii="宋体" w:eastAsia="宋体" w:hAnsi="宋体"/>
      <w:b/>
      <w:bCs/>
      <w:sz w:val="40"/>
      <w:szCs w:val="40"/>
    </w:rPr>
  </w:style>
  <w:style w:type="paragraph" w:customStyle="1" w:styleId="41">
    <w:name w:val="标题 41"/>
    <w:basedOn w:val="a"/>
    <w:uiPriority w:val="1"/>
    <w:qFormat/>
    <w:rsid w:val="008C5DC1"/>
    <w:pPr>
      <w:ind w:left="2985"/>
      <w:outlineLvl w:val="4"/>
    </w:pPr>
    <w:rPr>
      <w:rFonts w:ascii="宋体" w:eastAsia="宋体" w:hAnsi="宋体"/>
      <w:b/>
      <w:bCs/>
      <w:sz w:val="36"/>
      <w:szCs w:val="36"/>
    </w:rPr>
  </w:style>
  <w:style w:type="paragraph" w:customStyle="1" w:styleId="51">
    <w:name w:val="标题 51"/>
    <w:basedOn w:val="a"/>
    <w:uiPriority w:val="1"/>
    <w:qFormat/>
    <w:rsid w:val="008C5DC1"/>
    <w:pPr>
      <w:ind w:left="360"/>
      <w:outlineLvl w:val="5"/>
    </w:pPr>
    <w:rPr>
      <w:rFonts w:ascii="宋体" w:eastAsia="宋体" w:hAnsi="宋体"/>
      <w:b/>
      <w:bCs/>
      <w:sz w:val="32"/>
      <w:szCs w:val="32"/>
    </w:rPr>
  </w:style>
  <w:style w:type="paragraph" w:customStyle="1" w:styleId="61">
    <w:name w:val="标题 61"/>
    <w:basedOn w:val="a"/>
    <w:uiPriority w:val="1"/>
    <w:qFormat/>
    <w:rsid w:val="008C5DC1"/>
    <w:pPr>
      <w:ind w:left="53"/>
      <w:outlineLvl w:val="6"/>
    </w:pPr>
    <w:rPr>
      <w:rFonts w:ascii="宋体" w:eastAsia="宋体" w:hAnsi="宋体"/>
      <w:sz w:val="32"/>
      <w:szCs w:val="32"/>
    </w:rPr>
  </w:style>
  <w:style w:type="paragraph" w:customStyle="1" w:styleId="71">
    <w:name w:val="标题 71"/>
    <w:basedOn w:val="a"/>
    <w:uiPriority w:val="1"/>
    <w:qFormat/>
    <w:rsid w:val="008C5DC1"/>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8C5DC1"/>
    <w:pPr>
      <w:outlineLvl w:val="8"/>
    </w:pPr>
    <w:rPr>
      <w:rFonts w:ascii="宋体" w:eastAsia="宋体" w:hAnsi="宋体"/>
      <w:b/>
      <w:bCs/>
      <w:sz w:val="30"/>
      <w:szCs w:val="30"/>
    </w:rPr>
  </w:style>
  <w:style w:type="paragraph" w:customStyle="1" w:styleId="91">
    <w:name w:val="标题 91"/>
    <w:basedOn w:val="a"/>
    <w:uiPriority w:val="1"/>
    <w:qFormat/>
    <w:rsid w:val="008C5DC1"/>
    <w:rPr>
      <w:rFonts w:ascii="宋体" w:eastAsia="宋体" w:hAnsi="宋体"/>
      <w:sz w:val="30"/>
      <w:szCs w:val="30"/>
    </w:rPr>
  </w:style>
  <w:style w:type="paragraph" w:styleId="af3">
    <w:name w:val="List Paragraph"/>
    <w:basedOn w:val="a"/>
    <w:uiPriority w:val="1"/>
    <w:qFormat/>
    <w:rsid w:val="008C5DC1"/>
  </w:style>
  <w:style w:type="paragraph" w:customStyle="1" w:styleId="TableParagraph">
    <w:name w:val="Table Paragraph"/>
    <w:basedOn w:val="a"/>
    <w:qFormat/>
    <w:rsid w:val="008C5DC1"/>
  </w:style>
  <w:style w:type="character" w:customStyle="1" w:styleId="Char6">
    <w:name w:val="批注框文本 Char"/>
    <w:basedOn w:val="a0"/>
    <w:link w:val="ab"/>
    <w:qFormat/>
    <w:rsid w:val="008C5DC1"/>
    <w:rPr>
      <w:sz w:val="18"/>
      <w:szCs w:val="18"/>
    </w:rPr>
  </w:style>
  <w:style w:type="character" w:customStyle="1" w:styleId="Char8">
    <w:name w:val="页眉 Char"/>
    <w:basedOn w:val="a0"/>
    <w:link w:val="ad"/>
    <w:qFormat/>
    <w:rsid w:val="008C5DC1"/>
    <w:rPr>
      <w:sz w:val="18"/>
      <w:szCs w:val="18"/>
    </w:rPr>
  </w:style>
  <w:style w:type="character" w:customStyle="1" w:styleId="Char7">
    <w:name w:val="页脚 Char"/>
    <w:basedOn w:val="a0"/>
    <w:link w:val="ac"/>
    <w:qFormat/>
    <w:rsid w:val="008C5DC1"/>
    <w:rPr>
      <w:sz w:val="18"/>
      <w:szCs w:val="18"/>
    </w:rPr>
  </w:style>
  <w:style w:type="character" w:customStyle="1" w:styleId="Char2">
    <w:name w:val="正文文本 Char"/>
    <w:basedOn w:val="a0"/>
    <w:link w:val="a7"/>
    <w:uiPriority w:val="1"/>
    <w:qFormat/>
    <w:rsid w:val="008C5DC1"/>
    <w:rPr>
      <w:rFonts w:ascii="宋体" w:eastAsia="宋体" w:hAnsi="宋体"/>
      <w:sz w:val="24"/>
      <w:szCs w:val="24"/>
    </w:rPr>
  </w:style>
  <w:style w:type="character" w:customStyle="1" w:styleId="font01">
    <w:name w:val="font01"/>
    <w:basedOn w:val="a0"/>
    <w:qFormat/>
    <w:rsid w:val="008C5DC1"/>
    <w:rPr>
      <w:rFonts w:ascii="宋体" w:eastAsia="宋体" w:hAnsi="宋体" w:cs="宋体" w:hint="eastAsia"/>
      <w:color w:val="000000"/>
      <w:sz w:val="16"/>
      <w:szCs w:val="16"/>
      <w:u w:val="none"/>
    </w:rPr>
  </w:style>
  <w:style w:type="character" w:customStyle="1" w:styleId="font51">
    <w:name w:val="font51"/>
    <w:basedOn w:val="a0"/>
    <w:qFormat/>
    <w:rsid w:val="008C5DC1"/>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8C5DC1"/>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8C5DC1"/>
    <w:rPr>
      <w:rFonts w:eastAsia="黑体"/>
      <w:b/>
      <w:bCs/>
      <w:kern w:val="44"/>
      <w:sz w:val="36"/>
      <w:szCs w:val="44"/>
    </w:rPr>
  </w:style>
  <w:style w:type="paragraph" w:customStyle="1" w:styleId="Default">
    <w:name w:val="Default"/>
    <w:link w:val="DefaultChar"/>
    <w:qFormat/>
    <w:rsid w:val="008C5DC1"/>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8C5DC1"/>
    <w:rPr>
      <w:rFonts w:ascii="宋体"/>
      <w:color w:val="000000"/>
      <w:sz w:val="24"/>
      <w:szCs w:val="24"/>
    </w:rPr>
  </w:style>
  <w:style w:type="character" w:customStyle="1" w:styleId="3Char0">
    <w:name w:val="正文文本 3 Char"/>
    <w:basedOn w:val="a0"/>
    <w:link w:val="30"/>
    <w:uiPriority w:val="99"/>
    <w:semiHidden/>
    <w:qFormat/>
    <w:rsid w:val="008C5DC1"/>
    <w:rPr>
      <w:rFonts w:asciiTheme="minorHAnsi" w:eastAsiaTheme="minorEastAsia" w:hAnsiTheme="minorHAnsi" w:cstheme="minorBidi"/>
      <w:sz w:val="16"/>
      <w:szCs w:val="16"/>
      <w:lang w:eastAsia="en-US"/>
    </w:rPr>
  </w:style>
  <w:style w:type="paragraph" w:customStyle="1" w:styleId="Style2">
    <w:name w:val="_Style 2"/>
    <w:basedOn w:val="a"/>
    <w:qFormat/>
    <w:rsid w:val="008C5DC1"/>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8C5DC1"/>
    <w:rPr>
      <w:rFonts w:ascii="Arial" w:eastAsia="黑体" w:hAnsi="Arial"/>
      <w:b/>
      <w:bCs/>
      <w:kern w:val="2"/>
      <w:sz w:val="32"/>
      <w:szCs w:val="32"/>
    </w:rPr>
  </w:style>
  <w:style w:type="character" w:customStyle="1" w:styleId="3Char">
    <w:name w:val="标题 3 Char"/>
    <w:basedOn w:val="a0"/>
    <w:link w:val="3"/>
    <w:qFormat/>
    <w:rsid w:val="008C5DC1"/>
    <w:rPr>
      <w:b/>
      <w:bCs/>
      <w:kern w:val="2"/>
      <w:sz w:val="32"/>
      <w:szCs w:val="32"/>
    </w:rPr>
  </w:style>
  <w:style w:type="character" w:customStyle="1" w:styleId="3Char1">
    <w:name w:val="正文文本缩进 3 Char"/>
    <w:basedOn w:val="a0"/>
    <w:link w:val="31"/>
    <w:qFormat/>
    <w:rsid w:val="008C5DC1"/>
    <w:rPr>
      <w:rFonts w:ascii="宋体" w:hAnsi="宋体"/>
      <w:kern w:val="2"/>
      <w:sz w:val="28"/>
      <w:szCs w:val="24"/>
    </w:rPr>
  </w:style>
  <w:style w:type="character" w:customStyle="1" w:styleId="Char3">
    <w:name w:val="正文文本缩进 Char"/>
    <w:basedOn w:val="a0"/>
    <w:link w:val="a8"/>
    <w:qFormat/>
    <w:rsid w:val="008C5DC1"/>
    <w:rPr>
      <w:kern w:val="2"/>
      <w:sz w:val="30"/>
      <w:szCs w:val="24"/>
    </w:rPr>
  </w:style>
  <w:style w:type="character" w:customStyle="1" w:styleId="Char4">
    <w:name w:val="纯文本 Char"/>
    <w:basedOn w:val="a0"/>
    <w:link w:val="a9"/>
    <w:qFormat/>
    <w:rsid w:val="008C5DC1"/>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8C5DC1"/>
    <w:pPr>
      <w:spacing w:before="0" w:after="0" w:line="300" w:lineRule="auto"/>
      <w:jc w:val="center"/>
    </w:pPr>
    <w:rPr>
      <w:rFonts w:cs="宋体"/>
      <w:b w:val="0"/>
      <w:sz w:val="28"/>
      <w:szCs w:val="20"/>
    </w:rPr>
  </w:style>
  <w:style w:type="character" w:customStyle="1" w:styleId="Char">
    <w:name w:val="批注文字 Char"/>
    <w:basedOn w:val="a0"/>
    <w:link w:val="a4"/>
    <w:qFormat/>
    <w:rsid w:val="008C5DC1"/>
    <w:rPr>
      <w:kern w:val="2"/>
      <w:sz w:val="21"/>
      <w:szCs w:val="24"/>
    </w:rPr>
  </w:style>
  <w:style w:type="character" w:customStyle="1" w:styleId="Char9">
    <w:name w:val="批注主题 Char"/>
    <w:basedOn w:val="Char"/>
    <w:link w:val="ae"/>
    <w:qFormat/>
    <w:rsid w:val="008C5DC1"/>
    <w:rPr>
      <w:b/>
      <w:bCs/>
      <w:kern w:val="2"/>
      <w:sz w:val="21"/>
      <w:szCs w:val="24"/>
    </w:rPr>
  </w:style>
  <w:style w:type="character" w:customStyle="1" w:styleId="Char5">
    <w:name w:val="日期 Char"/>
    <w:basedOn w:val="a0"/>
    <w:link w:val="aa"/>
    <w:qFormat/>
    <w:rsid w:val="008C5DC1"/>
    <w:rPr>
      <w:kern w:val="2"/>
      <w:sz w:val="21"/>
      <w:szCs w:val="24"/>
    </w:rPr>
  </w:style>
  <w:style w:type="character" w:customStyle="1" w:styleId="Char0">
    <w:name w:val="称呼 Char"/>
    <w:basedOn w:val="a0"/>
    <w:link w:val="a5"/>
    <w:uiPriority w:val="99"/>
    <w:qFormat/>
    <w:rsid w:val="008C5DC1"/>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8C5DC1"/>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F4D69-6BFD-4444-954C-B27E79B3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66</Pages>
  <Words>6585</Words>
  <Characters>37537</Characters>
  <Application>Microsoft Office Word</Application>
  <DocSecurity>0</DocSecurity>
  <Lines>312</Lines>
  <Paragraphs>88</Paragraphs>
  <ScaleCrop>false</ScaleCrop>
  <Company>mycomputer</Company>
  <LinksUpToDate>false</LinksUpToDate>
  <CharactersWithSpaces>44034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李小兰</cp:lastModifiedBy>
  <cp:revision>4</cp:revision>
  <cp:lastPrinted>2022-10-17T01:23:00Z</cp:lastPrinted>
  <dcterms:created xsi:type="dcterms:W3CDTF">2022-10-17T01:24:00Z</dcterms:created>
  <dcterms:modified xsi:type="dcterms:W3CDTF">2022-10-18T01:24:00Z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2052-11.1.0.12598</vt:lpwstr>
  </property>
  <property fmtid="{D5CDD505-2E9C-101B-9397-08002B2CF9AE}" pid="6" name="ICV">
    <vt:lpwstr>53B140D466A9402081B486B4CE9609E3</vt:lpwstr>
  </property>
</Properties>
</file>