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hint="eastAsia" w:ascii="宋体" w:hAnsi="宋体" w:eastAsia="宋体"/>
          <w:sz w:val="36"/>
          <w:szCs w:val="36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</w:rPr>
        <w:t>G320沪瑞线弋阳朱坑至圭峰段公路改建工程</w:t>
      </w:r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厂拌热再生设备租赁施工报价</w:t>
      </w:r>
      <w:bookmarkEnd w:id="0"/>
      <w:r>
        <w:rPr>
          <w:rFonts w:hint="eastAsia" w:ascii="宋体" w:hAnsi="宋体" w:eastAsia="宋体"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（公章）</w:t>
      </w:r>
    </w:p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厂拌热再生设备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60000t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机械设备费</w:t>
      </w:r>
      <w:r>
        <w:rPr>
          <w:rFonts w:hint="eastAsia" w:ascii="宋体" w:hAnsi="宋体" w:eastAsia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设备吊运费、设备安装费、人工费、</w:t>
      </w:r>
      <w:r>
        <w:rPr>
          <w:rFonts w:hint="eastAsia" w:ascii="宋体" w:hAnsi="宋体" w:eastAsia="宋体"/>
          <w:sz w:val="21"/>
          <w:szCs w:val="21"/>
        </w:rPr>
        <w:t>税金、利润等一切费用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%，税名为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*   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的增值税</w:t>
      </w:r>
      <w:bookmarkStart w:id="1" w:name="_GoBack"/>
      <w:bookmarkEnd w:id="1"/>
      <w:r>
        <w:rPr>
          <w:rFonts w:hint="eastAsia" w:ascii="宋体" w:hAnsi="宋体" w:eastAsia="宋体"/>
          <w:sz w:val="21"/>
          <w:szCs w:val="21"/>
          <w:u w:val="single"/>
        </w:rPr>
        <w:t>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>
      <w:pPr>
        <w:pStyle w:val="2"/>
        <w:numPr>
          <w:ilvl w:val="0"/>
          <w:numId w:val="0"/>
        </w:numPr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4、支付方式：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  <w:r>
        <w:rPr>
          <w:rFonts w:hint="eastAsia" w:ascii="宋体" w:hAnsi="宋体" w:eastAsia="宋体"/>
          <w:sz w:val="21"/>
          <w:szCs w:val="21"/>
          <w:u w:val="singl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GEzYjY2YWI2MWM0MWEyNzQxZWMwNWZlM2JkNTEifQ=="/>
  </w:docVars>
  <w:rsids>
    <w:rsidRoot w:val="332918C8"/>
    <w:rsid w:val="00154D61"/>
    <w:rsid w:val="007F66BE"/>
    <w:rsid w:val="00B11669"/>
    <w:rsid w:val="00FB3368"/>
    <w:rsid w:val="024F0CAF"/>
    <w:rsid w:val="03ED30BE"/>
    <w:rsid w:val="04EF5CFC"/>
    <w:rsid w:val="05231622"/>
    <w:rsid w:val="05663F59"/>
    <w:rsid w:val="0E506FA7"/>
    <w:rsid w:val="102029C9"/>
    <w:rsid w:val="14114924"/>
    <w:rsid w:val="14C34480"/>
    <w:rsid w:val="191F32E2"/>
    <w:rsid w:val="1BD545DF"/>
    <w:rsid w:val="1CED2225"/>
    <w:rsid w:val="21DF2C32"/>
    <w:rsid w:val="24DB3BC4"/>
    <w:rsid w:val="25243482"/>
    <w:rsid w:val="2C422A06"/>
    <w:rsid w:val="2D596571"/>
    <w:rsid w:val="2D5D21F8"/>
    <w:rsid w:val="2E9D42BF"/>
    <w:rsid w:val="332918C8"/>
    <w:rsid w:val="38741F0E"/>
    <w:rsid w:val="45D368EC"/>
    <w:rsid w:val="46326F64"/>
    <w:rsid w:val="492E08EA"/>
    <w:rsid w:val="59F12F67"/>
    <w:rsid w:val="60B53B14"/>
    <w:rsid w:val="643B63DE"/>
    <w:rsid w:val="6AE1441C"/>
    <w:rsid w:val="758E3908"/>
    <w:rsid w:val="77E0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215</Characters>
  <Lines>1</Lines>
  <Paragraphs>1</Paragraphs>
  <TotalTime>1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2022-07-01T08:50:46Z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9695AD9882CA4236AC7A17C734177C97</vt:lpwstr>
  </property>
</Properties>
</file>