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56" w:after="156"/>
        <w:rPr>
          <w:rFonts w:hint="eastAsia" w:ascii="宋体" w:hAnsi="宋体" w:eastAsia="宋体"/>
          <w:sz w:val="36"/>
          <w:szCs w:val="36"/>
          <w:lang w:eastAsia="zh-CN"/>
        </w:rPr>
      </w:pPr>
      <w:bookmarkStart w:id="0" w:name="_Toc468367296"/>
      <w:r>
        <w:rPr>
          <w:rFonts w:hint="eastAsia" w:ascii="宋体" w:hAnsi="宋体" w:eastAsia="宋体"/>
          <w:sz w:val="36"/>
          <w:szCs w:val="36"/>
          <w:lang w:eastAsia="zh-CN"/>
        </w:rPr>
        <w:t>吴楚立交桥</w:t>
      </w:r>
      <w:r>
        <w:rPr>
          <w:rFonts w:hint="eastAsia" w:ascii="宋体" w:hAnsi="宋体" w:eastAsia="宋体"/>
          <w:sz w:val="36"/>
          <w:szCs w:val="36"/>
        </w:rPr>
        <w:t>工程</w:t>
      </w:r>
    </w:p>
    <w:p>
      <w:pPr>
        <w:pStyle w:val="4"/>
        <w:spacing w:before="156" w:after="156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  <w:lang w:eastAsia="zh-CN"/>
        </w:rPr>
        <w:t>安全设施采购</w:t>
      </w:r>
      <w:r>
        <w:rPr>
          <w:rFonts w:hint="eastAsia" w:ascii="宋体" w:hAnsi="宋体" w:eastAsia="宋体"/>
          <w:sz w:val="36"/>
          <w:szCs w:val="36"/>
        </w:rPr>
        <w:t>报价</w:t>
      </w:r>
      <w:bookmarkEnd w:id="0"/>
      <w:r>
        <w:rPr>
          <w:rFonts w:hint="eastAsia" w:ascii="宋体" w:hAnsi="宋体" w:eastAsia="宋体"/>
          <w:sz w:val="36"/>
          <w:szCs w:val="36"/>
        </w:rPr>
        <w:t>函</w:t>
      </w:r>
    </w:p>
    <w:p>
      <w:pPr>
        <w:adjustRightInd w:val="0"/>
        <w:snapToGrid w:val="0"/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报价单位：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（公章）</w:t>
      </w:r>
    </w:p>
    <w:p>
      <w:pPr>
        <w:pStyle w:val="2"/>
        <w:ind w:left="0" w:leftChars="0" w:firstLine="0" w:firstLineChars="0"/>
      </w:pPr>
      <w:r>
        <w:rPr>
          <w:rFonts w:hint="eastAsia" w:eastAsia="仿宋_GB2312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>联系人及电话：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eastAsia="zh-CN"/>
        </w:rPr>
        <w:t xml:space="preserve">                   </w:t>
      </w:r>
    </w:p>
    <w:p>
      <w:pPr>
        <w:spacing w:line="360" w:lineRule="auto"/>
        <w:rPr>
          <w:rFonts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 w:eastAsia="宋体"/>
          <w:b/>
          <w:bCs/>
          <w:sz w:val="21"/>
          <w:szCs w:val="21"/>
        </w:rPr>
        <w:t>报价内容：</w:t>
      </w:r>
    </w:p>
    <w:tbl>
      <w:tblPr>
        <w:tblStyle w:val="5"/>
        <w:tblW w:w="83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3"/>
        <w:gridCol w:w="1005"/>
        <w:gridCol w:w="658"/>
        <w:gridCol w:w="743"/>
        <w:gridCol w:w="648"/>
        <w:gridCol w:w="1156"/>
        <w:gridCol w:w="37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暂定数量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单价（元)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总价（元）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pvc围挡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警告标志牌（含爆闪灯）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限速牌（含爆闪灯）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 w:eastAsia="宋体"/>
                <w:sz w:val="21"/>
                <w:szCs w:val="21"/>
              </w:rPr>
            </w:pPr>
            <w:bookmarkStart w:id="1" w:name="_GoBack"/>
            <w:bookmarkEnd w:id="1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施工标志牌（含灯）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向左并线（含灯）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解除限速牌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爆闪灯+慢（安全牌）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防撞桶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反光锥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铁马（含灯）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安全指挥假人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安全柱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雾灯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安全帽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安全衣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反光贴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警戒绳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>
      <w:pPr>
        <w:spacing w:line="360" w:lineRule="auto"/>
        <w:rPr>
          <w:rFonts w:ascii="宋体" w:hAnsi="宋体" w:eastAsia="宋体"/>
          <w:b/>
          <w:bCs/>
          <w:sz w:val="21"/>
          <w:szCs w:val="21"/>
        </w:rPr>
      </w:pPr>
    </w:p>
    <w:p>
      <w:pPr>
        <w:spacing w:line="360" w:lineRule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备注：</w:t>
      </w:r>
    </w:p>
    <w:p>
      <w:pPr>
        <w:spacing w:line="360" w:lineRule="auto"/>
        <w:ind w:firstLine="630" w:firstLineChars="3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1、以上</w:t>
      </w:r>
      <w:r>
        <w:rPr>
          <w:rFonts w:hint="eastAsia" w:ascii="Helvetica" w:hAnsi="Helvetica" w:eastAsia="宋体" w:cs="Helvetica"/>
          <w:color w:val="000000"/>
          <w:spacing w:val="4"/>
          <w:sz w:val="21"/>
          <w:szCs w:val="21"/>
          <w:shd w:val="clear" w:color="auto" w:fill="FFFFFF"/>
        </w:rPr>
        <w:t>单价已</w:t>
      </w:r>
      <w:r>
        <w:rPr>
          <w:rFonts w:ascii="Helvetica" w:hAnsi="Helvetica" w:eastAsia="Helvetica" w:cs="Helvetica"/>
          <w:color w:val="000000"/>
          <w:spacing w:val="4"/>
          <w:sz w:val="21"/>
          <w:szCs w:val="21"/>
          <w:shd w:val="clear" w:color="auto" w:fill="FFFFFF"/>
        </w:rPr>
        <w:t>包括</w:t>
      </w:r>
      <w:r>
        <w:rPr>
          <w:rFonts w:hint="eastAsia" w:ascii="Helvetica" w:hAnsi="Helvetica" w:eastAsia="宋体" w:cs="Helvetica"/>
          <w:color w:val="000000"/>
          <w:spacing w:val="4"/>
          <w:sz w:val="21"/>
          <w:szCs w:val="21"/>
          <w:shd w:val="clear" w:color="auto" w:fill="FFFFFF"/>
        </w:rPr>
        <w:t>燃烧油费用、</w:t>
      </w:r>
      <w:r>
        <w:rPr>
          <w:rFonts w:ascii="Helvetica" w:hAnsi="Helvetica" w:eastAsia="Helvetica" w:cs="Helvetica"/>
          <w:color w:val="000000"/>
          <w:spacing w:val="4"/>
          <w:sz w:val="21"/>
          <w:szCs w:val="21"/>
          <w:shd w:val="clear" w:color="auto" w:fill="FFFFFF"/>
        </w:rPr>
        <w:t>运输费用、管理费和13%</w:t>
      </w:r>
      <w:r>
        <w:rPr>
          <w:rFonts w:ascii="Helvetica" w:hAnsi="Helvetica" w:eastAsia="Helvetica" w:cs="Helvetica"/>
          <w:color w:val="000000"/>
          <w:sz w:val="21"/>
          <w:szCs w:val="21"/>
          <w:shd w:val="clear" w:color="auto" w:fill="FFFFFF"/>
        </w:rPr>
        <w:t>税费等一切直接与间接费用及利润的总和。</w:t>
      </w:r>
    </w:p>
    <w:p>
      <w:pPr>
        <w:numPr>
          <w:ilvl w:val="0"/>
          <w:numId w:val="1"/>
        </w:numPr>
        <w:spacing w:line="360" w:lineRule="auto"/>
        <w:ind w:firstLine="630" w:firstLineChars="3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我公司提供税率为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   %，税名为  *          的增值税专用发票</w:t>
      </w:r>
      <w:r>
        <w:rPr>
          <w:rFonts w:hint="eastAsia" w:ascii="宋体" w:hAnsi="宋体" w:eastAsia="宋体"/>
          <w:sz w:val="21"/>
          <w:szCs w:val="21"/>
        </w:rPr>
        <w:t>。并承诺不予以调价。</w:t>
      </w:r>
    </w:p>
    <w:p>
      <w:pPr>
        <w:spacing w:line="360" w:lineRule="auto"/>
        <w:ind w:firstLine="630" w:firstLineChars="3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3、本合同数量为暂定数量，单价为固定价，最终结算按甲方实际确认的数量及总价为准。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ookman Old Style">
    <w:altName w:val="Segoe Print"/>
    <w:panose1 w:val="00000000000000000000"/>
    <w:charset w:val="00"/>
    <w:family w:val="roman"/>
    <w:pitch w:val="default"/>
    <w:sig w:usb0="00000000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959A4A"/>
    <w:multiLevelType w:val="singleLevel"/>
    <w:tmpl w:val="B2959A4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hOWVjNjNkZTE5ZjdiYjhiNzYzN2JkNjFiZjhkNGYifQ=="/>
  </w:docVars>
  <w:rsids>
    <w:rsidRoot w:val="332918C8"/>
    <w:rsid w:val="00154D61"/>
    <w:rsid w:val="007F66BE"/>
    <w:rsid w:val="00B11669"/>
    <w:rsid w:val="00FB3368"/>
    <w:rsid w:val="03ED30BE"/>
    <w:rsid w:val="03FF55B6"/>
    <w:rsid w:val="04EF5CFC"/>
    <w:rsid w:val="05231622"/>
    <w:rsid w:val="0E506FA7"/>
    <w:rsid w:val="102029C9"/>
    <w:rsid w:val="14114924"/>
    <w:rsid w:val="14C34480"/>
    <w:rsid w:val="191F32E2"/>
    <w:rsid w:val="1BD545DF"/>
    <w:rsid w:val="1C7A236C"/>
    <w:rsid w:val="1CED2225"/>
    <w:rsid w:val="21DF2C32"/>
    <w:rsid w:val="241723B0"/>
    <w:rsid w:val="25243482"/>
    <w:rsid w:val="25EF0DCD"/>
    <w:rsid w:val="2D596571"/>
    <w:rsid w:val="2D5D21F8"/>
    <w:rsid w:val="2E9D42BF"/>
    <w:rsid w:val="30623550"/>
    <w:rsid w:val="332918C8"/>
    <w:rsid w:val="45D368EC"/>
    <w:rsid w:val="46326F64"/>
    <w:rsid w:val="492E08EA"/>
    <w:rsid w:val="5C9D17A2"/>
    <w:rsid w:val="5F423DB8"/>
    <w:rsid w:val="60B53B14"/>
    <w:rsid w:val="68260ACF"/>
    <w:rsid w:val="6AE1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Lines="50" w:afterLines="50" w:line="360" w:lineRule="auto"/>
      <w:jc w:val="center"/>
      <w:outlineLvl w:val="1"/>
    </w:pPr>
    <w:rPr>
      <w:rFonts w:ascii="Arial" w:hAnsi="Arial" w:eastAsia="黑体"/>
      <w:b/>
      <w:bCs/>
      <w:sz w:val="30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420" w:firstLineChars="100"/>
    </w:pPr>
    <w:rPr>
      <w:rFonts w:ascii="Bookman Old Style" w:hAnsi="Bookman Old Style" w:eastAsia="Bookman Old Style" w:cs="Bookman Old Style"/>
      <w:color w:val="000000"/>
      <w:sz w:val="24"/>
      <w:szCs w:val="28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21"/>
    <w:basedOn w:val="6"/>
    <w:qFormat/>
    <w:uiPriority w:val="0"/>
    <w:rPr>
      <w:rFonts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321</Words>
  <Characters>354</Characters>
  <Lines>1</Lines>
  <Paragraphs>1</Paragraphs>
  <TotalTime>3</TotalTime>
  <ScaleCrop>false</ScaleCrop>
  <LinksUpToDate>false</LinksUpToDate>
  <CharactersWithSpaces>412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2020-12-25T02:05:00Z</dcterms:created>
  <dc:creator>梅梓喻</dc:creator>
  <cp:lastModifiedBy>Administrator</cp:lastModifiedBy>
  <dcterms:modified xsi:type="dcterms:W3CDTF">2022-05-27T01:57:55Z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4B1CA024D9F64358A811EB1B7659BCDA</vt:lpwstr>
  </property>
  <property fmtid="{D5CDD505-2E9C-101B-9397-08002B2CF9AE}" pid="4" name="commondata">
    <vt:lpwstr>eyJoZGlkIjoiMDdhOWVjNjNkZTE5ZjdiYjhiNzYzN2JkNjFiZjhkNGYifQ==</vt:lpwstr>
  </property>
</Properties>
</file>