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0DE" w:rsidRDefault="00BB70DE">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850FA2" w:rsidRDefault="00850FA2" w:rsidP="00850FA2">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广信区省道</w:t>
      </w:r>
      <w:r>
        <w:rPr>
          <w:rFonts w:ascii="Times New Roman" w:eastAsia="黑体"/>
          <w:b/>
          <w:color w:val="auto"/>
          <w:sz w:val="36"/>
          <w:szCs w:val="36"/>
        </w:rPr>
        <w:t>S203</w:t>
      </w:r>
      <w:r>
        <w:rPr>
          <w:rFonts w:ascii="Times New Roman" w:eastAsia="黑体"/>
          <w:b/>
          <w:color w:val="auto"/>
          <w:sz w:val="36"/>
          <w:szCs w:val="36"/>
        </w:rPr>
        <w:t>郑五线灵山至上饶公路工程</w:t>
      </w:r>
    </w:p>
    <w:p w:rsidR="00850FA2" w:rsidRDefault="00850FA2" w:rsidP="00850FA2">
      <w:pPr>
        <w:pStyle w:val="Default"/>
        <w:spacing w:line="360" w:lineRule="auto"/>
        <w:jc w:val="center"/>
        <w:rPr>
          <w:rFonts w:ascii="Times New Roman" w:eastAsia="黑体"/>
          <w:b/>
          <w:color w:val="auto"/>
          <w:sz w:val="36"/>
          <w:szCs w:val="36"/>
        </w:rPr>
      </w:pPr>
      <w:r>
        <w:rPr>
          <w:rFonts w:ascii="Times New Roman" w:eastAsia="黑体"/>
          <w:b/>
          <w:color w:val="auto"/>
          <w:sz w:val="36"/>
          <w:szCs w:val="36"/>
        </w:rPr>
        <w:t>（石人杉树至清水常埠段）</w:t>
      </w:r>
      <w:r>
        <w:rPr>
          <w:rFonts w:ascii="Times New Roman" w:eastAsia="黑体" w:hint="eastAsia"/>
          <w:b/>
          <w:color w:val="auto"/>
          <w:sz w:val="36"/>
          <w:szCs w:val="36"/>
        </w:rPr>
        <w:t>项目</w:t>
      </w:r>
    </w:p>
    <w:p w:rsidR="00BB70DE" w:rsidRPr="00F278DC" w:rsidRDefault="006129F1" w:rsidP="00FA3C18">
      <w:pPr>
        <w:pStyle w:val="Default"/>
        <w:spacing w:line="360" w:lineRule="auto"/>
        <w:jc w:val="center"/>
        <w:rPr>
          <w:rFonts w:ascii="Times New Roman" w:eastAsia="黑体"/>
          <w:b/>
          <w:color w:val="FF0000"/>
          <w:sz w:val="36"/>
          <w:szCs w:val="36"/>
        </w:rPr>
      </w:pPr>
      <w:r>
        <w:rPr>
          <w:rFonts w:ascii="Times New Roman" w:eastAsia="黑体" w:hint="eastAsia"/>
          <w:b/>
          <w:sz w:val="36"/>
          <w:szCs w:val="36"/>
        </w:rPr>
        <w:t>绿化</w:t>
      </w:r>
      <w:r w:rsidRPr="00F354E3">
        <w:rPr>
          <w:rFonts w:ascii="Times New Roman" w:eastAsia="黑体" w:hint="eastAsia"/>
          <w:b/>
          <w:sz w:val="36"/>
          <w:szCs w:val="36"/>
        </w:rPr>
        <w:t>工程</w:t>
      </w:r>
      <w:r w:rsidR="00850FA2">
        <w:rPr>
          <w:rFonts w:ascii="Times New Roman" w:eastAsia="黑体" w:hint="eastAsia"/>
          <w:b/>
          <w:sz w:val="36"/>
          <w:szCs w:val="36"/>
        </w:rPr>
        <w:t>LHFB-1~2</w:t>
      </w:r>
      <w:r w:rsidR="00850FA2">
        <w:rPr>
          <w:rFonts w:ascii="Times New Roman" w:eastAsia="黑体" w:hint="eastAsia"/>
          <w:b/>
          <w:sz w:val="36"/>
          <w:szCs w:val="36"/>
        </w:rPr>
        <w:t>标段</w:t>
      </w:r>
      <w:r w:rsidR="00B0304D" w:rsidRPr="00CB582E">
        <w:rPr>
          <w:rFonts w:ascii="Times New Roman" w:eastAsia="黑体" w:hint="eastAsia"/>
          <w:b/>
          <w:color w:val="auto"/>
          <w:sz w:val="36"/>
          <w:szCs w:val="36"/>
        </w:rPr>
        <w:t>劳务分包</w:t>
      </w: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0304D">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BB70DE" w:rsidRDefault="00BB70DE">
      <w:pPr>
        <w:widowControl/>
        <w:autoSpaceDE w:val="0"/>
        <w:autoSpaceDN w:val="0"/>
        <w:spacing w:before="120"/>
        <w:jc w:val="center"/>
        <w:textAlignment w:val="bottom"/>
        <w:rPr>
          <w:rFonts w:eastAsia="黑体"/>
          <w:bCs/>
          <w:sz w:val="28"/>
          <w:szCs w:val="28"/>
          <w:lang w:eastAsia="zh-CN"/>
        </w:rPr>
      </w:pPr>
    </w:p>
    <w:p w:rsidR="00BB70DE" w:rsidRDefault="00B0304D" w:rsidP="00850FA2">
      <w:pPr>
        <w:pStyle w:val="Default"/>
        <w:spacing w:line="360" w:lineRule="auto"/>
        <w:jc w:val="center"/>
        <w:rPr>
          <w:rFonts w:eastAsia="黑体"/>
          <w:bCs/>
          <w:sz w:val="28"/>
          <w:szCs w:val="28"/>
        </w:rPr>
      </w:pPr>
      <w:r>
        <w:rPr>
          <w:rFonts w:eastAsia="黑体"/>
          <w:bCs/>
          <w:sz w:val="28"/>
          <w:szCs w:val="28"/>
        </w:rPr>
        <w:t>招标编号：</w:t>
      </w:r>
      <w:bookmarkStart w:id="2" w:name="_Hlk66378002"/>
      <w:r w:rsidR="00850FA2">
        <w:rPr>
          <w:rFonts w:eastAsia="黑体"/>
          <w:bCs/>
          <w:sz w:val="28"/>
          <w:szCs w:val="28"/>
        </w:rPr>
        <w:t>省道</w:t>
      </w:r>
      <w:r w:rsidR="00850FA2">
        <w:rPr>
          <w:rFonts w:eastAsia="黑体"/>
          <w:bCs/>
          <w:sz w:val="28"/>
          <w:szCs w:val="28"/>
        </w:rPr>
        <w:t>S203</w:t>
      </w:r>
      <w:r w:rsidR="00850FA2">
        <w:rPr>
          <w:rFonts w:eastAsia="黑体"/>
          <w:bCs/>
          <w:sz w:val="28"/>
          <w:szCs w:val="28"/>
        </w:rPr>
        <w:t>郑五线</w:t>
      </w:r>
      <w:r w:rsidR="00850FA2">
        <w:rPr>
          <w:rFonts w:eastAsia="黑体" w:hint="eastAsia"/>
          <w:bCs/>
          <w:color w:val="FF0000"/>
          <w:sz w:val="28"/>
          <w:szCs w:val="28"/>
        </w:rPr>
        <w:t>项目招字【</w:t>
      </w:r>
      <w:r w:rsidR="00850FA2">
        <w:rPr>
          <w:rFonts w:eastAsia="黑体" w:hint="eastAsia"/>
          <w:bCs/>
          <w:color w:val="FF0000"/>
          <w:sz w:val="28"/>
          <w:szCs w:val="28"/>
        </w:rPr>
        <w:t>2021</w:t>
      </w:r>
      <w:r w:rsidR="00850FA2">
        <w:rPr>
          <w:rFonts w:eastAsia="黑体" w:hint="eastAsia"/>
          <w:bCs/>
          <w:color w:val="FF0000"/>
          <w:sz w:val="28"/>
          <w:szCs w:val="28"/>
        </w:rPr>
        <w:t>】</w:t>
      </w:r>
      <w:r w:rsidR="00850FA2">
        <w:rPr>
          <w:rFonts w:eastAsia="黑体" w:hint="eastAsia"/>
          <w:bCs/>
          <w:color w:val="FF0000"/>
          <w:sz w:val="28"/>
          <w:szCs w:val="28"/>
        </w:rPr>
        <w:t>03</w:t>
      </w:r>
      <w:r w:rsidR="00850FA2">
        <w:rPr>
          <w:rFonts w:eastAsia="黑体"/>
          <w:bCs/>
          <w:color w:val="FF0000"/>
          <w:sz w:val="28"/>
          <w:szCs w:val="28"/>
        </w:rPr>
        <w:t>号</w:t>
      </w:r>
      <w:r>
        <w:rPr>
          <w:rFonts w:eastAsia="黑体"/>
          <w:bCs/>
          <w:sz w:val="28"/>
          <w:szCs w:val="28"/>
        </w:rPr>
        <w:t xml:space="preserve">  </w:t>
      </w:r>
      <w:bookmarkEnd w:id="2"/>
      <w:r>
        <w:rPr>
          <w:rFonts w:eastAsia="黑体"/>
          <w:bCs/>
          <w:sz w:val="28"/>
          <w:szCs w:val="28"/>
        </w:rPr>
        <w:t xml:space="preserve">      </w:t>
      </w:r>
    </w:p>
    <w:p w:rsidR="00BB70DE" w:rsidRDefault="00BB70DE">
      <w:pPr>
        <w:widowControl/>
        <w:autoSpaceDE w:val="0"/>
        <w:autoSpaceDN w:val="0"/>
        <w:spacing w:before="120"/>
        <w:jc w:val="center"/>
        <w:textAlignment w:val="bottom"/>
        <w:rPr>
          <w:rFonts w:eastAsia="黑体"/>
          <w:bCs/>
          <w:sz w:val="28"/>
          <w:szCs w:val="28"/>
          <w:u w:val="single"/>
          <w:lang w:eastAsia="zh-CN"/>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bCs/>
          <w:color w:val="auto"/>
          <w:sz w:val="36"/>
          <w:szCs w:val="36"/>
        </w:rPr>
      </w:pPr>
    </w:p>
    <w:p w:rsidR="00BB70DE" w:rsidRDefault="00BB70DE">
      <w:pPr>
        <w:pStyle w:val="Default"/>
        <w:spacing w:line="400" w:lineRule="exact"/>
        <w:ind w:firstLineChars="300" w:firstLine="1440"/>
        <w:jc w:val="center"/>
        <w:rPr>
          <w:rFonts w:ascii="Times New Roman" w:eastAsia="黑体"/>
          <w:bCs/>
          <w:color w:val="auto"/>
          <w:sz w:val="48"/>
          <w:szCs w:val="28"/>
        </w:rPr>
      </w:pPr>
    </w:p>
    <w:p w:rsidR="00BB70DE" w:rsidRDefault="00B0304D">
      <w:pPr>
        <w:jc w:val="center"/>
        <w:rPr>
          <w:rFonts w:eastAsia="黑体"/>
          <w:b/>
          <w:sz w:val="32"/>
          <w:lang w:eastAsia="zh-CN"/>
        </w:rPr>
      </w:pPr>
      <w:r>
        <w:rPr>
          <w:rFonts w:eastAsia="黑体"/>
          <w:b/>
          <w:sz w:val="32"/>
          <w:lang w:eastAsia="zh-CN"/>
        </w:rPr>
        <w:t>招标人：江西省现代路桥工程集团有限公司</w:t>
      </w:r>
    </w:p>
    <w:p w:rsidR="00BB70DE" w:rsidRDefault="00BB70DE">
      <w:pPr>
        <w:rPr>
          <w:lang w:eastAsia="zh-CN"/>
        </w:rPr>
      </w:pPr>
    </w:p>
    <w:p w:rsidR="00BB70DE" w:rsidRDefault="00BB70DE">
      <w:pPr>
        <w:rPr>
          <w:lang w:eastAsia="zh-CN"/>
        </w:rPr>
      </w:pPr>
    </w:p>
    <w:p w:rsidR="00BB70DE" w:rsidRDefault="00B0304D">
      <w:pPr>
        <w:jc w:val="center"/>
        <w:rPr>
          <w:rFonts w:eastAsia="方正兰亭超细黑简体"/>
          <w:b/>
          <w:sz w:val="32"/>
          <w:szCs w:val="28"/>
          <w:lang w:eastAsia="zh-CN"/>
        </w:rPr>
      </w:pPr>
      <w:r w:rsidRPr="00CB582E">
        <w:rPr>
          <w:rFonts w:eastAsia="方正兰亭超细黑简体"/>
          <w:b/>
          <w:color w:val="FF0000"/>
          <w:sz w:val="32"/>
          <w:szCs w:val="28"/>
          <w:lang w:eastAsia="zh-CN"/>
        </w:rPr>
        <w:t>二〇</w:t>
      </w:r>
      <w:r w:rsidRPr="00CB582E">
        <w:rPr>
          <w:rFonts w:eastAsia="方正兰亭超细黑简体" w:hint="eastAsia"/>
          <w:b/>
          <w:color w:val="FF0000"/>
          <w:sz w:val="32"/>
          <w:szCs w:val="28"/>
          <w:lang w:eastAsia="zh-CN"/>
        </w:rPr>
        <w:t>二</w:t>
      </w:r>
      <w:r w:rsidR="00F278DC" w:rsidRPr="00CB582E">
        <w:rPr>
          <w:rFonts w:eastAsia="方正兰亭超细黑简体" w:hint="eastAsia"/>
          <w:b/>
          <w:color w:val="FF0000"/>
          <w:sz w:val="32"/>
          <w:szCs w:val="28"/>
          <w:lang w:eastAsia="zh-CN"/>
        </w:rPr>
        <w:t>一</w:t>
      </w:r>
      <w:r>
        <w:rPr>
          <w:rFonts w:eastAsia="方正兰亭超细黑简体"/>
          <w:b/>
          <w:sz w:val="32"/>
          <w:szCs w:val="28"/>
          <w:lang w:eastAsia="zh-CN"/>
        </w:rPr>
        <w:t>年</w:t>
      </w:r>
      <w:r w:rsidR="00850FA2">
        <w:rPr>
          <w:rFonts w:eastAsia="方正兰亭超细黑简体" w:hint="eastAsia"/>
          <w:b/>
          <w:color w:val="FF0000"/>
          <w:sz w:val="32"/>
          <w:szCs w:val="28"/>
          <w:lang w:eastAsia="zh-CN"/>
        </w:rPr>
        <w:t>十二</w:t>
      </w:r>
      <w:r>
        <w:rPr>
          <w:rFonts w:eastAsia="方正兰亭超细黑简体"/>
          <w:b/>
          <w:sz w:val="32"/>
          <w:szCs w:val="28"/>
          <w:lang w:eastAsia="zh-CN"/>
        </w:rPr>
        <w:t>月</w:t>
      </w:r>
    </w:p>
    <w:p w:rsidR="00BB70DE" w:rsidRDefault="00BB70DE">
      <w:pPr>
        <w:rPr>
          <w:lang w:eastAsia="zh-CN"/>
        </w:rPr>
      </w:pPr>
    </w:p>
    <w:p w:rsidR="00BB70DE" w:rsidRDefault="00B0304D">
      <w:pPr>
        <w:pStyle w:val="1"/>
        <w:spacing w:before="120" w:after="120" w:line="360" w:lineRule="auto"/>
        <w:rPr>
          <w:lang w:eastAsia="zh-CN"/>
        </w:rPr>
      </w:pPr>
      <w:bookmarkStart w:id="3" w:name="_Toc10380924"/>
      <w:r>
        <w:rPr>
          <w:lang w:eastAsia="zh-CN"/>
        </w:rPr>
        <w:lastRenderedPageBreak/>
        <w:t>说</w:t>
      </w:r>
      <w:r>
        <w:rPr>
          <w:lang w:eastAsia="zh-CN"/>
        </w:rPr>
        <w:t xml:space="preserve">  </w:t>
      </w:r>
      <w:r>
        <w:rPr>
          <w:lang w:eastAsia="zh-CN"/>
        </w:rPr>
        <w:t>明</w:t>
      </w:r>
      <w:bookmarkEnd w:id="3"/>
    </w:p>
    <w:p w:rsidR="00BB70DE" w:rsidRDefault="00B0304D">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850FA2">
        <w:rPr>
          <w:rFonts w:asciiTheme="majorEastAsia" w:eastAsiaTheme="majorEastAsia" w:hAnsiTheme="majorEastAsia"/>
          <w:sz w:val="24"/>
          <w:szCs w:val="24"/>
          <w:lang w:eastAsia="zh-CN"/>
        </w:rPr>
        <w:t>省道S203郑五线灵山至上饶公路</w:t>
      </w:r>
      <w:r w:rsidR="00850FA2">
        <w:rPr>
          <w:rFonts w:ascii="Times New Roman" w:eastAsia="黑体"/>
          <w:color w:val="FF0000"/>
          <w:sz w:val="24"/>
          <w:szCs w:val="24"/>
          <w:lang w:eastAsia="zh-CN"/>
        </w:rPr>
        <w:t>工程（石人杉树至清水常埠段）</w:t>
      </w:r>
      <w:r w:rsidR="00850FA2">
        <w:rPr>
          <w:rFonts w:ascii="Times New Roman" w:eastAsia="黑体" w:hint="eastAsia"/>
          <w:color w:val="FF0000"/>
          <w:sz w:val="24"/>
          <w:szCs w:val="24"/>
          <w:lang w:eastAsia="zh-CN"/>
        </w:rPr>
        <w:t>项目</w:t>
      </w:r>
      <w:r w:rsidR="006129F1">
        <w:rPr>
          <w:rFonts w:hint="eastAsia"/>
          <w:sz w:val="24"/>
          <w:lang w:eastAsia="zh-CN"/>
        </w:rPr>
        <w:t>绿化工程</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BB70DE" w:rsidRDefault="00B0304D">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BB70DE" w:rsidRDefault="00B0304D">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BB70DE" w:rsidRDefault="00BB70DE">
      <w:pPr>
        <w:pStyle w:val="20"/>
        <w:spacing w:after="0" w:line="360" w:lineRule="auto"/>
        <w:ind w:leftChars="0" w:left="0" w:firstLineChars="200" w:firstLine="480"/>
        <w:rPr>
          <w:sz w:val="24"/>
          <w:szCs w:val="27"/>
          <w:lang w:eastAsia="zh-CN"/>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0304D">
      <w:pPr>
        <w:pStyle w:val="20"/>
        <w:spacing w:after="0" w:line="360" w:lineRule="auto"/>
        <w:ind w:leftChars="0" w:left="0" w:firstLineChars="200" w:firstLine="480"/>
        <w:rPr>
          <w:sz w:val="24"/>
          <w:szCs w:val="27"/>
          <w:lang w:eastAsia="zh-CN"/>
        </w:rPr>
      </w:pPr>
      <w:r>
        <w:rPr>
          <w:sz w:val="24"/>
          <w:szCs w:val="27"/>
          <w:lang w:eastAsia="zh-CN"/>
        </w:rPr>
        <w:t>注：</w:t>
      </w:r>
    </w:p>
    <w:p w:rsidR="00BB70DE" w:rsidRDefault="00B0304D">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BB70DE" w:rsidRDefault="00B0304D">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BB70DE" w:rsidRDefault="00B0304D">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BB70DE" w:rsidRDefault="00BB70DE">
      <w:pPr>
        <w:spacing w:line="360" w:lineRule="auto"/>
        <w:rPr>
          <w:lang w:eastAsia="zh-CN"/>
        </w:rPr>
      </w:pPr>
    </w:p>
    <w:p w:rsidR="00BB70DE" w:rsidRDefault="00BB70D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0304D">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BB70DE" w:rsidRDefault="00BB70DE">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850FA2" w:rsidRDefault="00850FA2" w:rsidP="00850FA2">
      <w:pPr>
        <w:spacing w:line="500" w:lineRule="exact"/>
        <w:jc w:val="center"/>
        <w:rPr>
          <w:b/>
          <w:color w:val="FF0000"/>
          <w:sz w:val="28"/>
          <w:szCs w:val="28"/>
          <w:lang w:eastAsia="zh-CN"/>
        </w:rPr>
      </w:pPr>
      <w:bookmarkStart w:id="4" w:name="_Toc179632528"/>
      <w:bookmarkStart w:id="5" w:name="_Toc152042288"/>
      <w:bookmarkStart w:id="6" w:name="_Toc152045512"/>
      <w:bookmarkStart w:id="7" w:name="_Toc144974480"/>
      <w:bookmarkStart w:id="8" w:name="_Hlk66452013"/>
      <w:bookmarkEnd w:id="4"/>
      <w:bookmarkEnd w:id="5"/>
      <w:bookmarkEnd w:id="6"/>
      <w:r>
        <w:rPr>
          <w:rFonts w:hint="eastAsia"/>
          <w:b/>
          <w:color w:val="FF0000"/>
          <w:sz w:val="28"/>
          <w:szCs w:val="28"/>
          <w:lang w:eastAsia="zh-CN"/>
        </w:rPr>
        <w:t>广信区省道</w:t>
      </w:r>
      <w:r>
        <w:rPr>
          <w:rFonts w:hint="eastAsia"/>
          <w:b/>
          <w:color w:val="FF0000"/>
          <w:sz w:val="28"/>
          <w:szCs w:val="28"/>
          <w:lang w:eastAsia="zh-CN"/>
        </w:rPr>
        <w:t>S</w:t>
      </w:r>
      <w:r>
        <w:rPr>
          <w:b/>
          <w:color w:val="FF0000"/>
          <w:sz w:val="28"/>
          <w:szCs w:val="28"/>
          <w:lang w:eastAsia="zh-CN"/>
        </w:rPr>
        <w:t>203</w:t>
      </w:r>
      <w:r>
        <w:rPr>
          <w:b/>
          <w:color w:val="FF0000"/>
          <w:sz w:val="28"/>
          <w:szCs w:val="28"/>
          <w:lang w:eastAsia="zh-CN"/>
        </w:rPr>
        <w:t>郑五线灵山至上饶公路</w:t>
      </w:r>
      <w:r>
        <w:rPr>
          <w:rFonts w:hint="eastAsia"/>
          <w:b/>
          <w:color w:val="FF0000"/>
          <w:sz w:val="28"/>
          <w:szCs w:val="28"/>
          <w:lang w:eastAsia="zh-CN"/>
        </w:rPr>
        <w:t>建设</w:t>
      </w:r>
      <w:r>
        <w:rPr>
          <w:b/>
          <w:color w:val="FF0000"/>
          <w:sz w:val="28"/>
          <w:szCs w:val="28"/>
          <w:lang w:eastAsia="zh-CN"/>
        </w:rPr>
        <w:t>工程</w:t>
      </w:r>
    </w:p>
    <w:p w:rsidR="00850FA2" w:rsidRDefault="00850FA2" w:rsidP="00850FA2">
      <w:pPr>
        <w:spacing w:line="500" w:lineRule="exact"/>
        <w:jc w:val="center"/>
        <w:rPr>
          <w:b/>
          <w:color w:val="FF0000"/>
          <w:sz w:val="28"/>
          <w:szCs w:val="28"/>
          <w:lang w:eastAsia="zh-CN"/>
        </w:rPr>
      </w:pPr>
      <w:r>
        <w:rPr>
          <w:rFonts w:hint="eastAsia"/>
          <w:b/>
          <w:color w:val="FF0000"/>
          <w:sz w:val="28"/>
          <w:szCs w:val="28"/>
          <w:lang w:eastAsia="zh-CN"/>
        </w:rPr>
        <w:t>（石人杉树</w:t>
      </w:r>
      <w:r>
        <w:rPr>
          <w:b/>
          <w:color w:val="FF0000"/>
          <w:sz w:val="28"/>
          <w:szCs w:val="28"/>
          <w:lang w:eastAsia="zh-CN"/>
        </w:rPr>
        <w:t>至清水常埠段</w:t>
      </w:r>
      <w:r>
        <w:rPr>
          <w:rFonts w:hint="eastAsia"/>
          <w:b/>
          <w:color w:val="FF0000"/>
          <w:sz w:val="28"/>
          <w:szCs w:val="28"/>
          <w:lang w:eastAsia="zh-CN"/>
        </w:rPr>
        <w:t>）</w:t>
      </w:r>
      <w:r>
        <w:rPr>
          <w:rFonts w:asciiTheme="majorEastAsia" w:eastAsiaTheme="majorEastAsia" w:hAnsiTheme="majorEastAsia" w:hint="eastAsia"/>
          <w:b/>
          <w:sz w:val="28"/>
          <w:szCs w:val="28"/>
          <w:lang w:eastAsia="zh-CN"/>
        </w:rPr>
        <w:t>项目</w:t>
      </w:r>
    </w:p>
    <w:p w:rsidR="00850FA2" w:rsidRDefault="00850FA2" w:rsidP="00850FA2">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color w:val="FF0000"/>
          <w:sz w:val="28"/>
          <w:szCs w:val="28"/>
          <w:lang w:eastAsia="zh-CN"/>
        </w:rPr>
        <w:t>绿化工程</w:t>
      </w:r>
      <w:r w:rsidRPr="00997F97">
        <w:rPr>
          <w:color w:val="FF0000"/>
          <w:sz w:val="28"/>
          <w:szCs w:val="28"/>
          <w:lang w:eastAsia="zh-CN"/>
        </w:rPr>
        <w:t>L</w:t>
      </w:r>
      <w:r>
        <w:rPr>
          <w:rFonts w:hint="eastAsia"/>
          <w:color w:val="FF0000"/>
          <w:sz w:val="28"/>
          <w:szCs w:val="28"/>
          <w:lang w:eastAsia="zh-CN"/>
        </w:rPr>
        <w:t>H</w:t>
      </w:r>
      <w:r w:rsidRPr="00997F97">
        <w:rPr>
          <w:color w:val="FF0000"/>
          <w:sz w:val="28"/>
          <w:szCs w:val="28"/>
          <w:lang w:eastAsia="zh-CN"/>
        </w:rPr>
        <w:t>FH-1</w:t>
      </w:r>
      <w:r>
        <w:rPr>
          <w:rFonts w:hint="eastAsia"/>
          <w:color w:val="FF0000"/>
          <w:sz w:val="28"/>
          <w:szCs w:val="28"/>
          <w:lang w:eastAsia="zh-CN"/>
        </w:rPr>
        <w:t>~2</w:t>
      </w:r>
      <w:r w:rsidRPr="00997F97">
        <w:rPr>
          <w:rFonts w:hint="eastAsia"/>
          <w:color w:val="FF0000"/>
          <w:sz w:val="28"/>
          <w:szCs w:val="28"/>
        </w:rPr>
        <w:t>标段</w:t>
      </w:r>
      <w:r>
        <w:rPr>
          <w:rFonts w:hint="eastAsia"/>
          <w:b/>
          <w:sz w:val="28"/>
          <w:szCs w:val="28"/>
          <w:lang w:eastAsia="zh-CN"/>
        </w:rPr>
        <w:t>劳务分包</w:t>
      </w:r>
      <w:r>
        <w:rPr>
          <w:rFonts w:ascii="宋体" w:eastAsia="宋体" w:hAnsi="宋体" w:cs="宋体" w:hint="eastAsia"/>
          <w:b/>
          <w:bCs/>
          <w:color w:val="000000"/>
          <w:sz w:val="28"/>
          <w:szCs w:val="28"/>
          <w:lang w:eastAsia="zh-CN"/>
        </w:rPr>
        <w:t>招标公告</w:t>
      </w:r>
    </w:p>
    <w:p w:rsidR="00BB70DE" w:rsidRDefault="00B0304D">
      <w:pPr>
        <w:widowControl/>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1</w:t>
      </w:r>
      <w:bookmarkEnd w:id="7"/>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BB70DE" w:rsidRDefault="00B0304D" w:rsidP="00E17EBC">
      <w:pPr>
        <w:pStyle w:val="Style2"/>
        <w:spacing w:line="420" w:lineRule="exact"/>
        <w:ind w:firstLine="480"/>
      </w:pPr>
      <w:r>
        <w:t>本项目</w:t>
      </w:r>
      <w:r w:rsidR="00850FA2">
        <w:rPr>
          <w:rFonts w:asciiTheme="minorEastAsia" w:hAnsiTheme="minorEastAsia" w:hint="eastAsia"/>
          <w:color w:val="FF0000"/>
          <w:u w:val="single"/>
        </w:rPr>
        <w:t>省道S</w:t>
      </w:r>
      <w:r w:rsidR="00850FA2">
        <w:rPr>
          <w:rFonts w:asciiTheme="minorEastAsia" w:hAnsiTheme="minorEastAsia"/>
          <w:color w:val="FF0000"/>
          <w:u w:val="single"/>
        </w:rPr>
        <w:t>203</w:t>
      </w:r>
      <w:r w:rsidR="00850FA2">
        <w:rPr>
          <w:rFonts w:asciiTheme="minorEastAsia" w:hAnsiTheme="minorEastAsia" w:hint="eastAsia"/>
          <w:color w:val="FF0000"/>
          <w:u w:val="single"/>
        </w:rPr>
        <w:t>郑五线灵山至上饶公路建设工程（石人杉树至清水常埠段）</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6129F1">
        <w:rPr>
          <w:rFonts w:hint="eastAsia"/>
        </w:rPr>
        <w:t>绿化</w:t>
      </w:r>
      <w:r w:rsidR="003F634D" w:rsidRPr="00850FA2">
        <w:rPr>
          <w:rFonts w:hint="eastAsia"/>
        </w:rPr>
        <w:t>工程</w:t>
      </w:r>
      <w:r w:rsidR="00850FA2" w:rsidRPr="00850FA2">
        <w:rPr>
          <w:color w:val="FF0000"/>
        </w:rPr>
        <w:t>L</w:t>
      </w:r>
      <w:r w:rsidR="00850FA2" w:rsidRPr="00850FA2">
        <w:rPr>
          <w:rFonts w:hint="eastAsia"/>
          <w:color w:val="FF0000"/>
        </w:rPr>
        <w:t>H</w:t>
      </w:r>
      <w:r w:rsidR="00850FA2" w:rsidRPr="00850FA2">
        <w:rPr>
          <w:color w:val="FF0000"/>
        </w:rPr>
        <w:t>FH-1</w:t>
      </w:r>
      <w:r w:rsidR="00850FA2" w:rsidRPr="00850FA2">
        <w:rPr>
          <w:rFonts w:hint="eastAsia"/>
          <w:color w:val="FF0000"/>
        </w:rPr>
        <w:t>~2</w:t>
      </w:r>
      <w:r w:rsidR="00850FA2" w:rsidRPr="00850FA2">
        <w:rPr>
          <w:rFonts w:hint="eastAsia"/>
          <w:color w:val="FF0000"/>
        </w:rPr>
        <w:t>标段</w:t>
      </w:r>
      <w:r w:rsidR="00E353A3" w:rsidRPr="00850FA2">
        <w:rPr>
          <w:rFonts w:hint="eastAsia"/>
        </w:rPr>
        <w:t>劳务</w:t>
      </w:r>
      <w:r w:rsidR="00E353A3" w:rsidRPr="003F634D">
        <w:rPr>
          <w:rFonts w:hint="eastAsia"/>
          <w:szCs w:val="27"/>
        </w:rPr>
        <w:t>分包</w:t>
      </w:r>
      <w:r>
        <w:rPr>
          <w:rFonts w:asciiTheme="minorEastAsia" w:hAnsiTheme="minorEastAsia" w:hint="eastAsia"/>
        </w:rPr>
        <w:t>进</w:t>
      </w:r>
      <w:r>
        <w:rPr>
          <w:rFonts w:hint="eastAsia"/>
        </w:rPr>
        <w:t>行公开招标</w:t>
      </w:r>
      <w:r>
        <w:t>。</w:t>
      </w:r>
    </w:p>
    <w:p w:rsidR="00BB70DE" w:rsidRDefault="00B0304D" w:rsidP="00E17EBC">
      <w:pPr>
        <w:widowControl/>
        <w:spacing w:line="420" w:lineRule="exact"/>
        <w:rPr>
          <w:rFonts w:ascii="宋体" w:eastAsia="宋体" w:hAnsi="宋体" w:cs="宋体"/>
          <w:b/>
          <w:bCs/>
          <w:color w:val="000000"/>
          <w:sz w:val="28"/>
          <w:szCs w:val="28"/>
          <w:lang w:eastAsia="zh-CN"/>
        </w:rPr>
      </w:pPr>
      <w:bookmarkStart w:id="9" w:name="_Toc152045513"/>
      <w:bookmarkStart w:id="10" w:name="_Toc179632529"/>
      <w:bookmarkStart w:id="11" w:name="_Toc152042289"/>
      <w:bookmarkStart w:id="12" w:name="_Toc144974481"/>
      <w:bookmarkEnd w:id="9"/>
      <w:bookmarkEnd w:id="10"/>
      <w:bookmarkEnd w:id="11"/>
      <w:r>
        <w:rPr>
          <w:rFonts w:ascii="宋体" w:eastAsia="宋体" w:hAnsi="宋体" w:cs="Times New Roman"/>
          <w:b/>
          <w:bCs/>
          <w:color w:val="000000"/>
          <w:sz w:val="28"/>
          <w:szCs w:val="28"/>
          <w:lang w:eastAsia="zh-CN"/>
        </w:rPr>
        <w:t>2</w:t>
      </w:r>
      <w:bookmarkEnd w:id="12"/>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850FA2" w:rsidRDefault="00B0304D" w:rsidP="00850FA2">
      <w:pPr>
        <w:widowControl/>
        <w:spacing w:line="360" w:lineRule="auto"/>
        <w:ind w:firstLineChars="200" w:firstLine="482"/>
        <w:rPr>
          <w:rStyle w:val="3Char"/>
          <w:b w:val="0"/>
          <w:sz w:val="24"/>
          <w:lang w:eastAsia="zh-CN"/>
        </w:rPr>
      </w:pPr>
      <w:bookmarkStart w:id="13" w:name="_Toc144974482"/>
      <w:r>
        <w:rPr>
          <w:rFonts w:ascii="宋体" w:eastAsia="宋体" w:hAnsi="宋体" w:cs="宋体" w:hint="eastAsia"/>
          <w:b/>
          <w:color w:val="000000"/>
          <w:sz w:val="24"/>
          <w:lang w:eastAsia="zh-CN"/>
        </w:rPr>
        <w:t>2.1、工程名称：</w:t>
      </w:r>
      <w:r w:rsidR="00850FA2">
        <w:rPr>
          <w:rFonts w:ascii="宋体" w:eastAsia="宋体" w:hAnsi="宋体" w:cs="宋体" w:hint="eastAsia"/>
          <w:b/>
          <w:color w:val="FF0000"/>
          <w:sz w:val="24"/>
          <w:lang w:eastAsia="zh-CN"/>
        </w:rPr>
        <w:t>省道S</w:t>
      </w:r>
      <w:r w:rsidR="00850FA2">
        <w:rPr>
          <w:rFonts w:ascii="宋体" w:eastAsia="宋体" w:hAnsi="宋体" w:cs="宋体"/>
          <w:b/>
          <w:color w:val="FF0000"/>
          <w:sz w:val="24"/>
          <w:lang w:eastAsia="zh-CN"/>
        </w:rPr>
        <w:t>203</w:t>
      </w:r>
      <w:r w:rsidR="00850FA2">
        <w:rPr>
          <w:rFonts w:ascii="宋体" w:eastAsia="宋体" w:hAnsi="宋体" w:cs="宋体" w:hint="eastAsia"/>
          <w:b/>
          <w:color w:val="FF0000"/>
          <w:sz w:val="24"/>
          <w:lang w:eastAsia="zh-CN"/>
        </w:rPr>
        <w:t>郑五线灵山</w:t>
      </w:r>
      <w:r w:rsidR="00850FA2">
        <w:rPr>
          <w:rFonts w:ascii="宋体" w:eastAsia="宋体" w:hAnsi="宋体" w:cs="宋体"/>
          <w:b/>
          <w:color w:val="FF0000"/>
          <w:sz w:val="24"/>
          <w:lang w:eastAsia="zh-CN"/>
        </w:rPr>
        <w:t>至上饶公路</w:t>
      </w:r>
      <w:r w:rsidR="00850FA2">
        <w:rPr>
          <w:rFonts w:ascii="宋体" w:eastAsia="宋体" w:hAnsi="宋体" w:cs="宋体" w:hint="eastAsia"/>
          <w:b/>
          <w:color w:val="FF0000"/>
          <w:sz w:val="24"/>
          <w:lang w:eastAsia="zh-CN"/>
        </w:rPr>
        <w:t>建设工程（石人</w:t>
      </w:r>
      <w:r w:rsidR="00850FA2">
        <w:rPr>
          <w:rFonts w:ascii="宋体" w:eastAsia="宋体" w:hAnsi="宋体" w:cs="宋体"/>
          <w:b/>
          <w:color w:val="FF0000"/>
          <w:sz w:val="24"/>
          <w:lang w:eastAsia="zh-CN"/>
        </w:rPr>
        <w:t>杉树至</w:t>
      </w:r>
      <w:r w:rsidR="00850FA2">
        <w:rPr>
          <w:rFonts w:ascii="宋体" w:eastAsia="宋体" w:hAnsi="宋体" w:cs="宋体" w:hint="eastAsia"/>
          <w:b/>
          <w:color w:val="FF0000"/>
          <w:sz w:val="24"/>
          <w:lang w:eastAsia="zh-CN"/>
        </w:rPr>
        <w:t>清水</w:t>
      </w:r>
      <w:r w:rsidR="00850FA2">
        <w:rPr>
          <w:rFonts w:ascii="宋体" w:eastAsia="宋体" w:hAnsi="宋体" w:cs="宋体"/>
          <w:b/>
          <w:color w:val="FF0000"/>
          <w:sz w:val="24"/>
          <w:lang w:eastAsia="zh-CN"/>
        </w:rPr>
        <w:t>常埠段</w:t>
      </w:r>
      <w:r w:rsidR="00850FA2">
        <w:rPr>
          <w:rFonts w:ascii="宋体" w:eastAsia="宋体" w:hAnsi="宋体" w:cs="宋体" w:hint="eastAsia"/>
          <w:b/>
          <w:color w:val="FF0000"/>
          <w:sz w:val="24"/>
          <w:lang w:eastAsia="zh-CN"/>
        </w:rPr>
        <w:t>）项目</w:t>
      </w:r>
    </w:p>
    <w:p w:rsidR="00BB70DE" w:rsidRDefault="00B0304D" w:rsidP="00E17EBC">
      <w:pPr>
        <w:widowControl/>
        <w:spacing w:line="42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sidR="00850FA2">
        <w:rPr>
          <w:rFonts w:ascii="宋体" w:eastAsia="宋体" w:hAnsi="宋体" w:cs="宋体" w:hint="eastAsia"/>
          <w:color w:val="000000"/>
          <w:sz w:val="24"/>
          <w:lang w:eastAsia="zh-CN"/>
        </w:rPr>
        <w:t>上饶市广信区</w:t>
      </w:r>
    </w:p>
    <w:p w:rsidR="00BB70DE" w:rsidRDefault="00B0304D" w:rsidP="00E17EBC">
      <w:pPr>
        <w:widowControl/>
        <w:spacing w:line="42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850FA2" w:rsidRDefault="00850FA2" w:rsidP="00850FA2">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本项目北起G237（原省道上乐线S20，桩号K171+580）杉树底村，路线沿北南走向，终点位于广信区清水乡，接灵山大道。</w:t>
      </w:r>
    </w:p>
    <w:p w:rsidR="00850FA2" w:rsidRDefault="00850FA2" w:rsidP="00850FA2">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工程全长约</w:t>
      </w:r>
      <w:r>
        <w:rPr>
          <w:rFonts w:ascii="宋体" w:hAnsi="宋体" w:cs="宋体"/>
          <w:color w:val="000000"/>
          <w:sz w:val="24"/>
          <w:lang w:eastAsia="zh-CN"/>
        </w:rPr>
        <w:t>17.544</w:t>
      </w:r>
      <w:r>
        <w:rPr>
          <w:rFonts w:ascii="宋体" w:hAnsi="宋体" w:cs="宋体" w:hint="eastAsia"/>
          <w:color w:val="000000"/>
          <w:sz w:val="24"/>
          <w:lang w:eastAsia="zh-CN"/>
        </w:rPr>
        <w:t xml:space="preserve">km，设计速度为 </w:t>
      </w:r>
      <w:r>
        <w:rPr>
          <w:rFonts w:ascii="宋体" w:hAnsi="宋体" w:cs="宋体"/>
          <w:color w:val="000000"/>
          <w:sz w:val="24"/>
          <w:lang w:eastAsia="zh-CN"/>
        </w:rPr>
        <w:t>60</w:t>
      </w:r>
      <w:r>
        <w:rPr>
          <w:rFonts w:ascii="宋体" w:hAnsi="宋体" w:cs="宋体" w:hint="eastAsia"/>
          <w:color w:val="000000"/>
          <w:sz w:val="24"/>
          <w:lang w:eastAsia="zh-CN"/>
        </w:rPr>
        <w:t>km/h，是新建的双向四车道二级公路，其中桥梁1</w:t>
      </w:r>
      <w:r>
        <w:rPr>
          <w:rFonts w:ascii="宋体" w:hAnsi="宋体" w:cs="宋体"/>
          <w:color w:val="000000"/>
          <w:sz w:val="24"/>
          <w:lang w:eastAsia="zh-CN"/>
        </w:rPr>
        <w:t>1座，涵洞</w:t>
      </w:r>
      <w:r>
        <w:rPr>
          <w:rFonts w:ascii="宋体" w:hAnsi="宋体" w:cs="宋体" w:hint="eastAsia"/>
          <w:color w:val="000000"/>
          <w:sz w:val="24"/>
          <w:lang w:eastAsia="zh-CN"/>
        </w:rPr>
        <w:t>7</w:t>
      </w:r>
      <w:r>
        <w:rPr>
          <w:rFonts w:ascii="宋体" w:hAnsi="宋体" w:cs="宋体"/>
          <w:color w:val="000000"/>
          <w:sz w:val="24"/>
          <w:lang w:eastAsia="zh-CN"/>
        </w:rPr>
        <w:t>1道，隧道</w:t>
      </w:r>
      <w:r>
        <w:rPr>
          <w:rFonts w:ascii="宋体" w:hAnsi="宋体" w:cs="宋体" w:hint="eastAsia"/>
          <w:color w:val="000000"/>
          <w:sz w:val="24"/>
          <w:lang w:eastAsia="zh-CN"/>
        </w:rPr>
        <w:t>1座。主要建设内容包括道路、桥梁、涵洞、隧道、附属、交安及绿化等工程。</w:t>
      </w:r>
    </w:p>
    <w:p w:rsidR="00BB70DE" w:rsidRDefault="00B0304D" w:rsidP="00E17EBC">
      <w:pPr>
        <w:widowControl/>
        <w:spacing w:line="42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BB70DE" w:rsidRDefault="00B0304D" w:rsidP="00E17EBC">
      <w:pPr>
        <w:widowControl/>
        <w:spacing w:line="42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850FA2">
        <w:rPr>
          <w:rFonts w:ascii="宋体" w:hAnsi="宋体" w:hint="eastAsia"/>
          <w:sz w:val="24"/>
          <w:szCs w:val="28"/>
          <w:u w:val="single"/>
          <w:lang w:eastAsia="zh-CN"/>
        </w:rPr>
        <w:t>省道S</w:t>
      </w:r>
      <w:r w:rsidR="00850FA2">
        <w:rPr>
          <w:rFonts w:ascii="宋体" w:hAnsi="宋体"/>
          <w:sz w:val="24"/>
          <w:szCs w:val="28"/>
          <w:u w:val="single"/>
          <w:lang w:eastAsia="zh-CN"/>
        </w:rPr>
        <w:t>203郑五线灵山至上饶公路建设工程（石人杉树至清水常埠段）</w:t>
      </w:r>
      <w:r w:rsidR="00850FA2">
        <w:rPr>
          <w:rFonts w:hint="eastAsia"/>
          <w:sz w:val="24"/>
          <w:szCs w:val="28"/>
          <w:u w:val="single"/>
          <w:lang w:eastAsia="zh-CN"/>
        </w:rPr>
        <w:t>绿化工程</w:t>
      </w:r>
      <w:r w:rsidR="00850FA2" w:rsidRPr="00850FA2">
        <w:rPr>
          <w:color w:val="FF0000"/>
          <w:sz w:val="24"/>
          <w:szCs w:val="24"/>
          <w:u w:val="single"/>
          <w:lang w:eastAsia="zh-CN"/>
        </w:rPr>
        <w:t>L</w:t>
      </w:r>
      <w:r w:rsidR="00850FA2" w:rsidRPr="00850FA2">
        <w:rPr>
          <w:rFonts w:hint="eastAsia"/>
          <w:color w:val="FF0000"/>
          <w:sz w:val="24"/>
          <w:szCs w:val="24"/>
          <w:u w:val="single"/>
          <w:lang w:eastAsia="zh-CN"/>
        </w:rPr>
        <w:t>H</w:t>
      </w:r>
      <w:r w:rsidR="00850FA2" w:rsidRPr="00850FA2">
        <w:rPr>
          <w:color w:val="FF0000"/>
          <w:sz w:val="24"/>
          <w:szCs w:val="24"/>
          <w:u w:val="single"/>
          <w:lang w:eastAsia="zh-CN"/>
        </w:rPr>
        <w:t>FH-1</w:t>
      </w:r>
      <w:r w:rsidR="00850FA2" w:rsidRPr="00850FA2">
        <w:rPr>
          <w:rFonts w:hint="eastAsia"/>
          <w:color w:val="FF0000"/>
          <w:sz w:val="24"/>
          <w:szCs w:val="24"/>
          <w:u w:val="single"/>
          <w:lang w:eastAsia="zh-CN"/>
        </w:rPr>
        <w:t>~2</w:t>
      </w:r>
      <w:r w:rsidR="00850FA2" w:rsidRPr="00850FA2">
        <w:rPr>
          <w:rFonts w:hint="eastAsia"/>
          <w:color w:val="FF0000"/>
          <w:sz w:val="24"/>
          <w:szCs w:val="24"/>
          <w:u w:val="single"/>
        </w:rPr>
        <w:t>标段</w:t>
      </w:r>
      <w:r w:rsidR="00850FA2">
        <w:rPr>
          <w:rFonts w:hint="eastAsia"/>
          <w:sz w:val="24"/>
          <w:szCs w:val="28"/>
          <w:u w:val="single"/>
          <w:lang w:eastAsia="zh-CN"/>
        </w:rPr>
        <w:t>劳务</w:t>
      </w:r>
      <w:r w:rsidR="006129F1">
        <w:rPr>
          <w:rFonts w:hint="eastAsia"/>
          <w:color w:val="FF0000"/>
          <w:sz w:val="24"/>
          <w:szCs w:val="28"/>
          <w:u w:val="single"/>
          <w:lang w:eastAsia="zh-CN"/>
        </w:rPr>
        <w:t>分包</w:t>
      </w:r>
      <w:r>
        <w:rPr>
          <w:sz w:val="24"/>
          <w:szCs w:val="28"/>
          <w:lang w:eastAsia="zh-CN"/>
        </w:rPr>
        <w:t>的施工，直至竣工验收合格及整体移交、工程保修期内的缺陷修复和保修工作。</w:t>
      </w:r>
    </w:p>
    <w:p w:rsidR="00BB70DE" w:rsidRDefault="00B0304D" w:rsidP="00E17EBC">
      <w:pPr>
        <w:spacing w:line="42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092F20">
        <w:rPr>
          <w:rFonts w:hint="eastAsia"/>
          <w:sz w:val="24"/>
          <w:szCs w:val="28"/>
          <w:lang w:eastAsia="zh-CN"/>
        </w:rPr>
        <w:t>长锚钉挂网喷播植草、喷播植草</w:t>
      </w:r>
      <w:r>
        <w:rPr>
          <w:sz w:val="24"/>
          <w:szCs w:val="28"/>
          <w:lang w:eastAsia="zh-CN"/>
        </w:rPr>
        <w:t>等</w:t>
      </w:r>
      <w:r w:rsidR="00092F20">
        <w:rPr>
          <w:rFonts w:ascii="Times New Roman" w:eastAsia="宋体" w:hAnsi="Times New Roman" w:cs="Times New Roman" w:hint="eastAsia"/>
          <w:kern w:val="2"/>
          <w:sz w:val="24"/>
          <w:szCs w:val="24"/>
          <w:lang w:eastAsia="zh-CN"/>
        </w:rPr>
        <w:t>绿化</w:t>
      </w:r>
      <w:r>
        <w:rPr>
          <w:sz w:val="24"/>
          <w:szCs w:val="28"/>
          <w:lang w:eastAsia="zh-CN"/>
        </w:rPr>
        <w:t>工作内容（除</w:t>
      </w:r>
      <w:r w:rsidRPr="00CB582E">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9302D1" w:rsidRDefault="00B0304D" w:rsidP="00E17EBC">
      <w:pPr>
        <w:pStyle w:val="Default"/>
        <w:snapToGrid w:val="0"/>
        <w:spacing w:line="42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sidR="009302D1">
        <w:rPr>
          <w:rFonts w:ascii="Times New Roman"/>
          <w:color w:val="FF0000"/>
          <w:kern w:val="2"/>
          <w:u w:val="single"/>
        </w:rPr>
        <w:t>2</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1559"/>
        <w:gridCol w:w="2409"/>
        <w:gridCol w:w="1702"/>
        <w:gridCol w:w="1124"/>
        <w:gridCol w:w="1418"/>
      </w:tblGrid>
      <w:tr w:rsidR="009302D1" w:rsidRPr="009302D1" w:rsidTr="009302D1">
        <w:trPr>
          <w:trHeight w:val="624"/>
          <w:tblHeader/>
        </w:trPr>
        <w:tc>
          <w:tcPr>
            <w:tcW w:w="523" w:type="pct"/>
            <w:shd w:val="clear" w:color="auto" w:fill="auto"/>
            <w:vAlign w:val="center"/>
          </w:tcPr>
          <w:p w:rsidR="009302D1" w:rsidRPr="009302D1" w:rsidRDefault="009302D1" w:rsidP="009302D1">
            <w:pPr>
              <w:widowControl/>
              <w:spacing w:line="460" w:lineRule="exact"/>
              <w:jc w:val="center"/>
              <w:rPr>
                <w:b/>
              </w:rPr>
            </w:pPr>
            <w:bookmarkStart w:id="14" w:name="_Hlk10389316"/>
            <w:proofErr w:type="spellStart"/>
            <w:r w:rsidRPr="009302D1">
              <w:rPr>
                <w:b/>
              </w:rPr>
              <w:t>标段号</w:t>
            </w:r>
            <w:proofErr w:type="spellEnd"/>
          </w:p>
        </w:tc>
        <w:tc>
          <w:tcPr>
            <w:tcW w:w="850" w:type="pct"/>
            <w:shd w:val="clear" w:color="auto" w:fill="auto"/>
            <w:vAlign w:val="center"/>
          </w:tcPr>
          <w:p w:rsidR="009302D1" w:rsidRPr="009302D1" w:rsidRDefault="009302D1" w:rsidP="009302D1">
            <w:pPr>
              <w:widowControl/>
              <w:spacing w:line="460" w:lineRule="exact"/>
              <w:jc w:val="center"/>
              <w:rPr>
                <w:b/>
              </w:rPr>
            </w:pPr>
            <w:r w:rsidRPr="009302D1">
              <w:rPr>
                <w:rFonts w:hint="eastAsia"/>
                <w:b/>
                <w:lang w:eastAsia="zh-CN"/>
              </w:rPr>
              <w:t>劳务</w:t>
            </w:r>
            <w:proofErr w:type="spellStart"/>
            <w:r w:rsidRPr="009302D1">
              <w:rPr>
                <w:b/>
              </w:rPr>
              <w:t>分包内容</w:t>
            </w:r>
            <w:proofErr w:type="spellEnd"/>
          </w:p>
        </w:tc>
        <w:tc>
          <w:tcPr>
            <w:tcW w:w="1313" w:type="pct"/>
            <w:vAlign w:val="center"/>
          </w:tcPr>
          <w:p w:rsidR="009302D1" w:rsidRPr="009302D1" w:rsidRDefault="009302D1" w:rsidP="009302D1">
            <w:pPr>
              <w:widowControl/>
              <w:spacing w:line="460" w:lineRule="exact"/>
              <w:jc w:val="center"/>
              <w:rPr>
                <w:b/>
                <w:lang w:eastAsia="zh-CN"/>
              </w:rPr>
            </w:pPr>
            <w:proofErr w:type="spellStart"/>
            <w:r w:rsidRPr="009302D1">
              <w:rPr>
                <w:b/>
              </w:rPr>
              <w:t>桩号</w:t>
            </w:r>
            <w:proofErr w:type="spellEnd"/>
            <w:r w:rsidRPr="009302D1">
              <w:rPr>
                <w:rFonts w:hint="eastAsia"/>
                <w:b/>
                <w:lang w:eastAsia="zh-CN"/>
              </w:rPr>
              <w:t>（施工区域）</w:t>
            </w:r>
          </w:p>
        </w:tc>
        <w:tc>
          <w:tcPr>
            <w:tcW w:w="928" w:type="pct"/>
            <w:vAlign w:val="center"/>
          </w:tcPr>
          <w:p w:rsidR="009302D1" w:rsidRPr="009302D1" w:rsidRDefault="009302D1" w:rsidP="009302D1">
            <w:pPr>
              <w:widowControl/>
              <w:spacing w:line="460" w:lineRule="exact"/>
              <w:jc w:val="center"/>
              <w:rPr>
                <w:b/>
                <w:lang w:eastAsia="zh-CN"/>
              </w:rPr>
            </w:pPr>
            <w:r w:rsidRPr="009302D1">
              <w:rPr>
                <w:rFonts w:hint="eastAsia"/>
                <w:b/>
                <w:lang w:eastAsia="zh-CN"/>
              </w:rPr>
              <w:t>暂定数量</w:t>
            </w:r>
            <w:r w:rsidRPr="009302D1">
              <w:rPr>
                <w:b/>
              </w:rPr>
              <w:t>(m</w:t>
            </w:r>
            <w:r w:rsidRPr="009302D1">
              <w:rPr>
                <w:rFonts w:hint="eastAsia"/>
                <w:b/>
                <w:lang w:eastAsia="zh-CN"/>
              </w:rPr>
              <w:t>2</w:t>
            </w:r>
            <w:r w:rsidRPr="009302D1">
              <w:rPr>
                <w:b/>
              </w:rPr>
              <w:t>)</w:t>
            </w:r>
          </w:p>
        </w:tc>
        <w:tc>
          <w:tcPr>
            <w:tcW w:w="613" w:type="pct"/>
            <w:vAlign w:val="center"/>
          </w:tcPr>
          <w:p w:rsidR="009302D1" w:rsidRPr="009302D1" w:rsidRDefault="009302D1" w:rsidP="009302D1">
            <w:pPr>
              <w:widowControl/>
              <w:spacing w:line="460" w:lineRule="exact"/>
              <w:jc w:val="center"/>
              <w:rPr>
                <w:b/>
              </w:rPr>
            </w:pPr>
            <w:proofErr w:type="spellStart"/>
            <w:r w:rsidRPr="009302D1">
              <w:rPr>
                <w:b/>
              </w:rPr>
              <w:t>计划工期</w:t>
            </w:r>
            <w:proofErr w:type="spellEnd"/>
          </w:p>
        </w:tc>
        <w:tc>
          <w:tcPr>
            <w:tcW w:w="773" w:type="pct"/>
            <w:shd w:val="clear" w:color="auto" w:fill="auto"/>
            <w:vAlign w:val="center"/>
          </w:tcPr>
          <w:p w:rsidR="009302D1" w:rsidRPr="009302D1" w:rsidRDefault="009302D1" w:rsidP="009302D1">
            <w:pPr>
              <w:widowControl/>
              <w:spacing w:line="460" w:lineRule="exact"/>
              <w:jc w:val="center"/>
              <w:rPr>
                <w:b/>
              </w:rPr>
            </w:pPr>
            <w:proofErr w:type="spellStart"/>
            <w:r w:rsidRPr="009302D1">
              <w:rPr>
                <w:b/>
              </w:rPr>
              <w:t>工程造价</w:t>
            </w:r>
            <w:proofErr w:type="spellEnd"/>
          </w:p>
          <w:p w:rsidR="009302D1" w:rsidRPr="009302D1" w:rsidRDefault="009302D1" w:rsidP="009302D1">
            <w:pPr>
              <w:widowControl/>
              <w:spacing w:line="460" w:lineRule="exact"/>
              <w:jc w:val="center"/>
              <w:rPr>
                <w:b/>
              </w:rPr>
            </w:pPr>
            <w:r w:rsidRPr="009302D1">
              <w:rPr>
                <w:b/>
              </w:rPr>
              <w:t>（元）</w:t>
            </w:r>
          </w:p>
        </w:tc>
      </w:tr>
      <w:tr w:rsidR="009302D1" w:rsidRPr="009302D1" w:rsidTr="009302D1">
        <w:trPr>
          <w:trHeight w:val="680"/>
        </w:trPr>
        <w:tc>
          <w:tcPr>
            <w:tcW w:w="523" w:type="pct"/>
            <w:shd w:val="clear" w:color="auto" w:fill="auto"/>
            <w:vAlign w:val="center"/>
          </w:tcPr>
          <w:p w:rsidR="009302D1" w:rsidRPr="009302D1" w:rsidRDefault="00850FA2" w:rsidP="009302D1">
            <w:pPr>
              <w:widowControl/>
              <w:spacing w:line="460" w:lineRule="exact"/>
              <w:jc w:val="center"/>
              <w:rPr>
                <w:lang w:eastAsia="zh-CN"/>
              </w:rPr>
            </w:pPr>
            <w:r>
              <w:rPr>
                <w:rFonts w:hint="eastAsia"/>
                <w:lang w:eastAsia="zh-CN"/>
              </w:rPr>
              <w:t>LHFB</w:t>
            </w:r>
            <w:r w:rsidR="009302D1" w:rsidRPr="009302D1">
              <w:rPr>
                <w:rFonts w:hint="eastAsia"/>
                <w:lang w:eastAsia="zh-CN"/>
              </w:rPr>
              <w:t>-1</w:t>
            </w:r>
          </w:p>
        </w:tc>
        <w:tc>
          <w:tcPr>
            <w:tcW w:w="850" w:type="pct"/>
            <w:vMerge w:val="restart"/>
            <w:shd w:val="clear" w:color="auto" w:fill="auto"/>
            <w:vAlign w:val="center"/>
          </w:tcPr>
          <w:p w:rsidR="009302D1" w:rsidRPr="009302D1" w:rsidRDefault="009302D1" w:rsidP="009302D1">
            <w:pPr>
              <w:widowControl/>
              <w:spacing w:line="460" w:lineRule="exact"/>
              <w:jc w:val="center"/>
              <w:rPr>
                <w:lang w:eastAsia="zh-CN"/>
              </w:rPr>
            </w:pPr>
            <w:r w:rsidRPr="009302D1">
              <w:rPr>
                <w:rFonts w:asciiTheme="minorEastAsia" w:hAnsiTheme="minorEastAsia" w:hint="eastAsia"/>
                <w:sz w:val="24"/>
                <w:szCs w:val="24"/>
                <w:lang w:eastAsia="zh-CN"/>
              </w:rPr>
              <w:t>绿化</w:t>
            </w:r>
            <w:proofErr w:type="spellStart"/>
            <w:r w:rsidRPr="009302D1">
              <w:rPr>
                <w:sz w:val="24"/>
                <w:szCs w:val="28"/>
              </w:rPr>
              <w:t>工程</w:t>
            </w:r>
            <w:proofErr w:type="spellEnd"/>
          </w:p>
        </w:tc>
        <w:tc>
          <w:tcPr>
            <w:tcW w:w="1313" w:type="pct"/>
            <w:vAlign w:val="center"/>
          </w:tcPr>
          <w:p w:rsidR="009302D1" w:rsidRPr="009302D1" w:rsidRDefault="009302D1" w:rsidP="00092F20">
            <w:pPr>
              <w:widowControl/>
              <w:spacing w:line="460" w:lineRule="exact"/>
              <w:jc w:val="center"/>
              <w:rPr>
                <w:color w:val="FF0000"/>
                <w:lang w:eastAsia="zh-CN"/>
              </w:rPr>
            </w:pPr>
            <w:r w:rsidRPr="009302D1">
              <w:rPr>
                <w:rFonts w:asciiTheme="minorEastAsia" w:eastAsia="宋体" w:hAnsiTheme="minorEastAsia" w:cs="Times New Roman" w:hint="eastAsia"/>
                <w:bCs/>
                <w:kern w:val="2"/>
                <w:sz w:val="24"/>
                <w:szCs w:val="24"/>
                <w:lang w:eastAsia="zh-CN"/>
              </w:rPr>
              <w:t>K</w:t>
            </w:r>
            <w:r w:rsidR="00092F20">
              <w:rPr>
                <w:rFonts w:asciiTheme="minorEastAsia" w:eastAsia="宋体" w:hAnsiTheme="minorEastAsia" w:cs="Times New Roman" w:hint="eastAsia"/>
                <w:bCs/>
                <w:kern w:val="2"/>
                <w:sz w:val="24"/>
                <w:szCs w:val="24"/>
                <w:lang w:eastAsia="zh-CN"/>
              </w:rPr>
              <w:t>0</w:t>
            </w:r>
            <w:r w:rsidRPr="009302D1">
              <w:rPr>
                <w:rFonts w:asciiTheme="minorEastAsia" w:eastAsia="宋体" w:hAnsiTheme="minorEastAsia" w:cs="Times New Roman" w:hint="eastAsia"/>
                <w:bCs/>
                <w:kern w:val="2"/>
                <w:sz w:val="24"/>
                <w:szCs w:val="24"/>
                <w:lang w:eastAsia="zh-CN"/>
              </w:rPr>
              <w:t>+</w:t>
            </w:r>
            <w:r w:rsidR="00092F20">
              <w:rPr>
                <w:rFonts w:asciiTheme="minorEastAsia" w:eastAsia="宋体" w:hAnsiTheme="minorEastAsia" w:cs="Times New Roman" w:hint="eastAsia"/>
                <w:bCs/>
                <w:kern w:val="2"/>
                <w:sz w:val="24"/>
                <w:szCs w:val="24"/>
                <w:lang w:eastAsia="zh-CN"/>
              </w:rPr>
              <w:t>00</w:t>
            </w:r>
            <w:r w:rsidRPr="009302D1">
              <w:rPr>
                <w:rFonts w:asciiTheme="minorEastAsia" w:eastAsia="宋体" w:hAnsiTheme="minorEastAsia" w:cs="Times New Roman" w:hint="eastAsia"/>
                <w:bCs/>
                <w:kern w:val="2"/>
                <w:sz w:val="24"/>
                <w:szCs w:val="24"/>
                <w:lang w:eastAsia="zh-CN"/>
              </w:rPr>
              <w:t>0~K</w:t>
            </w:r>
            <w:r w:rsidR="00AE4A13">
              <w:rPr>
                <w:rFonts w:asciiTheme="minorEastAsia" w:eastAsia="宋体" w:hAnsiTheme="minorEastAsia" w:cs="Times New Roman"/>
                <w:bCs/>
                <w:kern w:val="2"/>
                <w:sz w:val="24"/>
                <w:szCs w:val="24"/>
                <w:lang w:eastAsia="zh-CN"/>
              </w:rPr>
              <w:t>1</w:t>
            </w:r>
            <w:r w:rsidR="00092F20">
              <w:rPr>
                <w:rFonts w:asciiTheme="minorEastAsia" w:eastAsia="宋体" w:hAnsiTheme="minorEastAsia" w:cs="Times New Roman" w:hint="eastAsia"/>
                <w:bCs/>
                <w:kern w:val="2"/>
                <w:sz w:val="24"/>
                <w:szCs w:val="24"/>
                <w:lang w:eastAsia="zh-CN"/>
              </w:rPr>
              <w:t>1</w:t>
            </w:r>
            <w:r w:rsidRPr="009302D1">
              <w:rPr>
                <w:rFonts w:asciiTheme="minorEastAsia" w:eastAsia="宋体" w:hAnsiTheme="minorEastAsia" w:cs="Times New Roman" w:hint="eastAsia"/>
                <w:bCs/>
                <w:kern w:val="2"/>
                <w:sz w:val="24"/>
                <w:szCs w:val="24"/>
                <w:lang w:eastAsia="zh-CN"/>
              </w:rPr>
              <w:t>+</w:t>
            </w:r>
            <w:r w:rsidR="00092F20">
              <w:rPr>
                <w:rFonts w:asciiTheme="minorEastAsia" w:eastAsia="宋体" w:hAnsiTheme="minorEastAsia" w:cs="Times New Roman" w:hint="eastAsia"/>
                <w:bCs/>
                <w:kern w:val="2"/>
                <w:sz w:val="24"/>
                <w:szCs w:val="24"/>
                <w:lang w:eastAsia="zh-CN"/>
              </w:rPr>
              <w:t>6</w:t>
            </w:r>
            <w:r w:rsidRPr="009302D1">
              <w:rPr>
                <w:rFonts w:asciiTheme="minorEastAsia" w:eastAsia="宋体" w:hAnsiTheme="minorEastAsia" w:cs="Times New Roman" w:hint="eastAsia"/>
                <w:bCs/>
                <w:kern w:val="2"/>
                <w:sz w:val="24"/>
                <w:szCs w:val="24"/>
                <w:lang w:eastAsia="zh-CN"/>
              </w:rPr>
              <w:t>00</w:t>
            </w:r>
          </w:p>
        </w:tc>
        <w:tc>
          <w:tcPr>
            <w:tcW w:w="928" w:type="pct"/>
            <w:vMerge w:val="restart"/>
            <w:vAlign w:val="center"/>
          </w:tcPr>
          <w:p w:rsidR="009302D1" w:rsidRPr="009302D1" w:rsidRDefault="009302D1" w:rsidP="009302D1">
            <w:pPr>
              <w:widowControl/>
              <w:spacing w:line="460" w:lineRule="exact"/>
              <w:jc w:val="center"/>
              <w:rPr>
                <w:lang w:eastAsia="zh-CN"/>
              </w:rPr>
            </w:pPr>
            <w:r w:rsidRPr="009302D1">
              <w:rPr>
                <w:rFonts w:hint="eastAsia"/>
                <w:lang w:eastAsia="zh-CN"/>
              </w:rPr>
              <w:t>详见工程量清</w:t>
            </w:r>
            <w:r w:rsidRPr="009302D1">
              <w:rPr>
                <w:rFonts w:hint="eastAsia"/>
                <w:lang w:eastAsia="zh-CN"/>
              </w:rPr>
              <w:lastRenderedPageBreak/>
              <w:t>单</w:t>
            </w:r>
          </w:p>
        </w:tc>
        <w:tc>
          <w:tcPr>
            <w:tcW w:w="613" w:type="pct"/>
            <w:vMerge w:val="restart"/>
            <w:vAlign w:val="center"/>
          </w:tcPr>
          <w:p w:rsidR="009302D1" w:rsidRPr="009302D1" w:rsidRDefault="00850FA2" w:rsidP="009302D1">
            <w:pPr>
              <w:widowControl/>
              <w:spacing w:line="460" w:lineRule="exact"/>
              <w:jc w:val="center"/>
            </w:pPr>
            <w:r>
              <w:rPr>
                <w:rFonts w:asciiTheme="minorEastAsia" w:hAnsiTheme="minorEastAsia" w:cs="Times New Roman" w:hint="eastAsia"/>
                <w:sz w:val="21"/>
                <w:szCs w:val="21"/>
                <w:lang w:eastAsia="zh-CN"/>
              </w:rPr>
              <w:lastRenderedPageBreak/>
              <w:t>3</w:t>
            </w:r>
            <w:r w:rsidR="009302D1" w:rsidRPr="009302D1">
              <w:rPr>
                <w:rFonts w:asciiTheme="minorEastAsia" w:hAnsiTheme="minorEastAsia" w:cs="Times New Roman" w:hint="eastAsia"/>
                <w:sz w:val="21"/>
                <w:szCs w:val="21"/>
                <w:lang w:eastAsia="zh-CN"/>
              </w:rPr>
              <w:t>个月</w:t>
            </w:r>
          </w:p>
        </w:tc>
        <w:tc>
          <w:tcPr>
            <w:tcW w:w="773" w:type="pct"/>
            <w:shd w:val="clear" w:color="auto" w:fill="auto"/>
            <w:vAlign w:val="center"/>
          </w:tcPr>
          <w:p w:rsidR="009302D1" w:rsidRPr="009302D1" w:rsidRDefault="008F072E" w:rsidP="009302D1">
            <w:pPr>
              <w:widowControl/>
              <w:spacing w:line="460" w:lineRule="exact"/>
              <w:jc w:val="center"/>
              <w:rPr>
                <w:color w:val="FF0000"/>
                <w:lang w:eastAsia="zh-CN"/>
              </w:rPr>
            </w:pPr>
            <w:r>
              <w:rPr>
                <w:rFonts w:hint="eastAsia"/>
                <w:lang w:eastAsia="zh-CN"/>
              </w:rPr>
              <w:t>1581278</w:t>
            </w:r>
          </w:p>
        </w:tc>
      </w:tr>
      <w:tr w:rsidR="009302D1" w:rsidRPr="009302D1" w:rsidTr="009302D1">
        <w:trPr>
          <w:trHeight w:val="491"/>
        </w:trPr>
        <w:tc>
          <w:tcPr>
            <w:tcW w:w="523" w:type="pct"/>
            <w:shd w:val="clear" w:color="auto" w:fill="auto"/>
            <w:vAlign w:val="center"/>
          </w:tcPr>
          <w:p w:rsidR="009302D1" w:rsidRPr="009302D1" w:rsidRDefault="00850FA2" w:rsidP="009302D1">
            <w:pPr>
              <w:widowControl/>
              <w:spacing w:line="460" w:lineRule="exact"/>
              <w:jc w:val="center"/>
              <w:rPr>
                <w:lang w:eastAsia="zh-CN"/>
              </w:rPr>
            </w:pPr>
            <w:r>
              <w:rPr>
                <w:rFonts w:hint="eastAsia"/>
                <w:lang w:eastAsia="zh-CN"/>
              </w:rPr>
              <w:lastRenderedPageBreak/>
              <w:t>LHFB</w:t>
            </w:r>
            <w:r w:rsidRPr="009302D1">
              <w:rPr>
                <w:rFonts w:hint="eastAsia"/>
                <w:lang w:eastAsia="zh-CN"/>
              </w:rPr>
              <w:t xml:space="preserve"> </w:t>
            </w:r>
            <w:r w:rsidR="009302D1" w:rsidRPr="009302D1">
              <w:rPr>
                <w:rFonts w:hint="eastAsia"/>
                <w:lang w:eastAsia="zh-CN"/>
              </w:rPr>
              <w:t>-2</w:t>
            </w:r>
          </w:p>
        </w:tc>
        <w:tc>
          <w:tcPr>
            <w:tcW w:w="850" w:type="pct"/>
            <w:vMerge/>
            <w:shd w:val="clear" w:color="auto" w:fill="auto"/>
            <w:vAlign w:val="center"/>
          </w:tcPr>
          <w:p w:rsidR="009302D1" w:rsidRPr="009302D1" w:rsidRDefault="009302D1" w:rsidP="009302D1">
            <w:pPr>
              <w:widowControl/>
              <w:spacing w:line="460" w:lineRule="exact"/>
              <w:jc w:val="center"/>
              <w:rPr>
                <w:rFonts w:asciiTheme="minorEastAsia" w:hAnsiTheme="minorEastAsia"/>
                <w:sz w:val="24"/>
                <w:szCs w:val="24"/>
                <w:lang w:eastAsia="zh-CN"/>
              </w:rPr>
            </w:pPr>
          </w:p>
        </w:tc>
        <w:tc>
          <w:tcPr>
            <w:tcW w:w="1313" w:type="pct"/>
            <w:vAlign w:val="center"/>
          </w:tcPr>
          <w:p w:rsidR="009302D1" w:rsidRPr="009302D1" w:rsidRDefault="009302D1" w:rsidP="00092F20">
            <w:pPr>
              <w:widowControl/>
              <w:spacing w:line="460" w:lineRule="exact"/>
              <w:jc w:val="center"/>
              <w:rPr>
                <w:color w:val="FF0000"/>
                <w:lang w:eastAsia="zh-CN"/>
              </w:rPr>
            </w:pPr>
            <w:r w:rsidRPr="009302D1">
              <w:rPr>
                <w:rFonts w:asciiTheme="minorEastAsia" w:eastAsia="宋体" w:hAnsiTheme="minorEastAsia" w:cs="Times New Roman" w:hint="eastAsia"/>
                <w:bCs/>
                <w:kern w:val="2"/>
                <w:sz w:val="24"/>
                <w:szCs w:val="24"/>
                <w:lang w:eastAsia="zh-CN"/>
              </w:rPr>
              <w:t>K</w:t>
            </w:r>
            <w:r w:rsidR="005F46EF">
              <w:rPr>
                <w:rFonts w:asciiTheme="minorEastAsia" w:eastAsia="宋体" w:hAnsiTheme="minorEastAsia" w:cs="Times New Roman"/>
                <w:bCs/>
                <w:kern w:val="2"/>
                <w:sz w:val="24"/>
                <w:szCs w:val="24"/>
                <w:lang w:eastAsia="zh-CN"/>
              </w:rPr>
              <w:t>1</w:t>
            </w:r>
            <w:r w:rsidR="00092F20">
              <w:rPr>
                <w:rFonts w:asciiTheme="minorEastAsia" w:eastAsia="宋体" w:hAnsiTheme="minorEastAsia" w:cs="Times New Roman" w:hint="eastAsia"/>
                <w:bCs/>
                <w:kern w:val="2"/>
                <w:sz w:val="24"/>
                <w:szCs w:val="24"/>
                <w:lang w:eastAsia="zh-CN"/>
              </w:rPr>
              <w:t>1</w:t>
            </w:r>
            <w:r w:rsidRPr="009302D1">
              <w:rPr>
                <w:rFonts w:asciiTheme="minorEastAsia" w:eastAsia="宋体" w:hAnsiTheme="minorEastAsia" w:cs="Times New Roman" w:hint="eastAsia"/>
                <w:bCs/>
                <w:kern w:val="2"/>
                <w:sz w:val="24"/>
                <w:szCs w:val="24"/>
                <w:lang w:eastAsia="zh-CN"/>
              </w:rPr>
              <w:t>+</w:t>
            </w:r>
            <w:r w:rsidR="00092F20">
              <w:rPr>
                <w:rFonts w:asciiTheme="minorEastAsia" w:eastAsia="宋体" w:hAnsiTheme="minorEastAsia" w:cs="Times New Roman" w:hint="eastAsia"/>
                <w:bCs/>
                <w:kern w:val="2"/>
                <w:sz w:val="24"/>
                <w:szCs w:val="24"/>
                <w:lang w:eastAsia="zh-CN"/>
              </w:rPr>
              <w:t>6</w:t>
            </w:r>
            <w:r w:rsidRPr="009302D1">
              <w:rPr>
                <w:rFonts w:asciiTheme="minorEastAsia" w:eastAsia="宋体" w:hAnsiTheme="minorEastAsia" w:cs="Times New Roman" w:hint="eastAsia"/>
                <w:bCs/>
                <w:kern w:val="2"/>
                <w:sz w:val="24"/>
                <w:szCs w:val="24"/>
                <w:lang w:eastAsia="zh-CN"/>
              </w:rPr>
              <w:t>00~K</w:t>
            </w:r>
            <w:r w:rsidR="00092F20">
              <w:rPr>
                <w:rFonts w:asciiTheme="minorEastAsia" w:eastAsia="宋体" w:hAnsiTheme="minorEastAsia" w:cs="Times New Roman" w:hint="eastAsia"/>
                <w:bCs/>
                <w:kern w:val="2"/>
                <w:sz w:val="24"/>
                <w:szCs w:val="24"/>
                <w:lang w:eastAsia="zh-CN"/>
              </w:rPr>
              <w:t>17</w:t>
            </w:r>
            <w:r w:rsidR="005F46EF">
              <w:rPr>
                <w:rFonts w:asciiTheme="minorEastAsia" w:eastAsia="宋体" w:hAnsiTheme="minorEastAsia" w:cs="Times New Roman"/>
                <w:bCs/>
                <w:kern w:val="2"/>
                <w:sz w:val="24"/>
                <w:szCs w:val="24"/>
                <w:lang w:eastAsia="zh-CN"/>
              </w:rPr>
              <w:t>+</w:t>
            </w:r>
            <w:r w:rsidR="00092F20">
              <w:rPr>
                <w:rFonts w:asciiTheme="minorEastAsia" w:eastAsia="宋体" w:hAnsiTheme="minorEastAsia" w:cs="Times New Roman" w:hint="eastAsia"/>
                <w:bCs/>
                <w:kern w:val="2"/>
                <w:sz w:val="24"/>
                <w:szCs w:val="24"/>
                <w:lang w:eastAsia="zh-CN"/>
              </w:rPr>
              <w:t>495.84</w:t>
            </w:r>
          </w:p>
        </w:tc>
        <w:tc>
          <w:tcPr>
            <w:tcW w:w="928" w:type="pct"/>
            <w:vMerge/>
            <w:vAlign w:val="center"/>
          </w:tcPr>
          <w:p w:rsidR="009302D1" w:rsidRPr="009302D1" w:rsidRDefault="009302D1" w:rsidP="009302D1">
            <w:pPr>
              <w:widowControl/>
              <w:spacing w:line="460" w:lineRule="exact"/>
              <w:jc w:val="center"/>
              <w:rPr>
                <w:lang w:eastAsia="zh-CN"/>
              </w:rPr>
            </w:pPr>
          </w:p>
        </w:tc>
        <w:tc>
          <w:tcPr>
            <w:tcW w:w="613" w:type="pct"/>
            <w:vMerge/>
            <w:vAlign w:val="center"/>
          </w:tcPr>
          <w:p w:rsidR="009302D1" w:rsidRPr="009302D1" w:rsidRDefault="009302D1" w:rsidP="009302D1">
            <w:pPr>
              <w:widowControl/>
              <w:spacing w:line="460" w:lineRule="exact"/>
              <w:jc w:val="center"/>
              <w:rPr>
                <w:rFonts w:asciiTheme="minorEastAsia" w:hAnsiTheme="minorEastAsia" w:cs="Times New Roman"/>
                <w:color w:val="FF0000"/>
                <w:sz w:val="21"/>
                <w:szCs w:val="21"/>
                <w:lang w:eastAsia="zh-CN"/>
              </w:rPr>
            </w:pPr>
          </w:p>
        </w:tc>
        <w:tc>
          <w:tcPr>
            <w:tcW w:w="773" w:type="pct"/>
            <w:shd w:val="clear" w:color="auto" w:fill="auto"/>
            <w:vAlign w:val="center"/>
          </w:tcPr>
          <w:p w:rsidR="009302D1" w:rsidRPr="009302D1" w:rsidRDefault="00092F20" w:rsidP="008F072E">
            <w:pPr>
              <w:widowControl/>
              <w:spacing w:line="460" w:lineRule="exact"/>
              <w:jc w:val="center"/>
              <w:rPr>
                <w:lang w:eastAsia="zh-CN"/>
              </w:rPr>
            </w:pPr>
            <w:r>
              <w:rPr>
                <w:rFonts w:hint="eastAsia"/>
                <w:lang w:eastAsia="zh-CN"/>
              </w:rPr>
              <w:t>142</w:t>
            </w:r>
            <w:r w:rsidR="008F072E">
              <w:rPr>
                <w:rFonts w:hint="eastAsia"/>
                <w:lang w:eastAsia="zh-CN"/>
              </w:rPr>
              <w:t>5154</w:t>
            </w:r>
          </w:p>
        </w:tc>
      </w:tr>
      <w:bookmarkEnd w:id="14"/>
    </w:tbl>
    <w:p w:rsidR="00BB70DE" w:rsidRDefault="00BB70DE" w:rsidP="00E17EBC">
      <w:pPr>
        <w:pStyle w:val="Default"/>
        <w:snapToGrid w:val="0"/>
        <w:spacing w:line="420" w:lineRule="exact"/>
        <w:ind w:firstLineChars="200" w:firstLine="480"/>
        <w:rPr>
          <w:rFonts w:ascii="Times New Roman"/>
          <w:color w:val="auto"/>
          <w:kern w:val="2"/>
        </w:rPr>
      </w:pPr>
    </w:p>
    <w:p w:rsidR="00BB70DE" w:rsidRDefault="00B0304D" w:rsidP="00E17EBC">
      <w:pPr>
        <w:spacing w:line="42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sidRPr="00CB582E">
        <w:rPr>
          <w:color w:val="FF0000"/>
          <w:sz w:val="24"/>
          <w:lang w:eastAsia="zh-CN"/>
        </w:rPr>
        <w:t>1</w:t>
      </w:r>
      <w:r>
        <w:rPr>
          <w:sz w:val="24"/>
          <w:lang w:eastAsia="zh-CN"/>
        </w:rPr>
        <w:t>个标段。</w:t>
      </w:r>
    </w:p>
    <w:p w:rsidR="00BB70DE" w:rsidRDefault="00B0304D" w:rsidP="00E17EBC">
      <w:pPr>
        <w:spacing w:line="42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BB70DE" w:rsidRDefault="00B0304D" w:rsidP="00E17EBC">
      <w:pPr>
        <w:spacing w:line="42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3"/>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850FA2" w:rsidRDefault="00850FA2" w:rsidP="00850FA2">
      <w:pPr>
        <w:widowControl/>
        <w:spacing w:line="360" w:lineRule="auto"/>
        <w:ind w:firstLineChars="200" w:firstLine="482"/>
        <w:rPr>
          <w:rFonts w:ascii="宋体" w:eastAsia="宋体" w:hAnsi="宋体" w:cs="宋体"/>
          <w:color w:val="000000"/>
          <w:sz w:val="24"/>
          <w:lang w:eastAsia="zh-CN"/>
        </w:rPr>
      </w:pPr>
      <w:bookmarkStart w:id="15" w:name="_Toc152045515"/>
      <w:bookmarkStart w:id="16" w:name="_Toc152042291"/>
      <w:bookmarkStart w:id="17" w:name="_Toc179632531"/>
      <w:bookmarkStart w:id="18" w:name="_Toc234382575"/>
      <w:bookmarkEnd w:id="15"/>
      <w:bookmarkEnd w:id="16"/>
      <w:bookmarkEnd w:id="17"/>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850FA2" w:rsidRDefault="00850FA2" w:rsidP="00850FA2">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年度绿化专业入库企业》名单内，</w:t>
      </w:r>
      <w:r>
        <w:rPr>
          <w:rFonts w:ascii="宋体" w:eastAsia="宋体" w:hAnsi="宋体" w:cs="Times New Roman" w:hint="eastAsia"/>
          <w:bCs/>
          <w:color w:val="FF0000"/>
          <w:sz w:val="24"/>
          <w:lang w:eastAsia="zh-CN"/>
        </w:rPr>
        <w:t>委托代理人需提供授权委托书</w:t>
      </w:r>
      <w:r>
        <w:rPr>
          <w:rFonts w:ascii="宋体" w:eastAsia="宋体" w:hAnsi="宋体" w:cs="宋体" w:hint="eastAsia"/>
          <w:color w:val="000000"/>
          <w:sz w:val="24"/>
          <w:lang w:eastAsia="zh-CN"/>
        </w:rPr>
        <w:t>。</w:t>
      </w:r>
    </w:p>
    <w:p w:rsidR="00850FA2" w:rsidRDefault="00850FA2" w:rsidP="00850FA2">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在建项目数量（不分专业）须不大于三个（含三个，且投标人须得到所属项目经理部的推荐信），如投标人在建项目大于三个的，本项目投标按废标处理，情节严重的，将上报交建集团进行处理。</w:t>
      </w:r>
    </w:p>
    <w:p w:rsidR="00850FA2" w:rsidRDefault="00850FA2" w:rsidP="00850FA2">
      <w:pPr>
        <w:widowControl/>
        <w:spacing w:line="360" w:lineRule="auto"/>
        <w:ind w:firstLineChars="200" w:firstLine="482"/>
        <w:rPr>
          <w:b/>
          <w:bCs/>
          <w:sz w:val="24"/>
          <w:szCs w:val="28"/>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850FA2" w:rsidRDefault="00850FA2" w:rsidP="00850FA2">
      <w:pPr>
        <w:widowControl/>
        <w:spacing w:line="360" w:lineRule="auto"/>
        <w:ind w:firstLineChars="200" w:firstLine="482"/>
        <w:rPr>
          <w:sz w:val="24"/>
          <w:szCs w:val="28"/>
          <w:lang w:eastAsia="zh-CN"/>
        </w:rPr>
      </w:pPr>
      <w:r>
        <w:rPr>
          <w:rFonts w:ascii="宋体" w:eastAsia="宋体" w:hAnsi="宋体" w:cs="宋体" w:hint="eastAsia"/>
          <w:b/>
          <w:bCs/>
          <w:color w:val="000000"/>
          <w:sz w:val="24"/>
          <w:lang w:eastAsia="zh-CN"/>
        </w:rPr>
        <w:t>3.</w:t>
      </w:r>
      <w:r>
        <w:rPr>
          <w:rFonts w:ascii="宋体" w:eastAsia="宋体" w:hAnsi="宋体" w:cs="宋体"/>
          <w:b/>
          <w:bCs/>
          <w:color w:val="000000"/>
          <w:sz w:val="24"/>
          <w:lang w:eastAsia="zh-CN"/>
        </w:rPr>
        <w:t>5</w:t>
      </w:r>
      <w:r>
        <w:rPr>
          <w:rFonts w:ascii="宋体" w:eastAsia="宋体" w:hAnsi="宋体" w:cs="宋体" w:hint="eastAsia"/>
          <w:b/>
          <w:bCs/>
          <w:color w:val="000000"/>
          <w:sz w:val="24"/>
          <w:lang w:eastAsia="zh-CN"/>
        </w:rPr>
        <w:t>、</w:t>
      </w:r>
      <w:r>
        <w:rPr>
          <w:rFonts w:ascii="宋体" w:eastAsia="宋体" w:hAnsi="宋体" w:cs="宋体" w:hint="eastAsia"/>
          <w:color w:val="000000"/>
          <w:sz w:val="24"/>
          <w:lang w:eastAsia="zh-CN"/>
        </w:rPr>
        <w:t>本次招标不接受联合体投标。</w:t>
      </w:r>
    </w:p>
    <w:p w:rsidR="00850FA2" w:rsidRDefault="00850FA2" w:rsidP="00850FA2">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w:t>
      </w:r>
      <w:r>
        <w:rPr>
          <w:rFonts w:ascii="宋体" w:eastAsia="宋体" w:hAnsi="宋体" w:cs="宋体"/>
          <w:b/>
          <w:color w:val="000000"/>
          <w:sz w:val="24"/>
          <w:lang w:eastAsia="zh-CN"/>
        </w:rPr>
        <w:t>6</w:t>
      </w:r>
      <w:r>
        <w:rPr>
          <w:rFonts w:ascii="宋体" w:eastAsia="宋体" w:hAnsi="宋体" w:cs="宋体" w:hint="eastAsia"/>
          <w:b/>
          <w:color w:val="000000"/>
          <w:sz w:val="24"/>
          <w:lang w:eastAsia="zh-CN"/>
        </w:rPr>
        <w:t>、</w:t>
      </w:r>
      <w:r>
        <w:rPr>
          <w:rFonts w:ascii="宋体" w:hAnsi="宋体" w:hint="eastAsia"/>
          <w:spacing w:val="10"/>
          <w:sz w:val="24"/>
          <w:szCs w:val="21"/>
          <w:lang w:eastAsia="zh-CN"/>
        </w:rPr>
        <w:t>法律法规规定的其他条件。</w:t>
      </w:r>
    </w:p>
    <w:p w:rsidR="00BB70DE" w:rsidRDefault="00B0304D" w:rsidP="00E17EBC">
      <w:pPr>
        <w:widowControl/>
        <w:spacing w:line="42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BB70DE" w:rsidRDefault="00B0304D" w:rsidP="00E17EBC">
      <w:pPr>
        <w:widowControl/>
        <w:spacing w:line="42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BB70DE" w:rsidRDefault="00B0304D" w:rsidP="00E17EBC">
      <w:pPr>
        <w:widowControl/>
        <w:spacing w:line="42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BB70DE" w:rsidRDefault="00B0304D" w:rsidP="00E17EBC">
      <w:pPr>
        <w:widowControl/>
        <w:spacing w:line="42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B34FA6" w:rsidRPr="00733B5D" w:rsidRDefault="00B34FA6" w:rsidP="00E17EBC">
      <w:pPr>
        <w:widowControl/>
        <w:spacing w:line="42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sidRPr="005E76BA">
        <w:rPr>
          <w:rFonts w:hint="eastAsia"/>
          <w:sz w:val="24"/>
          <w:szCs w:val="28"/>
          <w:lang w:eastAsia="zh-CN"/>
        </w:rPr>
        <w:t>《</w:t>
      </w:r>
      <w:r w:rsidRPr="005E76BA">
        <w:rPr>
          <w:rFonts w:hint="eastAsia"/>
          <w:sz w:val="24"/>
          <w:szCs w:val="28"/>
          <w:lang w:eastAsia="zh-CN"/>
        </w:rPr>
        <w:t>2020</w:t>
      </w:r>
      <w:r w:rsidRPr="005E76BA">
        <w:rPr>
          <w:rFonts w:hint="eastAsia"/>
          <w:sz w:val="24"/>
          <w:szCs w:val="28"/>
          <w:lang w:eastAsia="zh-CN"/>
        </w:rPr>
        <w:t>年交建集团已有劳务企业分包库调整结果》及《</w:t>
      </w:r>
      <w:r w:rsidRPr="005E76BA">
        <w:rPr>
          <w:rFonts w:hint="eastAsia"/>
          <w:sz w:val="24"/>
          <w:szCs w:val="28"/>
          <w:lang w:eastAsia="zh-CN"/>
        </w:rPr>
        <w:t>2020</w:t>
      </w:r>
      <w:r w:rsidRPr="005E76BA">
        <w:rPr>
          <w:rFonts w:hint="eastAsia"/>
          <w:sz w:val="24"/>
          <w:szCs w:val="28"/>
          <w:lang w:eastAsia="zh-CN"/>
        </w:rPr>
        <w:t>年度</w:t>
      </w:r>
      <w:r w:rsidR="009E601E">
        <w:rPr>
          <w:rFonts w:hint="eastAsia"/>
          <w:sz w:val="24"/>
          <w:szCs w:val="28"/>
          <w:lang w:eastAsia="zh-CN"/>
        </w:rPr>
        <w:t>绿化</w:t>
      </w:r>
      <w:r w:rsidRPr="005E76BA">
        <w:rPr>
          <w:rFonts w:hint="eastAsia"/>
          <w:sz w:val="24"/>
          <w:szCs w:val="28"/>
          <w:lang w:eastAsia="zh-CN"/>
        </w:rPr>
        <w:t>专业入库企业》</w:t>
      </w:r>
      <w:r>
        <w:rPr>
          <w:rFonts w:hint="eastAsia"/>
          <w:sz w:val="24"/>
          <w:szCs w:val="28"/>
          <w:lang w:eastAsia="zh-CN"/>
        </w:rPr>
        <w:t>名单内</w:t>
      </w:r>
      <w:r>
        <w:rPr>
          <w:rFonts w:ascii="宋体" w:eastAsia="宋体" w:hAnsi="宋体" w:cs="Arial" w:hint="eastAsia"/>
          <w:color w:val="000000" w:themeColor="text1"/>
          <w:sz w:val="24"/>
          <w:lang w:eastAsia="zh-CN"/>
        </w:rPr>
        <w:t>的公司</w:t>
      </w:r>
      <w:r w:rsidRPr="00016181">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202</w:t>
      </w:r>
      <w:r w:rsidR="00850FA2">
        <w:rPr>
          <w:rFonts w:ascii="宋体" w:eastAsia="宋体" w:hAnsi="宋体" w:cs="Arial" w:hint="eastAsia"/>
          <w:color w:val="FF0000"/>
          <w:sz w:val="24"/>
          <w:u w:val="single"/>
          <w:lang w:eastAsia="zh-CN"/>
        </w:rPr>
        <w:t>2</w:t>
      </w:r>
      <w:r w:rsidRPr="00016181">
        <w:rPr>
          <w:rFonts w:ascii="宋体" w:eastAsia="宋体" w:hAnsi="宋体" w:cs="Arial" w:hint="eastAsia"/>
          <w:sz w:val="24"/>
          <w:lang w:eastAsia="zh-CN"/>
        </w:rPr>
        <w:t>年</w:t>
      </w:r>
      <w:r w:rsidR="004D0AF7">
        <w:rPr>
          <w:rFonts w:ascii="宋体" w:eastAsia="宋体" w:hAnsi="宋体" w:cs="Arial"/>
          <w:color w:val="FF0000"/>
          <w:sz w:val="24"/>
          <w:u w:val="single"/>
          <w:lang w:eastAsia="zh-CN"/>
        </w:rPr>
        <w:t>0</w:t>
      </w:r>
      <w:r w:rsidR="00850FA2">
        <w:rPr>
          <w:rFonts w:ascii="宋体" w:eastAsia="宋体" w:hAnsi="宋体" w:cs="Arial" w:hint="eastAsia"/>
          <w:color w:val="FF0000"/>
          <w:sz w:val="24"/>
          <w:u w:val="single"/>
          <w:lang w:eastAsia="zh-CN"/>
        </w:rPr>
        <w:t>1</w:t>
      </w:r>
      <w:r w:rsidRPr="00016181">
        <w:rPr>
          <w:rFonts w:ascii="宋体" w:eastAsia="宋体" w:hAnsi="宋体" w:cs="Arial" w:hint="eastAsia"/>
          <w:sz w:val="24"/>
          <w:lang w:eastAsia="zh-CN"/>
        </w:rPr>
        <w:t>月</w:t>
      </w:r>
      <w:r w:rsidR="00850FA2">
        <w:rPr>
          <w:rFonts w:ascii="宋体" w:eastAsia="宋体" w:hAnsi="宋体" w:cs="Arial" w:hint="eastAsia"/>
          <w:color w:val="FF0000"/>
          <w:sz w:val="24"/>
          <w:u w:val="single"/>
          <w:lang w:eastAsia="zh-CN"/>
        </w:rPr>
        <w:t>0</w:t>
      </w:r>
      <w:r w:rsidR="008F072E">
        <w:rPr>
          <w:rFonts w:ascii="宋体" w:eastAsia="宋体" w:hAnsi="宋体" w:cs="Arial" w:hint="eastAsia"/>
          <w:color w:val="FF0000"/>
          <w:sz w:val="24"/>
          <w:u w:val="single"/>
          <w:lang w:eastAsia="zh-CN"/>
        </w:rPr>
        <w:t>7</w:t>
      </w:r>
      <w:r w:rsidRPr="00016181">
        <w:rPr>
          <w:rFonts w:ascii="宋体" w:eastAsia="宋体" w:hAnsi="宋体" w:cs="Arial" w:hint="eastAsia"/>
          <w:sz w:val="24"/>
          <w:lang w:eastAsia="zh-CN"/>
        </w:rPr>
        <w:t>日</w:t>
      </w:r>
      <w:r w:rsidR="00902076">
        <w:rPr>
          <w:rFonts w:ascii="宋体" w:eastAsia="宋体" w:hAnsi="宋体" w:cs="Arial"/>
          <w:color w:val="FF0000"/>
          <w:sz w:val="24"/>
          <w:u w:val="single"/>
          <w:lang w:eastAsia="zh-CN"/>
        </w:rPr>
        <w:t>16</w:t>
      </w:r>
      <w:r>
        <w:rPr>
          <w:rFonts w:ascii="宋体" w:eastAsia="宋体" w:hAnsi="宋体" w:cs="Arial" w:hint="eastAsia"/>
          <w:color w:val="FF0000"/>
          <w:sz w:val="24"/>
          <w:lang w:eastAsia="zh-CN"/>
        </w:rPr>
        <w:t>时</w:t>
      </w:r>
      <w:r w:rsidR="00902076">
        <w:rPr>
          <w:rFonts w:ascii="宋体" w:eastAsia="宋体" w:hAnsi="宋体" w:cs="Arial"/>
          <w:color w:val="FF0000"/>
          <w:sz w:val="24"/>
          <w:u w:val="single"/>
          <w:lang w:eastAsia="zh-CN"/>
        </w:rPr>
        <w:t>0</w:t>
      </w:r>
      <w:r>
        <w:rPr>
          <w:rFonts w:ascii="宋体" w:eastAsia="宋体" w:hAnsi="宋体" w:cs="Arial" w:hint="eastAsia"/>
          <w:color w:val="FF0000"/>
          <w:sz w:val="24"/>
          <w:u w:val="single"/>
          <w:lang w:eastAsia="zh-CN"/>
        </w:rPr>
        <w:t>0</w:t>
      </w:r>
      <w:r w:rsidRPr="00016181">
        <w:rPr>
          <w:rFonts w:ascii="宋体" w:eastAsia="宋体" w:hAnsi="宋体" w:cs="Arial" w:hint="eastAsia"/>
          <w:sz w:val="24"/>
          <w:lang w:eastAsia="zh-CN"/>
        </w:rPr>
        <w:t>分前将投标保证金汇入招标人指定账户即视为报名成功</w:t>
      </w:r>
      <w:r w:rsidRPr="00016181">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w:t>
      </w:r>
      <w:r w:rsidR="003F634D" w:rsidRPr="00861021">
        <w:rPr>
          <w:rFonts w:ascii="宋体" w:eastAsia="宋体" w:hAnsi="宋体" w:cs="宋体" w:hint="eastAsia"/>
          <w:b/>
          <w:bCs/>
          <w:sz w:val="24"/>
          <w:lang w:eastAsia="zh-CN"/>
        </w:rPr>
        <w:t>交安绿化机电</w:t>
      </w:r>
      <w:r>
        <w:rPr>
          <w:rFonts w:ascii="宋体" w:eastAsia="宋体" w:hAnsi="宋体" w:cs="宋体" w:hint="eastAsia"/>
          <w:b/>
          <w:bCs/>
          <w:sz w:val="24"/>
          <w:lang w:eastAsia="zh-CN"/>
        </w:rPr>
        <w:t>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BB70DE" w:rsidRDefault="00B0304D" w:rsidP="00E17EBC">
      <w:pPr>
        <w:widowControl/>
        <w:spacing w:line="42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lastRenderedPageBreak/>
        <w:t>6、投标文件的递交及相关事宜</w:t>
      </w:r>
    </w:p>
    <w:p w:rsidR="00BB70DE" w:rsidRDefault="00B0304D" w:rsidP="00E17EBC">
      <w:pPr>
        <w:widowControl/>
        <w:spacing w:line="42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BB70DE" w:rsidRPr="00BD1F85" w:rsidRDefault="00B0304D" w:rsidP="00E17EBC">
      <w:pPr>
        <w:widowControl/>
        <w:spacing w:line="42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sidR="00092F20">
        <w:rPr>
          <w:rFonts w:ascii="宋体" w:eastAsia="宋体" w:hAnsi="宋体" w:cs="Times New Roman" w:hint="eastAsia"/>
          <w:bCs/>
          <w:color w:val="FF0000"/>
          <w:sz w:val="24"/>
          <w:lang w:eastAsia="zh-CN"/>
        </w:rPr>
        <w:t>投标文件递交的截止时间（投标截止时间，下同）为</w:t>
      </w:r>
      <w:r w:rsidR="00092F20">
        <w:rPr>
          <w:rFonts w:ascii="宋体" w:eastAsia="宋体" w:hAnsi="宋体" w:cs="Times New Roman" w:hint="eastAsia"/>
          <w:bCs/>
          <w:color w:val="FF0000"/>
          <w:sz w:val="24"/>
          <w:u w:val="single"/>
          <w:lang w:eastAsia="zh-CN"/>
        </w:rPr>
        <w:t xml:space="preserve"> 202</w:t>
      </w:r>
      <w:r w:rsidR="00092F20">
        <w:rPr>
          <w:rFonts w:ascii="宋体" w:eastAsia="宋体" w:hAnsi="宋体" w:cs="Times New Roman"/>
          <w:bCs/>
          <w:color w:val="FF0000"/>
          <w:sz w:val="24"/>
          <w:u w:val="single"/>
          <w:lang w:eastAsia="zh-CN"/>
        </w:rPr>
        <w:t>2</w:t>
      </w:r>
      <w:r w:rsidR="00092F20">
        <w:rPr>
          <w:rFonts w:ascii="宋体" w:eastAsia="宋体" w:hAnsi="宋体" w:cs="Times New Roman" w:hint="eastAsia"/>
          <w:bCs/>
          <w:color w:val="FF0000"/>
          <w:sz w:val="24"/>
          <w:lang w:eastAsia="zh-CN"/>
        </w:rPr>
        <w:t>年</w:t>
      </w:r>
      <w:r w:rsidR="00092F20">
        <w:rPr>
          <w:rFonts w:ascii="宋体" w:eastAsia="宋体" w:hAnsi="宋体" w:cs="Times New Roman" w:hint="eastAsia"/>
          <w:bCs/>
          <w:color w:val="FF0000"/>
          <w:sz w:val="24"/>
          <w:u w:val="single"/>
          <w:lang w:eastAsia="zh-CN"/>
        </w:rPr>
        <w:t xml:space="preserve"> </w:t>
      </w:r>
      <w:r w:rsidR="00092F20">
        <w:rPr>
          <w:rFonts w:ascii="宋体" w:eastAsia="宋体" w:hAnsi="宋体" w:cs="Times New Roman"/>
          <w:bCs/>
          <w:color w:val="FF0000"/>
          <w:sz w:val="24"/>
          <w:u w:val="single"/>
          <w:lang w:eastAsia="zh-CN"/>
        </w:rPr>
        <w:t>01</w:t>
      </w:r>
      <w:r w:rsidR="00092F20">
        <w:rPr>
          <w:rFonts w:ascii="宋体" w:eastAsia="宋体" w:hAnsi="宋体" w:cs="Times New Roman" w:hint="eastAsia"/>
          <w:bCs/>
          <w:color w:val="FF0000"/>
          <w:sz w:val="24"/>
          <w:u w:val="single"/>
          <w:lang w:eastAsia="zh-CN"/>
        </w:rPr>
        <w:t xml:space="preserve"> </w:t>
      </w:r>
      <w:r w:rsidR="00092F20">
        <w:rPr>
          <w:rFonts w:ascii="宋体" w:eastAsia="宋体" w:hAnsi="宋体" w:cs="Times New Roman" w:hint="eastAsia"/>
          <w:bCs/>
          <w:color w:val="FF0000"/>
          <w:sz w:val="24"/>
          <w:lang w:eastAsia="zh-CN"/>
        </w:rPr>
        <w:t>月</w:t>
      </w:r>
      <w:r w:rsidR="00092F20">
        <w:rPr>
          <w:rFonts w:ascii="宋体" w:eastAsia="宋体" w:hAnsi="宋体" w:cs="Times New Roman" w:hint="eastAsia"/>
          <w:bCs/>
          <w:color w:val="FF0000"/>
          <w:sz w:val="24"/>
          <w:u w:val="single"/>
          <w:lang w:eastAsia="zh-CN"/>
        </w:rPr>
        <w:t xml:space="preserve"> </w:t>
      </w:r>
      <w:r w:rsidR="008F072E">
        <w:rPr>
          <w:rFonts w:ascii="宋体" w:eastAsia="宋体" w:hAnsi="宋体" w:cs="Times New Roman" w:hint="eastAsia"/>
          <w:bCs/>
          <w:color w:val="FF0000"/>
          <w:sz w:val="24"/>
          <w:u w:val="single"/>
          <w:lang w:eastAsia="zh-CN"/>
        </w:rPr>
        <w:t>10</w:t>
      </w:r>
      <w:r w:rsidR="00092F20">
        <w:rPr>
          <w:rFonts w:ascii="宋体" w:eastAsia="宋体" w:hAnsi="宋体" w:cs="Times New Roman" w:hint="eastAsia"/>
          <w:bCs/>
          <w:color w:val="FF0000"/>
          <w:sz w:val="24"/>
          <w:u w:val="single"/>
          <w:lang w:eastAsia="zh-CN"/>
        </w:rPr>
        <w:t xml:space="preserve"> </w:t>
      </w:r>
      <w:r w:rsidR="00092F20">
        <w:rPr>
          <w:rFonts w:ascii="宋体" w:eastAsia="宋体" w:hAnsi="宋体" w:cs="Times New Roman" w:hint="eastAsia"/>
          <w:bCs/>
          <w:color w:val="FF0000"/>
          <w:sz w:val="24"/>
          <w:lang w:eastAsia="zh-CN"/>
        </w:rPr>
        <w:t>日</w:t>
      </w:r>
      <w:r w:rsidR="00092F20">
        <w:rPr>
          <w:rFonts w:ascii="宋体" w:eastAsia="宋体" w:hAnsi="宋体" w:cs="Times New Roman" w:hint="eastAsia"/>
          <w:bCs/>
          <w:color w:val="FF0000"/>
          <w:sz w:val="24"/>
          <w:u w:val="single"/>
          <w:lang w:eastAsia="zh-CN"/>
        </w:rPr>
        <w:t xml:space="preserve"> 15 </w:t>
      </w:r>
      <w:r w:rsidR="00092F20">
        <w:rPr>
          <w:rFonts w:ascii="宋体" w:eastAsia="宋体" w:hAnsi="宋体" w:cs="Times New Roman" w:hint="eastAsia"/>
          <w:bCs/>
          <w:color w:val="FF0000"/>
          <w:sz w:val="24"/>
          <w:lang w:eastAsia="zh-CN"/>
        </w:rPr>
        <w:t>时</w:t>
      </w:r>
      <w:r w:rsidR="00092F20">
        <w:rPr>
          <w:rFonts w:ascii="宋体" w:eastAsia="宋体" w:hAnsi="宋体" w:cs="Times New Roman"/>
          <w:bCs/>
          <w:color w:val="FF0000"/>
          <w:sz w:val="24"/>
          <w:u w:val="single"/>
          <w:lang w:eastAsia="zh-CN"/>
        </w:rPr>
        <w:t>0</w:t>
      </w:r>
      <w:r w:rsidR="00092F20">
        <w:rPr>
          <w:rFonts w:ascii="宋体" w:eastAsia="宋体" w:hAnsi="宋体" w:cs="Times New Roman" w:hint="eastAsia"/>
          <w:bCs/>
          <w:color w:val="FF0000"/>
          <w:sz w:val="24"/>
          <w:u w:val="single"/>
          <w:lang w:eastAsia="zh-CN"/>
        </w:rPr>
        <w:t>0</w:t>
      </w:r>
      <w:r w:rsidR="00092F20">
        <w:rPr>
          <w:rFonts w:ascii="宋体" w:eastAsia="宋体" w:hAnsi="宋体" w:cs="Times New Roman" w:hint="eastAsia"/>
          <w:bCs/>
          <w:color w:val="FF0000"/>
          <w:sz w:val="24"/>
          <w:lang w:eastAsia="zh-CN"/>
        </w:rPr>
        <w:t xml:space="preserve"> 分，凡符合资格条件且有意参加本次施工招标的投标人（委托代理人需提供授权委托书）应于投标截止时间前将投标文件递交至</w:t>
      </w:r>
      <w:r w:rsidR="00092F20">
        <w:rPr>
          <w:rFonts w:ascii="宋体" w:eastAsia="宋体" w:hAnsi="宋体" w:cs="宋体" w:hint="eastAsia"/>
          <w:color w:val="FF0000"/>
          <w:sz w:val="24"/>
          <w:highlight w:val="white"/>
          <w:lang w:eastAsia="zh-CN"/>
        </w:rPr>
        <w:t>江西省现代路桥工程集团有限公司</w:t>
      </w:r>
      <w:r w:rsidR="00092F20">
        <w:rPr>
          <w:rFonts w:ascii="宋体" w:eastAsia="宋体" w:hAnsi="宋体" w:cs="宋体" w:hint="eastAsia"/>
          <w:color w:val="FF0000"/>
          <w:sz w:val="24"/>
          <w:lang w:eastAsia="zh-CN"/>
        </w:rPr>
        <w:t>一楼会议室</w:t>
      </w:r>
      <w:r w:rsidR="00092F20">
        <w:rPr>
          <w:rFonts w:ascii="宋体" w:eastAsia="宋体" w:hAnsi="宋体" w:cs="Times New Roman" w:hint="eastAsia"/>
          <w:bCs/>
          <w:color w:val="FF0000"/>
          <w:sz w:val="24"/>
          <w:lang w:eastAsia="zh-CN"/>
        </w:rPr>
        <w:t>参与“报价承诺法”开评标。</w:t>
      </w:r>
    </w:p>
    <w:p w:rsidR="00BB70DE" w:rsidRDefault="00B0304D" w:rsidP="00E17EBC">
      <w:pPr>
        <w:widowControl/>
        <w:spacing w:line="42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BB70DE" w:rsidRDefault="00B0304D" w:rsidP="00E17EBC">
      <w:pPr>
        <w:widowControl/>
        <w:spacing w:line="42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8"/>
    <w:p w:rsidR="00BD1F85" w:rsidRDefault="00BD1F85" w:rsidP="00E17EBC">
      <w:pPr>
        <w:spacing w:line="42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bookmarkStart w:id="19" w:name="_Hlk66358029"/>
      <w:r w:rsidR="00092F20">
        <w:rPr>
          <w:rFonts w:ascii="Times New Roman" w:hint="eastAsia"/>
          <w:color w:val="FF0000"/>
          <w:sz w:val="24"/>
          <w:szCs w:val="24"/>
          <w:u w:val="single"/>
        </w:rPr>
        <w:t>1</w:t>
      </w:r>
      <w:r w:rsidR="00092F20">
        <w:rPr>
          <w:rFonts w:ascii="Times New Roman" w:hint="eastAsia"/>
          <w:color w:val="FF0000"/>
          <w:sz w:val="24"/>
          <w:szCs w:val="24"/>
          <w:u w:val="single"/>
          <w:lang w:eastAsia="zh-CN"/>
        </w:rPr>
        <w:t>271550185</w:t>
      </w:r>
      <w:r w:rsidR="00092F20">
        <w:rPr>
          <w:rFonts w:ascii="Times New Roman"/>
          <w:color w:val="FF0000"/>
          <w:sz w:val="24"/>
          <w:szCs w:val="24"/>
          <w:u w:val="single"/>
        </w:rPr>
        <w:t>@qq.com</w:t>
      </w:r>
      <w:r w:rsidRPr="00AC698F">
        <w:rPr>
          <w:rFonts w:ascii="Times New Roman"/>
          <w:color w:val="FF0000"/>
          <w:sz w:val="24"/>
          <w:szCs w:val="24"/>
        </w:rPr>
        <w:t>，</w:t>
      </w:r>
      <w:bookmarkEnd w:id="19"/>
      <w:r>
        <w:rPr>
          <w:rFonts w:ascii="Times New Roman"/>
          <w:sz w:val="24"/>
          <w:szCs w:val="24"/>
        </w:rPr>
        <w:t>并电话告知招标人。</w:t>
      </w:r>
    </w:p>
    <w:p w:rsidR="00BD1F85" w:rsidRDefault="00BD1F85" w:rsidP="00E17EBC">
      <w:pPr>
        <w:spacing w:line="42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BD1F85" w:rsidRDefault="00BD1F85" w:rsidP="00E17EBC">
      <w:pPr>
        <w:spacing w:line="42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p w:rsidR="00BD1F85" w:rsidRDefault="00BD1F85" w:rsidP="00E17EBC">
      <w:pPr>
        <w:spacing w:line="42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BD1F85" w:rsidRDefault="00BD1F85" w:rsidP="00E17EBC">
      <w:pPr>
        <w:spacing w:line="42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BD1F85" w:rsidRDefault="00BD1F85" w:rsidP="00E17EBC">
      <w:pPr>
        <w:spacing w:line="42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092F20" w:rsidRDefault="00092F20" w:rsidP="00092F20">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092F20" w:rsidRDefault="00092F20" w:rsidP="00092F20">
      <w:pPr>
        <w:widowControl/>
        <w:adjustRightInd w:val="0"/>
        <w:snapToGrid w:val="0"/>
        <w:spacing w:line="360" w:lineRule="auto"/>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lang w:eastAsia="zh-CN"/>
        </w:rPr>
        <w:t>：</w:t>
      </w:r>
      <w:r>
        <w:rPr>
          <w:rFonts w:hint="eastAsia"/>
          <w:sz w:val="24"/>
          <w:szCs w:val="24"/>
          <w:u w:val="single"/>
          <w:lang w:eastAsia="zh-CN"/>
        </w:rPr>
        <w:t>查先生</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color w:val="FF0000"/>
          <w:sz w:val="24"/>
          <w:szCs w:val="24"/>
          <w:lang w:eastAsia="zh-CN"/>
        </w:rPr>
        <w:t xml:space="preserve">     </w:t>
      </w:r>
    </w:p>
    <w:p w:rsidR="00092F20" w:rsidRDefault="00092F20" w:rsidP="00092F20">
      <w:pPr>
        <w:spacing w:line="360" w:lineRule="auto"/>
        <w:ind w:firstLineChars="200" w:firstLine="480"/>
        <w:rPr>
          <w:sz w:val="24"/>
          <w:szCs w:val="24"/>
          <w:u w:val="single"/>
          <w:lang w:eastAsia="zh-CN"/>
        </w:rPr>
      </w:pPr>
      <w:r>
        <w:rPr>
          <w:sz w:val="24"/>
          <w:szCs w:val="24"/>
          <w:lang w:eastAsia="zh-CN"/>
        </w:rPr>
        <w:t>电</w:t>
      </w:r>
      <w:r>
        <w:rPr>
          <w:sz w:val="24"/>
          <w:szCs w:val="24"/>
          <w:lang w:eastAsia="zh-CN"/>
        </w:rPr>
        <w:t xml:space="preserve">    </w:t>
      </w:r>
      <w:r>
        <w:rPr>
          <w:sz w:val="24"/>
          <w:szCs w:val="24"/>
          <w:lang w:eastAsia="zh-CN"/>
        </w:rPr>
        <w:t>话：</w:t>
      </w:r>
      <w:r>
        <w:rPr>
          <w:rFonts w:ascii="宋体" w:eastAsia="宋体" w:hAnsi="宋体" w:cs="宋体"/>
          <w:color w:val="FF0000"/>
          <w:sz w:val="24"/>
          <w:szCs w:val="24"/>
          <w:u w:val="single"/>
          <w:lang w:eastAsia="zh-CN"/>
        </w:rPr>
        <w:t>15170062417</w:t>
      </w:r>
      <w:r>
        <w:rPr>
          <w:sz w:val="24"/>
          <w:szCs w:val="24"/>
          <w:u w:val="single"/>
          <w:lang w:eastAsia="zh-CN"/>
        </w:rPr>
        <w:t xml:space="preserve">                   </w:t>
      </w:r>
    </w:p>
    <w:p w:rsidR="00D97FC0" w:rsidRPr="00092F20" w:rsidRDefault="00092F20" w:rsidP="00092F20">
      <w:pPr>
        <w:spacing w:line="360" w:lineRule="auto"/>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r w:rsidR="00BD1F85">
        <w:rPr>
          <w:sz w:val="24"/>
          <w:lang w:eastAsia="zh-CN"/>
        </w:rPr>
        <w:t xml:space="preserve">                                         </w:t>
      </w:r>
    </w:p>
    <w:p w:rsidR="00E17EBC" w:rsidRDefault="00D97FC0" w:rsidP="00D97FC0">
      <w:pPr>
        <w:spacing w:line="50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r w:rsidRPr="00D97FC0">
        <w:rPr>
          <w:rFonts w:hint="eastAsia"/>
          <w:sz w:val="24"/>
          <w:lang w:eastAsia="zh-CN"/>
        </w:rPr>
        <w:t>招标文件</w:t>
      </w:r>
    </w:p>
    <w:p w:rsidR="00E17EBC" w:rsidRDefault="00D97FC0" w:rsidP="00D97FC0">
      <w:pPr>
        <w:spacing w:line="500" w:lineRule="exact"/>
        <w:rPr>
          <w:sz w:val="24"/>
          <w:lang w:eastAsia="zh-CN"/>
        </w:rPr>
      </w:pPr>
      <w:r w:rsidRPr="00D97FC0">
        <w:rPr>
          <w:rFonts w:hint="eastAsia"/>
          <w:sz w:val="24"/>
          <w:lang w:eastAsia="zh-CN"/>
        </w:rPr>
        <w:t>附件</w:t>
      </w:r>
      <w:r>
        <w:rPr>
          <w:sz w:val="24"/>
          <w:lang w:eastAsia="zh-CN"/>
        </w:rPr>
        <w:t>2</w:t>
      </w:r>
      <w:r w:rsidRPr="00D97FC0">
        <w:rPr>
          <w:rFonts w:hint="eastAsia"/>
          <w:sz w:val="24"/>
          <w:lang w:eastAsia="zh-CN"/>
        </w:rPr>
        <w:t>：</w:t>
      </w:r>
      <w:r w:rsidR="00F6091C">
        <w:rPr>
          <w:rFonts w:hint="eastAsia"/>
          <w:sz w:val="24"/>
          <w:lang w:eastAsia="zh-CN"/>
        </w:rPr>
        <w:t>施工设计图纸</w:t>
      </w:r>
    </w:p>
    <w:p w:rsidR="00E17EBC" w:rsidRPr="00364D60" w:rsidRDefault="00364D60" w:rsidP="00364D60">
      <w:pPr>
        <w:spacing w:line="500" w:lineRule="exact"/>
        <w:ind w:right="480"/>
        <w:rPr>
          <w:sz w:val="24"/>
          <w:lang w:eastAsia="zh-CN"/>
        </w:rPr>
      </w:pPr>
      <w:r w:rsidRPr="00364D60">
        <w:rPr>
          <w:rFonts w:hint="eastAsia"/>
          <w:sz w:val="24"/>
          <w:lang w:eastAsia="zh-CN"/>
        </w:rPr>
        <w:t>附件</w:t>
      </w:r>
      <w:r>
        <w:rPr>
          <w:sz w:val="24"/>
          <w:lang w:eastAsia="zh-CN"/>
        </w:rPr>
        <w:t>3</w:t>
      </w:r>
      <w:r w:rsidRPr="00364D60">
        <w:rPr>
          <w:rFonts w:hint="eastAsia"/>
          <w:sz w:val="24"/>
          <w:lang w:eastAsia="zh-CN"/>
        </w:rPr>
        <w:t>：工程量清单</w:t>
      </w:r>
    </w:p>
    <w:p w:rsidR="00D97FC0" w:rsidRDefault="00D97FC0" w:rsidP="002860F5">
      <w:pPr>
        <w:spacing w:line="500" w:lineRule="exact"/>
        <w:ind w:right="1440"/>
        <w:rPr>
          <w:sz w:val="24"/>
          <w:lang w:eastAsia="zh-CN"/>
        </w:rPr>
      </w:pPr>
    </w:p>
    <w:p w:rsidR="00E17EBC" w:rsidRPr="002860F5" w:rsidRDefault="00BD1F85" w:rsidP="002860F5">
      <w:pPr>
        <w:spacing w:line="500" w:lineRule="exact"/>
        <w:jc w:val="right"/>
        <w:rPr>
          <w:lang w:eastAsia="zh-CN"/>
        </w:rPr>
      </w:pPr>
      <w:r w:rsidRPr="00016181">
        <w:rPr>
          <w:color w:val="FF0000"/>
          <w:sz w:val="24"/>
          <w:u w:val="single"/>
          <w:lang w:eastAsia="zh-CN"/>
        </w:rPr>
        <w:t>20</w:t>
      </w:r>
      <w:r w:rsidRPr="00016181">
        <w:rPr>
          <w:rFonts w:hint="eastAsia"/>
          <w:color w:val="FF0000"/>
          <w:sz w:val="24"/>
          <w:u w:val="single"/>
          <w:lang w:eastAsia="zh-CN"/>
        </w:rPr>
        <w:t>2</w:t>
      </w:r>
      <w:r w:rsidR="00092F20">
        <w:rPr>
          <w:rFonts w:hint="eastAsia"/>
          <w:color w:val="FF0000"/>
          <w:sz w:val="24"/>
          <w:u w:val="single"/>
          <w:lang w:eastAsia="zh-CN"/>
        </w:rPr>
        <w:t>2</w:t>
      </w:r>
      <w:r>
        <w:rPr>
          <w:sz w:val="24"/>
          <w:lang w:eastAsia="zh-CN"/>
        </w:rPr>
        <w:t>年</w:t>
      </w:r>
      <w:r w:rsidR="00092F20">
        <w:rPr>
          <w:rFonts w:hint="eastAsia"/>
          <w:color w:val="FF0000"/>
          <w:sz w:val="24"/>
          <w:u w:val="single"/>
          <w:lang w:eastAsia="zh-CN"/>
        </w:rPr>
        <w:t>1</w:t>
      </w:r>
      <w:r>
        <w:rPr>
          <w:sz w:val="24"/>
          <w:lang w:eastAsia="zh-CN"/>
        </w:rPr>
        <w:t>月</w:t>
      </w:r>
      <w:r>
        <w:rPr>
          <w:sz w:val="24"/>
          <w:u w:val="single"/>
          <w:lang w:eastAsia="zh-CN"/>
        </w:rPr>
        <w:t xml:space="preserve"> </w:t>
      </w:r>
      <w:r w:rsidR="008F072E">
        <w:rPr>
          <w:rFonts w:hint="eastAsia"/>
          <w:color w:val="FF0000"/>
          <w:sz w:val="24"/>
          <w:u w:val="single"/>
          <w:lang w:eastAsia="zh-CN"/>
        </w:rPr>
        <w:t>4</w:t>
      </w:r>
      <w:r>
        <w:rPr>
          <w:sz w:val="24"/>
          <w:lang w:eastAsia="zh-CN"/>
        </w:rPr>
        <w:t>日</w:t>
      </w:r>
    </w:p>
    <w:bookmarkEnd w:id="8"/>
    <w:p w:rsidR="009302D1" w:rsidRDefault="009302D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9302D1" w:rsidRDefault="009302D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9302D1" w:rsidRDefault="009302D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9302D1" w:rsidRDefault="009302D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0304D">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BB70DE" w:rsidRPr="00BD1F85" w:rsidRDefault="00B0304D" w:rsidP="00BD1F85">
      <w:pPr>
        <w:spacing w:before="171"/>
        <w:ind w:left="233"/>
        <w:jc w:val="center"/>
        <w:rPr>
          <w:rFonts w:ascii="宋体" w:eastAsia="宋体" w:hAnsi="宋体" w:cs="宋体"/>
          <w:b/>
          <w:bCs/>
          <w:sz w:val="24"/>
          <w:szCs w:val="24"/>
          <w:lang w:eastAsia="zh-CN"/>
        </w:rPr>
      </w:pPr>
      <w:bookmarkStart w:id="20" w:name="投标人须知前附表_"/>
      <w:bookmarkEnd w:id="20"/>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BB70DE">
        <w:trPr>
          <w:trHeight w:val="75"/>
        </w:trPr>
        <w:tc>
          <w:tcPr>
            <w:tcW w:w="1036" w:type="dxa"/>
            <w:tcBorders>
              <w:bottom w:val="single" w:sz="6" w:space="0" w:color="000000"/>
              <w:right w:val="single" w:sz="6" w:space="0" w:color="000000"/>
            </w:tcBorders>
          </w:tcPr>
          <w:p w:rsidR="00BB70DE" w:rsidRDefault="00B030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BB70DE" w:rsidRDefault="00B0304D">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BB70DE" w:rsidRDefault="00B0304D">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BB70DE">
        <w:trPr>
          <w:trHeight w:val="313"/>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092F20" w:rsidRDefault="00BD1F85" w:rsidP="00092F2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联系人：</w:t>
            </w:r>
            <w:r w:rsidR="00092F20">
              <w:rPr>
                <w:rFonts w:asciiTheme="minorEastAsia" w:hAnsiTheme="minorEastAsia" w:hint="eastAsia"/>
                <w:sz w:val="21"/>
                <w:szCs w:val="21"/>
                <w:lang w:eastAsia="zh-CN"/>
              </w:rPr>
              <w:t>查先生</w:t>
            </w:r>
          </w:p>
          <w:p w:rsidR="00BB70DE" w:rsidRDefault="00092F20" w:rsidP="00092F20">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ascii="宋体" w:eastAsia="宋体" w:hAnsi="宋体" w:cs="宋体"/>
                <w:color w:val="FF0000"/>
                <w:sz w:val="24"/>
                <w:szCs w:val="24"/>
                <w:u w:val="single"/>
                <w:lang w:eastAsia="zh-CN"/>
              </w:rPr>
              <w:t>15170062417</w:t>
            </w:r>
          </w:p>
        </w:tc>
      </w:tr>
      <w:tr w:rsidR="00092F20" w:rsidTr="00092F20">
        <w:trPr>
          <w:trHeight w:hRule="exact" w:val="772"/>
        </w:trPr>
        <w:tc>
          <w:tcPr>
            <w:tcW w:w="1036" w:type="dxa"/>
            <w:tcBorders>
              <w:top w:val="single" w:sz="6" w:space="0" w:color="000000"/>
              <w:bottom w:val="single" w:sz="6" w:space="0" w:color="000000"/>
              <w:right w:val="single" w:sz="6" w:space="0" w:color="000000"/>
            </w:tcBorders>
            <w:vAlign w:val="center"/>
          </w:tcPr>
          <w:p w:rsidR="00092F20" w:rsidRDefault="00092F20">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092F20" w:rsidRDefault="00092F20">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092F20" w:rsidRDefault="00092F20" w:rsidP="00092F20">
            <w:pPr>
              <w:widowControl/>
              <w:spacing w:line="400" w:lineRule="exact"/>
              <w:rPr>
                <w:rFonts w:asciiTheme="minorEastAsia" w:hAnsiTheme="minorEastAsia"/>
                <w:sz w:val="21"/>
                <w:szCs w:val="21"/>
                <w:lang w:eastAsia="zh-CN"/>
              </w:rPr>
            </w:pPr>
            <w:r>
              <w:rPr>
                <w:rFonts w:asciiTheme="minorEastAsia" w:hAnsiTheme="minorEastAsia"/>
                <w:sz w:val="21"/>
                <w:szCs w:val="21"/>
                <w:lang w:eastAsia="zh-CN"/>
              </w:rPr>
              <w:t>省道S203郑五线灵山至上饶公路建设工程（石人杉树至清水常埠段）</w:t>
            </w:r>
          </w:p>
        </w:tc>
      </w:tr>
      <w:tr w:rsidR="00092F20" w:rsidTr="003866E6">
        <w:trPr>
          <w:trHeight w:hRule="exact" w:val="454"/>
        </w:trPr>
        <w:tc>
          <w:tcPr>
            <w:tcW w:w="1036" w:type="dxa"/>
            <w:tcBorders>
              <w:top w:val="single" w:sz="6" w:space="0" w:color="000000"/>
              <w:bottom w:val="single" w:sz="6" w:space="0" w:color="000000"/>
              <w:right w:val="single" w:sz="6" w:space="0" w:color="000000"/>
            </w:tcBorders>
            <w:vAlign w:val="center"/>
          </w:tcPr>
          <w:p w:rsidR="00092F20" w:rsidRDefault="00092F20">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092F20" w:rsidRDefault="00092F20">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092F20" w:rsidRDefault="00092F20" w:rsidP="00F63FA4">
            <w:pPr>
              <w:pStyle w:val="TableParagraph"/>
              <w:spacing w:line="400" w:lineRule="exact"/>
              <w:rPr>
                <w:rFonts w:asciiTheme="minorEastAsia" w:hAnsiTheme="minorEastAsia"/>
                <w:sz w:val="21"/>
                <w:szCs w:val="21"/>
                <w:lang w:eastAsia="zh-CN"/>
              </w:rPr>
            </w:pPr>
            <w:r>
              <w:rPr>
                <w:rFonts w:asciiTheme="minorEastAsia" w:hAnsiTheme="minorEastAsia" w:hint="eastAsia"/>
                <w:color w:val="FF0000"/>
                <w:sz w:val="21"/>
                <w:szCs w:val="21"/>
                <w:lang w:eastAsia="zh-CN"/>
              </w:rPr>
              <w:t>上饶市广信区</w:t>
            </w:r>
          </w:p>
        </w:tc>
      </w:tr>
      <w:tr w:rsidR="00BB70DE">
        <w:trPr>
          <w:trHeight w:hRule="exact" w:val="454"/>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BB70DE" w:rsidTr="00075241">
        <w:trPr>
          <w:trHeight w:val="1441"/>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BD1F85" w:rsidRDefault="00B0304D" w:rsidP="00DB7903">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BB70DE" w:rsidRDefault="00BD1F85" w:rsidP="00DB7903">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sidR="00092F20">
              <w:rPr>
                <w:rFonts w:asciiTheme="minorEastAsia" w:eastAsiaTheme="minorEastAsia" w:hAnsiTheme="minorEastAsia" w:hint="eastAsia"/>
                <w:color w:val="FF0000"/>
                <w:sz w:val="21"/>
                <w:szCs w:val="21"/>
              </w:rPr>
              <w:t>3</w:t>
            </w:r>
            <w:r>
              <w:rPr>
                <w:rFonts w:asciiTheme="minorEastAsia" w:eastAsiaTheme="minorEastAsia" w:hAnsiTheme="minorEastAsia" w:hint="eastAsia"/>
                <w:color w:val="auto"/>
                <w:sz w:val="21"/>
                <w:szCs w:val="21"/>
              </w:rPr>
              <w:t>个月（中标后，以招标人下达开工指令日期为准）</w:t>
            </w:r>
          </w:p>
          <w:p w:rsidR="00BB70DE" w:rsidRPr="009302D1" w:rsidRDefault="00B0304D" w:rsidP="00DB7903">
            <w:pPr>
              <w:pStyle w:val="Default"/>
              <w:spacing w:line="300" w:lineRule="exact"/>
              <w:rPr>
                <w:rFonts w:asciiTheme="minorEastAsia" w:eastAsiaTheme="minorEastAsia" w:hAnsiTheme="minorEastAsia"/>
                <w:color w:val="FF0000"/>
                <w:sz w:val="21"/>
                <w:szCs w:val="21"/>
              </w:rPr>
            </w:pPr>
            <w:r w:rsidRPr="009302D1">
              <w:rPr>
                <w:rFonts w:asciiTheme="minorEastAsia" w:eastAsiaTheme="minorEastAsia" w:hAnsiTheme="minorEastAsia"/>
                <w:color w:val="FF0000"/>
                <w:sz w:val="21"/>
                <w:szCs w:val="21"/>
              </w:rPr>
              <w:t>缺陷责任期：2年</w:t>
            </w:r>
            <w:r w:rsidRPr="009302D1">
              <w:rPr>
                <w:rFonts w:asciiTheme="minorEastAsia" w:eastAsiaTheme="minorEastAsia" w:hAnsiTheme="minorEastAsia" w:hint="eastAsia"/>
                <w:color w:val="FF0000"/>
                <w:sz w:val="21"/>
                <w:szCs w:val="21"/>
              </w:rPr>
              <w:t>（项目交工验收后两年）</w:t>
            </w:r>
          </w:p>
          <w:p w:rsidR="00BB70DE" w:rsidRDefault="00B0304D" w:rsidP="00DB7903">
            <w:pPr>
              <w:pStyle w:val="TableParagraph"/>
              <w:spacing w:line="300" w:lineRule="exact"/>
              <w:rPr>
                <w:rFonts w:asciiTheme="minorEastAsia" w:hAnsiTheme="minorEastAsia"/>
                <w:sz w:val="21"/>
                <w:szCs w:val="21"/>
                <w:lang w:eastAsia="zh-CN"/>
              </w:rPr>
            </w:pPr>
            <w:r w:rsidRPr="009302D1">
              <w:rPr>
                <w:rFonts w:asciiTheme="minorEastAsia" w:hAnsiTheme="minorEastAsia"/>
                <w:color w:val="FF0000"/>
                <w:sz w:val="21"/>
                <w:szCs w:val="21"/>
                <w:lang w:eastAsia="zh-CN"/>
              </w:rPr>
              <w:t>保修期：5年</w:t>
            </w:r>
            <w:r w:rsidRPr="009302D1">
              <w:rPr>
                <w:rFonts w:asciiTheme="minorEastAsia" w:hAnsiTheme="minorEastAsia" w:hint="eastAsia"/>
                <w:color w:val="FF0000"/>
                <w:sz w:val="21"/>
                <w:szCs w:val="21"/>
                <w:lang w:eastAsia="zh-CN"/>
              </w:rPr>
              <w:t xml:space="preserve">（项目交工验收后五年） </w:t>
            </w:r>
          </w:p>
        </w:tc>
      </w:tr>
      <w:tr w:rsidR="00BB70DE">
        <w:trPr>
          <w:trHeight w:val="291"/>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BB70DE" w:rsidRDefault="00B0304D" w:rsidP="00DB7903">
            <w:pPr>
              <w:pStyle w:val="TableParagraph"/>
              <w:spacing w:line="300" w:lineRule="exact"/>
              <w:rPr>
                <w:rFonts w:asciiTheme="minorEastAsia" w:hAnsiTheme="minorEastAsia"/>
                <w:sz w:val="21"/>
                <w:szCs w:val="21"/>
              </w:rPr>
            </w:pPr>
            <w:r>
              <w:rPr>
                <w:rFonts w:asciiTheme="minorEastAsia" w:hAnsiTheme="minorEastAsia"/>
                <w:sz w:val="21"/>
                <w:szCs w:val="21"/>
              </w:rPr>
              <w:t>□</w:t>
            </w:r>
            <w:proofErr w:type="spellStart"/>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roofErr w:type="spellEnd"/>
            <w:r>
              <w:rPr>
                <w:rFonts w:asciiTheme="minorEastAsia" w:hAnsiTheme="minorEastAsia"/>
                <w:sz w:val="21"/>
                <w:szCs w:val="21"/>
              </w:rPr>
              <w:t>。</w:t>
            </w:r>
          </w:p>
        </w:tc>
      </w:tr>
      <w:tr w:rsidR="00BB70DE" w:rsidTr="00BD1F85">
        <w:trPr>
          <w:trHeight w:hRule="exact" w:val="466"/>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BB70DE" w:rsidTr="00766AA5">
        <w:trPr>
          <w:trHeight w:val="7234"/>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092F20" w:rsidRDefault="00092F20" w:rsidP="00092F20">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092F20" w:rsidRDefault="00092F20" w:rsidP="00092F20">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2020</w:t>
            </w:r>
            <w:r>
              <w:rPr>
                <w:rFonts w:hint="eastAsia"/>
                <w:sz w:val="21"/>
                <w:szCs w:val="21"/>
                <w:lang w:eastAsia="zh-CN"/>
              </w:rPr>
              <w:t>年度绿化专业入库企业》名单内，</w:t>
            </w:r>
            <w:r>
              <w:rPr>
                <w:rFonts w:ascii="宋体" w:eastAsia="宋体" w:hAnsi="宋体" w:cs="Times New Roman" w:hint="eastAsia"/>
                <w:bCs/>
                <w:color w:val="FF0000"/>
                <w:sz w:val="21"/>
                <w:szCs w:val="21"/>
                <w:lang w:eastAsia="zh-CN"/>
              </w:rPr>
              <w:t>委托代理人需提供授权委托书</w:t>
            </w:r>
            <w:r>
              <w:rPr>
                <w:rFonts w:ascii="宋体" w:eastAsia="宋体" w:hAnsi="宋体" w:cs="宋体" w:hint="eastAsia"/>
                <w:color w:val="000000"/>
                <w:sz w:val="21"/>
                <w:szCs w:val="21"/>
                <w:lang w:eastAsia="zh-CN"/>
              </w:rPr>
              <w:t>。</w:t>
            </w:r>
          </w:p>
          <w:p w:rsidR="00092F20" w:rsidRDefault="00092F20" w:rsidP="00092F20">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3.3、</w:t>
            </w:r>
            <w:r>
              <w:rPr>
                <w:rFonts w:ascii="宋体" w:eastAsia="宋体" w:hAnsi="宋体" w:cs="宋体" w:hint="eastAsia"/>
                <w:bCs/>
                <w:color w:val="000000"/>
                <w:sz w:val="21"/>
                <w:szCs w:val="21"/>
                <w:lang w:eastAsia="zh-CN"/>
              </w:rPr>
              <w:t>投标人同时承接</w:t>
            </w:r>
            <w:r>
              <w:rPr>
                <w:rFonts w:ascii="宋体" w:eastAsia="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eastAsia="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092F20" w:rsidRPr="00E14E1E" w:rsidRDefault="00092F20" w:rsidP="00092F20">
            <w:pPr>
              <w:widowControl/>
              <w:spacing w:line="300" w:lineRule="exact"/>
              <w:ind w:firstLineChars="200" w:firstLine="422"/>
              <w:rPr>
                <w:rFonts w:ascii="宋体" w:eastAsia="宋体" w:hAnsi="宋体" w:cs="宋体"/>
                <w:sz w:val="21"/>
                <w:szCs w:val="21"/>
                <w:lang w:eastAsia="zh-CN"/>
              </w:rPr>
            </w:pPr>
            <w:r>
              <w:rPr>
                <w:rFonts w:ascii="宋体" w:eastAsia="宋体" w:hAnsi="宋体" w:cs="宋体" w:hint="eastAsia"/>
                <w:b/>
                <w:color w:val="000000"/>
                <w:sz w:val="21"/>
                <w:szCs w:val="21"/>
                <w:lang w:eastAsia="zh-CN"/>
              </w:rPr>
              <w:t>3.4、</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eastAsia="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092F20" w:rsidRDefault="00092F20" w:rsidP="00092F20">
            <w:pPr>
              <w:widowControl/>
              <w:spacing w:line="300" w:lineRule="exact"/>
              <w:ind w:firstLineChars="200" w:firstLine="422"/>
              <w:rPr>
                <w:sz w:val="21"/>
                <w:szCs w:val="21"/>
                <w:lang w:eastAsia="zh-CN"/>
              </w:rPr>
            </w:pPr>
            <w:r>
              <w:rPr>
                <w:rFonts w:ascii="宋体" w:eastAsia="宋体" w:hAnsi="宋体" w:cs="宋体" w:hint="eastAsia"/>
                <w:b/>
                <w:bCs/>
                <w:color w:val="000000"/>
                <w:sz w:val="21"/>
                <w:szCs w:val="21"/>
                <w:lang w:eastAsia="zh-CN"/>
              </w:rPr>
              <w:t>3.</w:t>
            </w:r>
            <w:r>
              <w:rPr>
                <w:rFonts w:ascii="宋体" w:eastAsia="宋体" w:hAnsi="宋体" w:cs="宋体"/>
                <w:b/>
                <w:bCs/>
                <w:color w:val="000000"/>
                <w:sz w:val="21"/>
                <w:szCs w:val="21"/>
                <w:lang w:eastAsia="zh-CN"/>
              </w:rPr>
              <w:t>6</w:t>
            </w:r>
            <w:r>
              <w:rPr>
                <w:rFonts w:ascii="宋体" w:eastAsia="宋体" w:hAnsi="宋体" w:cs="宋体" w:hint="eastAsia"/>
                <w:b/>
                <w:bCs/>
                <w:color w:val="000000"/>
                <w:sz w:val="21"/>
                <w:szCs w:val="21"/>
                <w:lang w:eastAsia="zh-CN"/>
              </w:rPr>
              <w:t>、</w:t>
            </w:r>
            <w:r>
              <w:rPr>
                <w:rFonts w:ascii="宋体" w:eastAsia="宋体" w:hAnsi="宋体" w:cs="宋体" w:hint="eastAsia"/>
                <w:color w:val="000000"/>
                <w:sz w:val="21"/>
                <w:szCs w:val="21"/>
                <w:lang w:eastAsia="zh-CN"/>
              </w:rPr>
              <w:t>本次招标不接受联合体投标。</w:t>
            </w:r>
          </w:p>
          <w:p w:rsidR="00BB70DE" w:rsidRPr="00766AA5" w:rsidRDefault="00092F20" w:rsidP="00092F20">
            <w:pPr>
              <w:spacing w:line="420" w:lineRule="exact"/>
              <w:ind w:firstLineChars="200" w:firstLine="422"/>
              <w:rPr>
                <w:rFonts w:ascii="宋体" w:hAnsi="宋体"/>
                <w:spacing w:val="10"/>
                <w:sz w:val="24"/>
                <w:szCs w:val="21"/>
                <w:lang w:eastAsia="zh-CN"/>
              </w:rPr>
            </w:pPr>
            <w:r>
              <w:rPr>
                <w:rFonts w:ascii="宋体" w:eastAsia="宋体" w:hAnsi="宋体" w:cs="宋体" w:hint="eastAsia"/>
                <w:b/>
                <w:color w:val="000000"/>
                <w:sz w:val="21"/>
                <w:szCs w:val="21"/>
                <w:lang w:eastAsia="zh-CN"/>
              </w:rPr>
              <w:t>3.</w:t>
            </w:r>
            <w:r>
              <w:rPr>
                <w:rFonts w:ascii="宋体" w:eastAsia="宋体" w:hAnsi="宋体" w:cs="宋体"/>
                <w:b/>
                <w:color w:val="000000"/>
                <w:sz w:val="21"/>
                <w:szCs w:val="21"/>
                <w:lang w:eastAsia="zh-CN"/>
              </w:rPr>
              <w:t>7</w:t>
            </w:r>
            <w:r>
              <w:rPr>
                <w:rFonts w:ascii="宋体" w:eastAsia="宋体" w:hAnsi="宋体" w:cs="宋体" w:hint="eastAsia"/>
                <w:b/>
                <w:color w:val="000000"/>
                <w:sz w:val="21"/>
                <w:szCs w:val="21"/>
                <w:lang w:eastAsia="zh-CN"/>
              </w:rPr>
              <w:t>、</w:t>
            </w:r>
            <w:r>
              <w:rPr>
                <w:rFonts w:ascii="宋体" w:hAnsi="宋体" w:hint="eastAsia"/>
                <w:spacing w:val="10"/>
                <w:sz w:val="21"/>
                <w:szCs w:val="21"/>
                <w:lang w:eastAsia="zh-CN"/>
              </w:rPr>
              <w:t>法律法规规定的其他条件。</w:t>
            </w:r>
          </w:p>
        </w:tc>
      </w:tr>
    </w:tbl>
    <w:p w:rsidR="00BB70DE" w:rsidRDefault="00BB70DE">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BB70DE">
        <w:trPr>
          <w:trHeight w:val="216"/>
        </w:trPr>
        <w:tc>
          <w:tcPr>
            <w:tcW w:w="1064" w:type="dxa"/>
            <w:tcBorders>
              <w:bottom w:val="single" w:sz="6" w:space="0" w:color="000000"/>
              <w:right w:val="single" w:sz="6" w:space="0" w:color="000000"/>
            </w:tcBorders>
          </w:tcPr>
          <w:p w:rsidR="00BB70DE" w:rsidRDefault="00B030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rsidR="00BB70DE" w:rsidRDefault="00B0304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BB70DE" w:rsidRDefault="00B0304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DB7903" w:rsidTr="00DB7903">
        <w:trPr>
          <w:trHeight w:val="510"/>
        </w:trPr>
        <w:tc>
          <w:tcPr>
            <w:tcW w:w="1064" w:type="dxa"/>
            <w:tcBorders>
              <w:bottom w:val="single" w:sz="6" w:space="0" w:color="000000"/>
              <w:right w:val="single" w:sz="6" w:space="0" w:color="000000"/>
            </w:tcBorders>
            <w:vAlign w:val="center"/>
          </w:tcPr>
          <w:p w:rsidR="00DB7903" w:rsidRDefault="00DB7903" w:rsidP="00DB7903">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DB7903" w:rsidRDefault="00DB7903" w:rsidP="00DB7903">
            <w:pPr>
              <w:pStyle w:val="TableParagraph"/>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03" w:type="dxa"/>
            <w:tcBorders>
              <w:left w:val="single" w:sz="6" w:space="0" w:color="000000"/>
              <w:bottom w:val="single" w:sz="6" w:space="0" w:color="000000"/>
            </w:tcBorders>
            <w:vAlign w:val="center"/>
          </w:tcPr>
          <w:p w:rsidR="00DB7903" w:rsidRDefault="00DB7903" w:rsidP="00DB7903">
            <w:pPr>
              <w:pStyle w:val="TableParagraph"/>
              <w:spacing w:line="500" w:lineRule="exact"/>
              <w:rPr>
                <w:rFonts w:asciiTheme="minorEastAsia" w:eastAsia="MS PMincho" w:hAnsi="MS PMincho"/>
                <w:sz w:val="21"/>
                <w:lang w:eastAsia="zh-CN"/>
              </w:rPr>
            </w:pPr>
            <w:proofErr w:type="spellStart"/>
            <w:r>
              <w:rPr>
                <w:rFonts w:asciiTheme="minorEastAsia" w:hAnsiTheme="minorEastAsia"/>
                <w:sz w:val="21"/>
              </w:rPr>
              <w:t>不接受</w:t>
            </w:r>
            <w:proofErr w:type="spellEnd"/>
          </w:p>
        </w:tc>
      </w:tr>
      <w:tr w:rsidR="00A30AFD" w:rsidTr="00FB7BAD">
        <w:trPr>
          <w:trHeight w:val="1166"/>
        </w:trPr>
        <w:tc>
          <w:tcPr>
            <w:tcW w:w="1064" w:type="dxa"/>
            <w:tcBorders>
              <w:bottom w:val="single" w:sz="6" w:space="0" w:color="000000"/>
              <w:right w:val="single" w:sz="6" w:space="0" w:color="000000"/>
            </w:tcBorders>
            <w:vAlign w:val="center"/>
          </w:tcPr>
          <w:p w:rsidR="00A30AFD" w:rsidRDefault="00A30AFD" w:rsidP="00FB7BAD">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A30AFD" w:rsidRDefault="00A30AFD" w:rsidP="00FB7BAD">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left w:val="single" w:sz="6" w:space="0" w:color="000000"/>
              <w:bottom w:val="single" w:sz="6" w:space="0" w:color="000000"/>
            </w:tcBorders>
            <w:vAlign w:val="center"/>
          </w:tcPr>
          <w:p w:rsidR="00A30AFD" w:rsidRDefault="00A30AFD" w:rsidP="00FB7BAD">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A30AFD" w:rsidRDefault="00A30AFD" w:rsidP="00FB7BAD">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A30AFD" w:rsidRDefault="00A30AFD" w:rsidP="00FB7BAD">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A30AFD" w:rsidTr="000A46E5">
        <w:trPr>
          <w:trHeight w:hRule="exact" w:val="567"/>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rsidP="000A46E5">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A30AFD" w:rsidRDefault="00A30AFD">
            <w:pPr>
              <w:pStyle w:val="Default"/>
              <w:spacing w:line="400" w:lineRule="exact"/>
              <w:rPr>
                <w:rFonts w:asciiTheme="minorEastAsia" w:eastAsiaTheme="minorEastAsia" w:hAnsiTheme="minorEastAsia"/>
                <w:color w:val="auto"/>
                <w:sz w:val="21"/>
                <w:szCs w:val="21"/>
              </w:rPr>
            </w:pPr>
          </w:p>
        </w:tc>
      </w:tr>
      <w:tr w:rsidR="00A30AFD">
        <w:trPr>
          <w:trHeight w:val="568"/>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sidR="00BD1F85">
              <w:rPr>
                <w:rFonts w:asciiTheme="minorEastAsia" w:hAnsiTheme="minorEastAsia"/>
                <w:sz w:val="21"/>
                <w:u w:val="single" w:color="0000FF"/>
                <w:lang w:eastAsia="zh-CN"/>
              </w:rPr>
              <w:t>1</w:t>
            </w:r>
            <w:r>
              <w:rPr>
                <w:rFonts w:asciiTheme="minorEastAsia" w:hAnsiTheme="minorEastAsia"/>
                <w:sz w:val="21"/>
                <w:lang w:eastAsia="zh-CN"/>
              </w:rPr>
              <w:t>天前</w:t>
            </w:r>
          </w:p>
        </w:tc>
      </w:tr>
      <w:tr w:rsidR="00A30AFD">
        <w:trPr>
          <w:trHeight w:val="582"/>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6"/>
              <w:rPr>
                <w:rFonts w:asciiTheme="minorEastAsia" w:hAnsiTheme="minorEastAsia"/>
                <w:b/>
                <w:sz w:val="17"/>
                <w:lang w:eastAsia="zh-CN"/>
              </w:rPr>
            </w:pPr>
          </w:p>
          <w:p w:rsidR="00A30AFD" w:rsidRDefault="00A30AFD">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A30AFD">
        <w:trPr>
          <w:trHeight w:val="458"/>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A30AFD">
        <w:trPr>
          <w:trHeight w:val="522"/>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A30AFD">
        <w:trPr>
          <w:trHeight w:val="563"/>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A30AFD">
        <w:trPr>
          <w:trHeight w:val="694"/>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A30AFD">
        <w:trPr>
          <w:trHeight w:val="636"/>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A30AFD">
        <w:trPr>
          <w:trHeight w:val="694"/>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A30AFD" w:rsidRDefault="00A30AFD">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A30AFD">
        <w:trPr>
          <w:trHeight w:val="694"/>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A30AFD" w:rsidRDefault="00A30AFD">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A30AFD" w:rsidTr="00DB7903">
        <w:trPr>
          <w:trHeight w:val="458"/>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A30AFD" w:rsidTr="00DB7903">
        <w:trPr>
          <w:trHeight w:val="426"/>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A30AFD" w:rsidTr="00DB7903">
        <w:trPr>
          <w:trHeight w:val="422"/>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A30AFD" w:rsidTr="00A30AFD">
        <w:trPr>
          <w:trHeight w:val="3810"/>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2729"/>
            </w:tblGrid>
            <w:tr w:rsidR="009302D1" w:rsidTr="00092F20">
              <w:trPr>
                <w:trHeight w:hRule="exact" w:val="599"/>
              </w:trPr>
              <w:tc>
                <w:tcPr>
                  <w:tcW w:w="1255" w:type="dxa"/>
                  <w:vAlign w:val="center"/>
                </w:tcPr>
                <w:p w:rsidR="009302D1" w:rsidRDefault="009302D1" w:rsidP="009302D1">
                  <w:pPr>
                    <w:pStyle w:val="Style2"/>
                    <w:wordWrap w:val="0"/>
                    <w:spacing w:line="360" w:lineRule="auto"/>
                    <w:ind w:firstLineChars="0" w:firstLine="0"/>
                    <w:jc w:val="center"/>
                  </w:pPr>
                  <w:r>
                    <w:t>标段号</w:t>
                  </w:r>
                </w:p>
              </w:tc>
              <w:tc>
                <w:tcPr>
                  <w:tcW w:w="2729" w:type="dxa"/>
                  <w:shd w:val="clear" w:color="auto" w:fill="auto"/>
                  <w:vAlign w:val="center"/>
                </w:tcPr>
                <w:p w:rsidR="009302D1" w:rsidRDefault="009302D1" w:rsidP="009302D1">
                  <w:pPr>
                    <w:pStyle w:val="Style2"/>
                    <w:wordWrap w:val="0"/>
                    <w:spacing w:line="360" w:lineRule="auto"/>
                    <w:ind w:firstLineChars="0" w:firstLine="0"/>
                    <w:jc w:val="center"/>
                  </w:pPr>
                  <w:r>
                    <w:t>投标要约价（元）</w:t>
                  </w:r>
                </w:p>
              </w:tc>
            </w:tr>
            <w:tr w:rsidR="00092F20" w:rsidTr="00092F20">
              <w:trPr>
                <w:trHeight w:hRule="exact" w:val="395"/>
              </w:trPr>
              <w:tc>
                <w:tcPr>
                  <w:tcW w:w="1255" w:type="dxa"/>
                  <w:vAlign w:val="center"/>
                </w:tcPr>
                <w:p w:rsidR="00092F20" w:rsidRPr="009302D1" w:rsidRDefault="00092F20" w:rsidP="009302D1">
                  <w:pPr>
                    <w:pStyle w:val="Style2"/>
                    <w:wordWrap w:val="0"/>
                    <w:spacing w:line="360" w:lineRule="auto"/>
                    <w:ind w:firstLineChars="0" w:firstLine="0"/>
                    <w:jc w:val="center"/>
                    <w:rPr>
                      <w:color w:val="FF0000"/>
                    </w:rPr>
                  </w:pPr>
                  <w:r>
                    <w:rPr>
                      <w:rFonts w:hint="eastAsia"/>
                      <w:color w:val="FF0000"/>
                    </w:rPr>
                    <w:t>LHFB</w:t>
                  </w:r>
                  <w:r w:rsidRPr="009302D1">
                    <w:rPr>
                      <w:color w:val="FF0000"/>
                    </w:rPr>
                    <w:t>-1</w:t>
                  </w:r>
                </w:p>
              </w:tc>
              <w:tc>
                <w:tcPr>
                  <w:tcW w:w="2729" w:type="dxa"/>
                  <w:shd w:val="clear" w:color="auto" w:fill="auto"/>
                </w:tcPr>
                <w:p w:rsidR="00092F20" w:rsidRPr="009302D1" w:rsidRDefault="00092F20" w:rsidP="008F072E">
                  <w:pPr>
                    <w:widowControl/>
                    <w:spacing w:line="460" w:lineRule="exact"/>
                    <w:jc w:val="center"/>
                    <w:rPr>
                      <w:color w:val="FF0000"/>
                      <w:lang w:eastAsia="zh-CN"/>
                    </w:rPr>
                  </w:pPr>
                  <w:r>
                    <w:rPr>
                      <w:rFonts w:hint="eastAsia"/>
                      <w:lang w:eastAsia="zh-CN"/>
                    </w:rPr>
                    <w:t>158</w:t>
                  </w:r>
                  <w:r w:rsidR="008F072E">
                    <w:rPr>
                      <w:rFonts w:hint="eastAsia"/>
                      <w:lang w:eastAsia="zh-CN"/>
                    </w:rPr>
                    <w:t>1278</w:t>
                  </w:r>
                </w:p>
              </w:tc>
            </w:tr>
            <w:tr w:rsidR="00092F20" w:rsidTr="00092F20">
              <w:trPr>
                <w:trHeight w:hRule="exact" w:val="366"/>
              </w:trPr>
              <w:tc>
                <w:tcPr>
                  <w:tcW w:w="1255" w:type="dxa"/>
                  <w:vAlign w:val="center"/>
                </w:tcPr>
                <w:p w:rsidR="00092F20" w:rsidRPr="009302D1" w:rsidRDefault="00092F20" w:rsidP="009302D1">
                  <w:pPr>
                    <w:pStyle w:val="Style2"/>
                    <w:wordWrap w:val="0"/>
                    <w:spacing w:line="360" w:lineRule="auto"/>
                    <w:ind w:firstLineChars="0" w:firstLine="0"/>
                    <w:jc w:val="center"/>
                    <w:rPr>
                      <w:color w:val="FF0000"/>
                    </w:rPr>
                  </w:pPr>
                  <w:r>
                    <w:rPr>
                      <w:rFonts w:hint="eastAsia"/>
                      <w:color w:val="FF0000"/>
                    </w:rPr>
                    <w:t>LHFB</w:t>
                  </w:r>
                  <w:r w:rsidRPr="009302D1">
                    <w:rPr>
                      <w:color w:val="FF0000"/>
                    </w:rPr>
                    <w:t>-</w:t>
                  </w:r>
                  <w:r w:rsidRPr="009302D1">
                    <w:rPr>
                      <w:rFonts w:hint="eastAsia"/>
                      <w:color w:val="FF0000"/>
                    </w:rPr>
                    <w:t>2</w:t>
                  </w:r>
                </w:p>
              </w:tc>
              <w:tc>
                <w:tcPr>
                  <w:tcW w:w="2729" w:type="dxa"/>
                  <w:shd w:val="clear" w:color="auto" w:fill="auto"/>
                </w:tcPr>
                <w:p w:rsidR="00092F20" w:rsidRPr="009302D1" w:rsidRDefault="00092F20" w:rsidP="008F072E">
                  <w:pPr>
                    <w:widowControl/>
                    <w:spacing w:line="460" w:lineRule="exact"/>
                    <w:jc w:val="center"/>
                    <w:rPr>
                      <w:lang w:eastAsia="zh-CN"/>
                    </w:rPr>
                  </w:pPr>
                  <w:r>
                    <w:rPr>
                      <w:rFonts w:hint="eastAsia"/>
                      <w:lang w:eastAsia="zh-CN"/>
                    </w:rPr>
                    <w:t>142</w:t>
                  </w:r>
                  <w:r w:rsidR="008F072E">
                    <w:rPr>
                      <w:rFonts w:hint="eastAsia"/>
                      <w:lang w:eastAsia="zh-CN"/>
                    </w:rPr>
                    <w:t>5154</w:t>
                  </w:r>
                </w:p>
              </w:tc>
            </w:tr>
          </w:tbl>
          <w:p w:rsidR="00A30AFD" w:rsidRDefault="00A30AFD">
            <w:pPr>
              <w:pStyle w:val="TableParagraph"/>
              <w:spacing w:line="400" w:lineRule="exact"/>
              <w:rPr>
                <w:rFonts w:asciiTheme="minorEastAsia" w:hAnsiTheme="minorEastAsia"/>
                <w:sz w:val="21"/>
                <w:lang w:eastAsia="zh-CN"/>
              </w:rPr>
            </w:pPr>
          </w:p>
        </w:tc>
      </w:tr>
      <w:tr w:rsidR="00A30AFD">
        <w:trPr>
          <w:trHeight w:val="690"/>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A30AFD">
        <w:trPr>
          <w:trHeight w:val="408"/>
        </w:trPr>
        <w:tc>
          <w:tcPr>
            <w:tcW w:w="1064" w:type="dxa"/>
            <w:tcBorders>
              <w:top w:val="single" w:sz="6" w:space="0" w:color="000000"/>
              <w:bottom w:val="single" w:sz="6" w:space="0" w:color="000000"/>
              <w:right w:val="single" w:sz="6" w:space="0" w:color="000000"/>
            </w:tcBorders>
          </w:tcPr>
          <w:p w:rsidR="00A30AFD" w:rsidRDefault="00A30AF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A30AFD">
        <w:trPr>
          <w:trHeight w:val="833"/>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sidR="00092F20">
              <w:rPr>
                <w:rFonts w:asciiTheme="minorEastAsia" w:eastAsiaTheme="minorEastAsia" w:hAnsiTheme="minorEastAsia" w:hint="eastAsia"/>
                <w:b/>
                <w:color w:val="FF0000"/>
                <w:sz w:val="21"/>
                <w:szCs w:val="21"/>
                <w:u w:val="single"/>
              </w:rPr>
              <w:t>35</w:t>
            </w:r>
            <w:r>
              <w:rPr>
                <w:rFonts w:asciiTheme="minorEastAsia" w:eastAsiaTheme="minorEastAsia" w:hAnsiTheme="minorEastAsia" w:hint="eastAsia"/>
                <w:b/>
                <w:color w:val="FF0000"/>
                <w:sz w:val="21"/>
                <w:szCs w:val="21"/>
                <w:u w:val="single"/>
              </w:rPr>
              <w:t>000</w:t>
            </w:r>
            <w:r>
              <w:rPr>
                <w:rFonts w:asciiTheme="minorEastAsia" w:eastAsiaTheme="minorEastAsia" w:hAnsiTheme="minorEastAsia"/>
                <w:b/>
                <w:color w:val="FF0000"/>
                <w:sz w:val="21"/>
                <w:szCs w:val="21"/>
                <w:u w:val="single"/>
              </w:rPr>
              <w:t>元</w:t>
            </w:r>
            <w:r w:rsidR="000A46E5">
              <w:rPr>
                <w:rFonts w:asciiTheme="minorEastAsia" w:eastAsiaTheme="minorEastAsia" w:hAnsiTheme="minorEastAsia" w:hint="eastAsia"/>
                <w:b/>
                <w:color w:val="FF0000"/>
                <w:sz w:val="21"/>
                <w:szCs w:val="21"/>
                <w:u w:val="single"/>
              </w:rPr>
              <w:t>（大写：</w:t>
            </w:r>
            <w:r w:rsidR="00092F20">
              <w:rPr>
                <w:rFonts w:asciiTheme="minorEastAsia" w:eastAsiaTheme="minorEastAsia" w:hAnsiTheme="minorEastAsia" w:hint="eastAsia"/>
                <w:b/>
                <w:color w:val="FF0000"/>
                <w:sz w:val="21"/>
                <w:szCs w:val="21"/>
                <w:u w:val="single"/>
              </w:rPr>
              <w:t>叁</w:t>
            </w:r>
            <w:r w:rsidR="000A46E5">
              <w:rPr>
                <w:rFonts w:asciiTheme="minorEastAsia" w:eastAsiaTheme="minorEastAsia" w:hAnsiTheme="minorEastAsia" w:hint="eastAsia"/>
                <w:b/>
                <w:color w:val="FF0000"/>
                <w:sz w:val="21"/>
                <w:szCs w:val="21"/>
                <w:u w:val="single"/>
              </w:rPr>
              <w:t>万</w:t>
            </w:r>
            <w:r w:rsidR="00092F20">
              <w:rPr>
                <w:rFonts w:asciiTheme="minorEastAsia" w:eastAsiaTheme="minorEastAsia" w:hAnsiTheme="minorEastAsia" w:hint="eastAsia"/>
                <w:b/>
                <w:color w:val="FF0000"/>
                <w:sz w:val="21"/>
                <w:szCs w:val="21"/>
                <w:u w:val="single"/>
              </w:rPr>
              <w:t>伍仟</w:t>
            </w:r>
            <w:r w:rsidR="000A46E5">
              <w:rPr>
                <w:rFonts w:asciiTheme="minorEastAsia" w:eastAsiaTheme="minorEastAsia" w:hAnsiTheme="minorEastAsia" w:hint="eastAsia"/>
                <w:b/>
                <w:color w:val="FF0000"/>
                <w:sz w:val="21"/>
                <w:szCs w:val="21"/>
                <w:u w:val="single"/>
              </w:rPr>
              <w:t>元整）</w:t>
            </w:r>
          </w:p>
          <w:p w:rsidR="00A30AFD" w:rsidRDefault="00A30AF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A30AFD" w:rsidRDefault="00A30AFD">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sidRPr="0063622F">
              <w:rPr>
                <w:rFonts w:asciiTheme="minorEastAsia" w:hAnsiTheme="minorEastAsia" w:hint="eastAsia"/>
                <w:b/>
                <w:bCs/>
                <w:color w:val="FF0000"/>
                <w:sz w:val="21"/>
                <w:szCs w:val="21"/>
                <w:u w:val="single"/>
                <w:lang w:eastAsia="zh-CN"/>
              </w:rPr>
              <w:t>202</w:t>
            </w:r>
            <w:r w:rsidR="001D1688">
              <w:rPr>
                <w:rFonts w:asciiTheme="minorEastAsia" w:hAnsiTheme="minorEastAsia" w:hint="eastAsia"/>
                <w:b/>
                <w:bCs/>
                <w:color w:val="FF0000"/>
                <w:sz w:val="21"/>
                <w:szCs w:val="21"/>
                <w:u w:val="single"/>
                <w:lang w:eastAsia="zh-CN"/>
              </w:rPr>
              <w:t>2</w:t>
            </w:r>
            <w:r w:rsidRPr="0063622F">
              <w:rPr>
                <w:rFonts w:asciiTheme="minorEastAsia" w:hAnsiTheme="minorEastAsia" w:hint="eastAsia"/>
                <w:b/>
                <w:bCs/>
                <w:color w:val="FF0000"/>
                <w:sz w:val="21"/>
                <w:szCs w:val="21"/>
                <w:u w:val="single"/>
                <w:lang w:eastAsia="zh-CN"/>
              </w:rPr>
              <w:t>年</w:t>
            </w:r>
            <w:r w:rsidR="001D1688">
              <w:rPr>
                <w:rFonts w:asciiTheme="minorEastAsia" w:hAnsiTheme="minorEastAsia" w:hint="eastAsia"/>
                <w:b/>
                <w:bCs/>
                <w:color w:val="FF0000"/>
                <w:sz w:val="21"/>
                <w:szCs w:val="21"/>
                <w:u w:val="single"/>
                <w:lang w:eastAsia="zh-CN"/>
              </w:rPr>
              <w:t>01</w:t>
            </w:r>
            <w:r w:rsidRPr="0063622F">
              <w:rPr>
                <w:rFonts w:asciiTheme="minorEastAsia" w:hAnsiTheme="minorEastAsia" w:hint="eastAsia"/>
                <w:b/>
                <w:bCs/>
                <w:color w:val="FF0000"/>
                <w:sz w:val="21"/>
                <w:szCs w:val="21"/>
                <w:u w:val="single"/>
                <w:lang w:eastAsia="zh-CN"/>
              </w:rPr>
              <w:t>月</w:t>
            </w:r>
            <w:r w:rsidR="001D1688">
              <w:rPr>
                <w:rFonts w:asciiTheme="minorEastAsia" w:hAnsiTheme="minorEastAsia" w:hint="eastAsia"/>
                <w:b/>
                <w:bCs/>
                <w:color w:val="FF0000"/>
                <w:sz w:val="21"/>
                <w:szCs w:val="21"/>
                <w:u w:val="single"/>
                <w:lang w:eastAsia="zh-CN"/>
              </w:rPr>
              <w:t>0</w:t>
            </w:r>
            <w:r w:rsidR="008F072E">
              <w:rPr>
                <w:rFonts w:asciiTheme="minorEastAsia" w:hAnsiTheme="minorEastAsia" w:hint="eastAsia"/>
                <w:b/>
                <w:bCs/>
                <w:color w:val="FF0000"/>
                <w:sz w:val="21"/>
                <w:szCs w:val="21"/>
                <w:u w:val="single"/>
                <w:lang w:eastAsia="zh-CN"/>
              </w:rPr>
              <w:t>7</w:t>
            </w:r>
            <w:r w:rsidRPr="0063622F">
              <w:rPr>
                <w:rFonts w:asciiTheme="minorEastAsia" w:hAnsiTheme="minorEastAsia" w:hint="eastAsia"/>
                <w:b/>
                <w:bCs/>
                <w:color w:val="FF0000"/>
                <w:sz w:val="21"/>
                <w:szCs w:val="21"/>
                <w:u w:val="single"/>
                <w:lang w:eastAsia="zh-CN"/>
              </w:rPr>
              <w:t>日 16时00分</w:t>
            </w:r>
          </w:p>
          <w:p w:rsidR="00A30AFD" w:rsidRDefault="00A30AFD">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sidR="001D1688">
              <w:rPr>
                <w:rFonts w:asciiTheme="minorEastAsia" w:hAnsiTheme="minorEastAsia" w:hint="eastAsia"/>
                <w:b/>
                <w:bCs/>
                <w:sz w:val="21"/>
                <w:szCs w:val="21"/>
                <w:u w:val="single"/>
                <w:lang w:eastAsia="zh-CN"/>
              </w:rPr>
              <w:t>省道S</w:t>
            </w:r>
            <w:r w:rsidR="001D1688">
              <w:rPr>
                <w:rFonts w:asciiTheme="minorEastAsia" w:hAnsiTheme="minorEastAsia"/>
                <w:b/>
                <w:bCs/>
                <w:sz w:val="21"/>
                <w:szCs w:val="21"/>
                <w:u w:val="single"/>
                <w:lang w:eastAsia="zh-CN"/>
              </w:rPr>
              <w:t>203郑五线</w:t>
            </w:r>
            <w:r w:rsidR="009302D1">
              <w:rPr>
                <w:rFonts w:hint="eastAsia"/>
                <w:b/>
                <w:color w:val="FF0000"/>
                <w:sz w:val="21"/>
                <w:szCs w:val="21"/>
                <w:u w:val="single"/>
                <w:lang w:eastAsia="zh-CN"/>
              </w:rPr>
              <w:t>绿化</w:t>
            </w:r>
            <w:r w:rsidRPr="000F7A38">
              <w:rPr>
                <w:rFonts w:hint="eastAsia"/>
                <w:b/>
                <w:color w:val="FF0000"/>
                <w:sz w:val="21"/>
                <w:szCs w:val="21"/>
                <w:u w:val="single"/>
                <w:lang w:eastAsia="zh-CN"/>
              </w:rPr>
              <w:t>工程劳务</w:t>
            </w:r>
            <w:r w:rsidRPr="000F7A38">
              <w:rPr>
                <w:rFonts w:asciiTheme="minorEastAsia" w:hAnsiTheme="minorEastAsia" w:hint="eastAsia"/>
                <w:b/>
                <w:bCs/>
                <w:color w:val="FF0000"/>
                <w:sz w:val="21"/>
                <w:szCs w:val="21"/>
                <w:u w:val="single"/>
                <w:lang w:eastAsia="zh-CN"/>
              </w:rPr>
              <w:t>分包投标保证金</w:t>
            </w:r>
          </w:p>
          <w:p w:rsidR="00A30AFD" w:rsidRDefault="00A30AF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A30AFD" w:rsidRDefault="00A30AFD">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A30AFD">
        <w:trPr>
          <w:trHeight w:val="1659"/>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sidR="000A46E5">
              <w:rPr>
                <w:rFonts w:asciiTheme="minorEastAsia" w:hAnsiTheme="minorEastAsia" w:hint="eastAsia"/>
                <w:sz w:val="21"/>
                <w:lang w:eastAsia="zh-CN"/>
              </w:rPr>
              <w:t>除第一</w:t>
            </w:r>
            <w:r w:rsidR="000A46E5">
              <w:rPr>
                <w:rFonts w:asciiTheme="minorEastAsia" w:hAnsiTheme="minorEastAsia"/>
                <w:sz w:val="21"/>
                <w:lang w:eastAsia="zh-CN"/>
              </w:rPr>
              <w:t>中标候选人以外的其他投标人退还投标保证金</w:t>
            </w:r>
            <w:r>
              <w:rPr>
                <w:rFonts w:asciiTheme="minorEastAsia" w:hAnsiTheme="minorEastAsia"/>
                <w:sz w:val="21"/>
                <w:lang w:eastAsia="zh-CN"/>
              </w:rPr>
              <w:t>。</w:t>
            </w:r>
          </w:p>
          <w:p w:rsidR="00A30AFD" w:rsidRDefault="00A30AFD">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A30AFD">
        <w:trPr>
          <w:trHeight w:val="468"/>
        </w:trPr>
        <w:tc>
          <w:tcPr>
            <w:tcW w:w="1064" w:type="dxa"/>
            <w:tcBorders>
              <w:top w:val="single" w:sz="6" w:space="0" w:color="000000"/>
              <w:bottom w:val="single" w:sz="6" w:space="0" w:color="000000"/>
              <w:right w:val="single" w:sz="6" w:space="0" w:color="000000"/>
            </w:tcBorders>
          </w:tcPr>
          <w:p w:rsidR="00A30AFD" w:rsidRDefault="00A30AFD">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A30AFD">
        <w:trPr>
          <w:trHeight w:val="632"/>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A30AFD">
        <w:trPr>
          <w:trHeight w:val="543"/>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A30AFD">
        <w:trPr>
          <w:trHeight w:val="2542"/>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A30AFD">
        <w:trPr>
          <w:trHeight w:val="498"/>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A30AFD">
        <w:trPr>
          <w:trHeight w:val="1463"/>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w:t>
            </w:r>
            <w:r w:rsidR="00AA2D80">
              <w:rPr>
                <w:rFonts w:hint="eastAsia"/>
                <w:sz w:val="21"/>
              </w:rPr>
              <w:t>必须</w:t>
            </w:r>
            <w:r>
              <w:rPr>
                <w:rFonts w:hint="eastAsia"/>
                <w:sz w:val="21"/>
              </w:rPr>
              <w:t>逐页签字盖章</w:t>
            </w:r>
            <w:r>
              <w:rPr>
                <w:rFonts w:asciiTheme="minorEastAsia" w:eastAsiaTheme="minorEastAsia" w:hAnsiTheme="minorEastAsia"/>
                <w:color w:val="auto"/>
                <w:sz w:val="21"/>
                <w:szCs w:val="21"/>
              </w:rPr>
              <w:t>，不得使用印章、签名章或其他电子制版签名代替。</w:t>
            </w:r>
          </w:p>
        </w:tc>
      </w:tr>
      <w:tr w:rsidR="00A30AFD">
        <w:trPr>
          <w:trHeight w:val="498"/>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A30AFD">
        <w:trPr>
          <w:trHeight w:val="444"/>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A30AFD" w:rsidRDefault="00A30AF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A30AFD">
        <w:trPr>
          <w:trHeight w:val="408"/>
        </w:trPr>
        <w:tc>
          <w:tcPr>
            <w:tcW w:w="1064" w:type="dxa"/>
            <w:tcBorders>
              <w:top w:val="single" w:sz="6" w:space="0" w:color="000000"/>
              <w:bottom w:val="single" w:sz="6" w:space="0" w:color="000000"/>
              <w:right w:val="single" w:sz="6" w:space="0" w:color="000000"/>
            </w:tcBorders>
          </w:tcPr>
          <w:p w:rsidR="00A30AFD" w:rsidRDefault="00A30AF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A30AFD" w:rsidTr="000F7A38">
        <w:trPr>
          <w:trHeight w:val="3390"/>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A30AFD" w:rsidRDefault="00A30AFD">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A30AFD" w:rsidRDefault="00A30AFD">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A30AFD" w:rsidRDefault="00A30AFD">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A30AFD" w:rsidRDefault="00A30AFD">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A30AFD" w:rsidRDefault="00A30AFD">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A30AFD" w:rsidRDefault="00A30AFD">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sidR="00974925">
              <w:rPr>
                <w:rFonts w:asciiTheme="minorEastAsia" w:hAnsiTheme="minorEastAsia" w:hint="eastAsia"/>
                <w:sz w:val="21"/>
                <w:szCs w:val="21"/>
                <w:lang w:eastAsia="zh-CN"/>
              </w:rPr>
              <w:t xml:space="preserve"> </w:t>
            </w:r>
            <w:r w:rsidR="00974925">
              <w:rPr>
                <w:rFonts w:asciiTheme="minorEastAsia" w:hAnsiTheme="minorEastAsia"/>
                <w:sz w:val="21"/>
                <w:szCs w:val="21"/>
                <w:lang w:eastAsia="zh-CN"/>
              </w:rPr>
              <w:t xml:space="preserve">  </w:t>
            </w:r>
            <w:r>
              <w:rPr>
                <w:rFonts w:asciiTheme="minorEastAsia" w:hAnsiTheme="minorEastAsia"/>
                <w:sz w:val="21"/>
                <w:szCs w:val="21"/>
                <w:lang w:eastAsia="zh-CN"/>
              </w:rPr>
              <w:t>年</w:t>
            </w:r>
            <w:r w:rsidR="00974925">
              <w:rPr>
                <w:rFonts w:asciiTheme="minorEastAsia" w:hAnsiTheme="minorEastAsia" w:hint="eastAsia"/>
                <w:sz w:val="21"/>
                <w:szCs w:val="21"/>
                <w:lang w:eastAsia="zh-CN"/>
              </w:rPr>
              <w:t xml:space="preserve"> </w:t>
            </w:r>
            <w:r w:rsidR="00974925">
              <w:rPr>
                <w:rFonts w:asciiTheme="minorEastAsia" w:hAnsiTheme="minorEastAsia"/>
                <w:sz w:val="21"/>
                <w:szCs w:val="21"/>
                <w:lang w:eastAsia="zh-CN"/>
              </w:rPr>
              <w:t xml:space="preserve">  </w:t>
            </w:r>
            <w:r>
              <w:rPr>
                <w:rFonts w:asciiTheme="minorEastAsia" w:hAnsiTheme="minorEastAsia"/>
                <w:sz w:val="21"/>
                <w:szCs w:val="21"/>
                <w:lang w:eastAsia="zh-CN"/>
              </w:rPr>
              <w:t>月</w:t>
            </w:r>
            <w:r w:rsidR="00974925">
              <w:rPr>
                <w:rFonts w:asciiTheme="minorEastAsia" w:hAnsiTheme="minorEastAsia" w:hint="eastAsia"/>
                <w:sz w:val="21"/>
                <w:szCs w:val="21"/>
                <w:lang w:eastAsia="zh-CN"/>
              </w:rPr>
              <w:t xml:space="preserve"> </w:t>
            </w:r>
            <w:r w:rsidR="00974925">
              <w:rPr>
                <w:rFonts w:asciiTheme="minorEastAsia" w:hAnsiTheme="minor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A30AFD" w:rsidTr="000F7A38">
        <w:trPr>
          <w:trHeight w:val="4555"/>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A30AFD" w:rsidRDefault="00A30AFD">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A30AFD">
        <w:trPr>
          <w:trHeight w:val="835"/>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A30AFD" w:rsidRDefault="00A30AF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0F7A38" w:rsidTr="000F7A38">
        <w:trPr>
          <w:trHeight w:val="266"/>
        </w:trPr>
        <w:tc>
          <w:tcPr>
            <w:tcW w:w="1064" w:type="dxa"/>
            <w:tcBorders>
              <w:top w:val="single" w:sz="6" w:space="0" w:color="000000"/>
              <w:bottom w:val="single" w:sz="6" w:space="0" w:color="000000"/>
              <w:right w:val="single" w:sz="6" w:space="0" w:color="000000"/>
            </w:tcBorders>
            <w:vAlign w:val="center"/>
          </w:tcPr>
          <w:p w:rsidR="000F7A38" w:rsidRDefault="000F7A38">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0F7A38" w:rsidRDefault="000F7A38">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proofErr w:type="spellStart"/>
            <w:r>
              <w:rPr>
                <w:rFonts w:asciiTheme="minorEastAsia" w:hAnsiTheme="minorEastAsia"/>
                <w:sz w:val="21"/>
                <w:szCs w:val="21"/>
              </w:rPr>
              <w:t>投标文件开标程序</w:t>
            </w:r>
            <w:proofErr w:type="spellEnd"/>
          </w:p>
        </w:tc>
        <w:tc>
          <w:tcPr>
            <w:tcW w:w="5403" w:type="dxa"/>
            <w:tcBorders>
              <w:top w:val="single" w:sz="6" w:space="0" w:color="000000"/>
              <w:left w:val="single" w:sz="6" w:space="0" w:color="000000"/>
              <w:bottom w:val="single" w:sz="6" w:space="0" w:color="000000"/>
            </w:tcBorders>
          </w:tcPr>
          <w:p w:rsidR="000F7A38" w:rsidRDefault="000F7A38" w:rsidP="00F832AF">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0F7A38" w:rsidRDefault="000F7A38" w:rsidP="000F618D">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0F7A38" w:rsidRDefault="000F7A38" w:rsidP="00F832AF">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0F7A38" w:rsidRDefault="000F7A38" w:rsidP="000F618D">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0F7A38" w:rsidRDefault="000F7A38" w:rsidP="00F832AF">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0F7A38" w:rsidRDefault="000F7A38" w:rsidP="00F832AF">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w:t>
            </w:r>
            <w:r>
              <w:rPr>
                <w:rFonts w:asciiTheme="minorEastAsia" w:hAnsiTheme="minorEastAsia"/>
                <w:spacing w:val="-5"/>
                <w:sz w:val="21"/>
                <w:szCs w:val="21"/>
                <w:lang w:eastAsia="zh-CN"/>
              </w:rPr>
              <w:lastRenderedPageBreak/>
              <w:t>确认的视为默认开标结果；</w:t>
            </w:r>
          </w:p>
          <w:p w:rsidR="000F7A38" w:rsidRDefault="000F7A38" w:rsidP="00F832AF">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0F7A38" w:rsidRDefault="00A106F6" w:rsidP="00F832AF">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sidR="000F7A38">
              <w:rPr>
                <w:rFonts w:asciiTheme="minorEastAsia" w:hAnsiTheme="minorEastAsia"/>
                <w:sz w:val="21"/>
                <w:szCs w:val="21"/>
                <w:lang w:eastAsia="zh-CN" w:bidi="zh-CN"/>
              </w:rPr>
              <w:t>、招标人在备选投标人中随机抽取15</w:t>
            </w:r>
            <w:r w:rsidR="000F7A38">
              <w:rPr>
                <w:rFonts w:asciiTheme="minorEastAsia" w:hAnsiTheme="minorEastAsia" w:hint="eastAsia"/>
                <w:sz w:val="21"/>
                <w:szCs w:val="21"/>
                <w:lang w:eastAsia="zh-CN" w:bidi="zh-CN"/>
              </w:rPr>
              <w:t>家</w:t>
            </w:r>
            <w:r w:rsidR="000F7A38">
              <w:rPr>
                <w:rFonts w:asciiTheme="minorEastAsia" w:hAnsiTheme="minorEastAsia"/>
                <w:sz w:val="21"/>
                <w:szCs w:val="21"/>
                <w:lang w:eastAsia="zh-CN" w:bidi="zh-CN"/>
              </w:rPr>
              <w:t>投标人（不排序），将其投标文件报送评标委员会评审。剩余的备选投标人作为候补投标人。</w:t>
            </w:r>
          </w:p>
          <w:p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sidR="00A106F6">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0F7A38" w:rsidRDefault="000F7A38" w:rsidP="00F832AF">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0F7A38" w:rsidRDefault="000F7A38" w:rsidP="00F832AF">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0F7A38" w:rsidRDefault="009A743B"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w:t>
            </w:r>
            <w:r w:rsidR="000F7A38">
              <w:rPr>
                <w:rFonts w:asciiTheme="minorEastAsia" w:hAnsiTheme="minorEastAsia"/>
                <w:sz w:val="21"/>
                <w:szCs w:val="21"/>
                <w:lang w:eastAsia="zh-CN" w:bidi="zh-CN"/>
              </w:rPr>
              <w:t>、招标人在开标现场从评审合格的投标人中</w:t>
            </w:r>
            <w:r w:rsidR="000F7A38">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sidR="000F7A38">
              <w:rPr>
                <w:rFonts w:asciiTheme="minorEastAsia" w:hAnsiTheme="minorEastAsia"/>
                <w:sz w:val="21"/>
                <w:szCs w:val="21"/>
                <w:lang w:eastAsia="zh-CN" w:bidi="zh-CN"/>
              </w:rPr>
              <w:t>。</w:t>
            </w:r>
          </w:p>
          <w:p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0F7A38" w:rsidRDefault="00F832AF" w:rsidP="00F832AF">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sidR="000F7A38">
              <w:rPr>
                <w:rFonts w:asciiTheme="minorEastAsia" w:hAnsiTheme="minorEastAsia" w:hint="eastAsia"/>
                <w:sz w:val="21"/>
                <w:szCs w:val="21"/>
                <w:lang w:eastAsia="zh-CN" w:bidi="zh-CN"/>
              </w:rPr>
              <w:t>、</w:t>
            </w:r>
            <w:r w:rsidR="000F7A38">
              <w:rPr>
                <w:rFonts w:asciiTheme="minorEastAsia" w:hAnsiTheme="minorEastAsia"/>
                <w:sz w:val="21"/>
                <w:szCs w:val="21"/>
                <w:lang w:eastAsia="zh-CN" w:bidi="zh-CN"/>
              </w:rPr>
              <w:t>开标结束。</w:t>
            </w:r>
          </w:p>
        </w:tc>
      </w:tr>
    </w:tbl>
    <w:p w:rsidR="00BB70DE" w:rsidRDefault="00BB70DE">
      <w:pPr>
        <w:spacing w:line="20" w:lineRule="exact"/>
        <w:rPr>
          <w:rFonts w:ascii="Times New Roman" w:hAnsi="Times New Roman" w:cs="Times New Roman"/>
          <w:sz w:val="2"/>
          <w:szCs w:val="2"/>
          <w:lang w:eastAsia="zh-CN"/>
        </w:rPr>
      </w:pPr>
    </w:p>
    <w:p w:rsidR="00BB70DE" w:rsidRDefault="00BB70DE">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BB70DE">
        <w:trPr>
          <w:trHeight w:val="414"/>
        </w:trPr>
        <w:tc>
          <w:tcPr>
            <w:tcW w:w="1112" w:type="dxa"/>
            <w:tcBorders>
              <w:top w:val="single" w:sz="6" w:space="0" w:color="000000"/>
              <w:bottom w:val="single" w:sz="6" w:space="0" w:color="000000"/>
              <w:right w:val="single" w:sz="6" w:space="0" w:color="000000"/>
            </w:tcBorders>
          </w:tcPr>
          <w:p w:rsidR="00BB70DE" w:rsidRDefault="00B0304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BB70DE" w:rsidRDefault="00B0304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BB70DE" w:rsidRDefault="00B0304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BB70DE" w:rsidTr="001B3620">
        <w:trPr>
          <w:trHeight w:val="39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rsidR="00BB70DE" w:rsidRDefault="00B0304D" w:rsidP="001D1688">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sidR="001D1688">
              <w:rPr>
                <w:rFonts w:asciiTheme="minorEastAsia" w:hAnsiTheme="minorEastAsia" w:hint="eastAsia"/>
                <w:sz w:val="21"/>
                <w:lang w:eastAsia="zh-CN"/>
              </w:rPr>
              <w:t>3</w:t>
            </w:r>
            <w:r>
              <w:rPr>
                <w:rFonts w:asciiTheme="minorEastAsia" w:hAnsiTheme="minorEastAsia"/>
                <w:sz w:val="21"/>
                <w:lang w:eastAsia="zh-CN"/>
              </w:rPr>
              <w:t>人；</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BB70DE" w:rsidRDefault="00B0304D">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BB70DE" w:rsidRDefault="00F832A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sidR="00B0304D">
              <w:rPr>
                <w:rFonts w:asciiTheme="minorEastAsia" w:hAnsiTheme="minorEastAsia" w:hint="eastAsia"/>
                <w:sz w:val="21"/>
                <w:lang w:eastAsia="zh-CN"/>
              </w:rPr>
              <w:t>随机抽取</w:t>
            </w:r>
            <w:r>
              <w:rPr>
                <w:rFonts w:asciiTheme="minorEastAsia" w:hAnsiTheme="minorEastAsia" w:hint="eastAsia"/>
                <w:sz w:val="21"/>
                <w:lang w:eastAsia="zh-CN"/>
              </w:rPr>
              <w:t>三</w:t>
            </w:r>
            <w:r w:rsidR="00B0304D">
              <w:rPr>
                <w:rFonts w:asciiTheme="minorEastAsia" w:hAnsiTheme="minorEastAsia" w:hint="eastAsia"/>
                <w:sz w:val="21"/>
                <w:lang w:eastAsia="zh-CN"/>
              </w:rPr>
              <w:t>名评审合格的中标</w:t>
            </w:r>
            <w:r>
              <w:rPr>
                <w:rFonts w:asciiTheme="minorEastAsia" w:hAnsiTheme="minorEastAsia" w:hint="eastAsia"/>
                <w:sz w:val="21"/>
                <w:lang w:eastAsia="zh-CN"/>
              </w:rPr>
              <w:t>候选</w:t>
            </w:r>
            <w:r w:rsidR="00B0304D">
              <w:rPr>
                <w:rFonts w:asciiTheme="minorEastAsia" w:hAnsiTheme="minorEastAsia" w:hint="eastAsia"/>
                <w:sz w:val="21"/>
                <w:lang w:eastAsia="zh-CN"/>
              </w:rPr>
              <w:t>人</w:t>
            </w:r>
            <w:r>
              <w:rPr>
                <w:rFonts w:asciiTheme="minorEastAsia" w:hAnsiTheme="minorEastAsia" w:hint="eastAsia"/>
                <w:sz w:val="21"/>
                <w:lang w:eastAsia="zh-CN"/>
              </w:rPr>
              <w:t>（第一次抽取的为排名第一的中标候选人，以此类推）</w:t>
            </w:r>
          </w:p>
          <w:p w:rsidR="00BB70DE" w:rsidRDefault="00F832AF">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sidR="00B0304D">
              <w:rPr>
                <w:rFonts w:asciiTheme="minorEastAsia" w:hAnsiTheme="minorEastAsia" w:hint="eastAsia"/>
                <w:sz w:val="21"/>
                <w:lang w:eastAsia="zh-CN"/>
              </w:rPr>
              <w:t>招标人根据评标委员会的评标报告所推荐的中标排序人（共推荐三名）确定为中标人</w:t>
            </w:r>
          </w:p>
        </w:tc>
      </w:tr>
      <w:tr w:rsidR="00BB70DE" w:rsidTr="001B3620">
        <w:trPr>
          <w:trHeight w:val="797"/>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BB70DE" w:rsidRDefault="0064691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sidR="00B0304D">
              <w:rPr>
                <w:rFonts w:asciiTheme="minorEastAsia" w:hAnsiTheme="minorEastAsia" w:hint="eastAsia"/>
                <w:sz w:val="21"/>
                <w:lang w:eastAsia="zh-CN"/>
              </w:rPr>
              <w:t>、</w:t>
            </w:r>
            <w:r w:rsidR="00B0304D">
              <w:rPr>
                <w:rFonts w:asciiTheme="minorEastAsia" w:hAnsiTheme="minorEastAsia"/>
                <w:sz w:val="21"/>
                <w:lang w:eastAsia="zh-CN"/>
              </w:rPr>
              <w:t>经评标委员会评审后否决所有投标的，则对该标段重新招标；</w:t>
            </w:r>
          </w:p>
          <w:p w:rsidR="00BB70DE" w:rsidRDefault="0064691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sidR="00B0304D">
              <w:rPr>
                <w:rFonts w:asciiTheme="minorEastAsia" w:hAnsiTheme="minorEastAsia" w:hint="eastAsia"/>
                <w:sz w:val="21"/>
                <w:lang w:eastAsia="zh-CN"/>
              </w:rPr>
              <w:t>、</w:t>
            </w:r>
            <w:r w:rsidR="00B0304D">
              <w:rPr>
                <w:rFonts w:asciiTheme="minorEastAsia" w:hAnsiTheme="minorEastAsia"/>
                <w:sz w:val="21"/>
                <w:lang w:eastAsia="zh-CN"/>
              </w:rPr>
              <w:t>中标候选人均未与招标人签订合同的，则对该标段重新招标；</w:t>
            </w:r>
          </w:p>
          <w:p w:rsidR="00BB70DE" w:rsidRDefault="0064691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sidR="00B0304D">
              <w:rPr>
                <w:rFonts w:asciiTheme="minorEastAsia" w:hAnsiTheme="minorEastAsia" w:hint="eastAsia"/>
                <w:sz w:val="21"/>
                <w:lang w:eastAsia="zh-CN"/>
              </w:rPr>
              <w:t>、</w:t>
            </w:r>
            <w:r w:rsidR="00B0304D">
              <w:rPr>
                <w:rFonts w:asciiTheme="minorEastAsia" w:hAnsiTheme="minorEastAsia"/>
                <w:sz w:val="21"/>
                <w:lang w:eastAsia="zh-CN"/>
              </w:rPr>
              <w:t>法律规定的其他情形。</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BB70DE" w:rsidRPr="00F832AF" w:rsidRDefault="00B0304D">
            <w:pPr>
              <w:pStyle w:val="TableParagraph"/>
              <w:spacing w:line="500" w:lineRule="exact"/>
              <w:rPr>
                <w:rFonts w:asciiTheme="minorEastAsia" w:hAnsiTheme="minorEastAsia"/>
                <w:sz w:val="21"/>
                <w:szCs w:val="21"/>
                <w:lang w:eastAsia="zh-CN"/>
              </w:rPr>
            </w:pPr>
            <w:r w:rsidRPr="00F832AF">
              <w:rPr>
                <w:rFonts w:asciiTheme="minorEastAsia" w:hAnsiTheme="minorEastAsia"/>
                <w:sz w:val="21"/>
                <w:szCs w:val="21"/>
                <w:lang w:eastAsia="zh-CN"/>
              </w:rPr>
              <w:t>监督部门：</w:t>
            </w:r>
            <w:r w:rsidRPr="00F832AF">
              <w:rPr>
                <w:sz w:val="21"/>
                <w:szCs w:val="21"/>
                <w:lang w:eastAsia="zh-CN"/>
              </w:rPr>
              <w:t>江西省现代路桥工程集团有限公司纪检监察室</w:t>
            </w:r>
          </w:p>
          <w:p w:rsidR="00BB70DE" w:rsidRPr="00F832AF" w:rsidRDefault="00B0304D">
            <w:pPr>
              <w:pStyle w:val="TableParagraph"/>
              <w:spacing w:line="500" w:lineRule="exact"/>
              <w:rPr>
                <w:rFonts w:asciiTheme="minorEastAsia" w:hAnsiTheme="minorEastAsia"/>
                <w:sz w:val="21"/>
                <w:szCs w:val="21"/>
                <w:lang w:eastAsia="zh-CN"/>
              </w:rPr>
            </w:pPr>
            <w:r w:rsidRPr="00F832AF">
              <w:rPr>
                <w:rFonts w:asciiTheme="minorEastAsia" w:hAnsiTheme="minorEastAsia"/>
                <w:sz w:val="21"/>
                <w:szCs w:val="21"/>
                <w:lang w:eastAsia="zh-CN"/>
              </w:rPr>
              <w:t>电话：</w:t>
            </w:r>
            <w:r w:rsidRPr="00F832AF">
              <w:rPr>
                <w:rFonts w:asciiTheme="minorEastAsia" w:hAnsiTheme="minorEastAsia" w:hint="eastAsia"/>
                <w:sz w:val="21"/>
                <w:szCs w:val="21"/>
                <w:u w:val="single"/>
                <w:lang w:eastAsia="zh-CN"/>
              </w:rPr>
              <w:t>0793-8216981</w:t>
            </w:r>
          </w:p>
          <w:p w:rsidR="00BB70DE" w:rsidRDefault="00B0304D">
            <w:pPr>
              <w:pStyle w:val="TableParagraph"/>
              <w:spacing w:line="500" w:lineRule="exact"/>
              <w:rPr>
                <w:rFonts w:asciiTheme="minorEastAsia" w:hAnsiTheme="minorEastAsia"/>
                <w:sz w:val="21"/>
                <w:lang w:eastAsia="zh-CN"/>
              </w:rPr>
            </w:pPr>
            <w:r w:rsidRPr="00F832AF">
              <w:rPr>
                <w:rFonts w:asciiTheme="minorEastAsia" w:hAnsiTheme="minorEastAsia"/>
                <w:sz w:val="21"/>
                <w:szCs w:val="21"/>
              </w:rPr>
              <w:t>邮政编码：33</w:t>
            </w:r>
            <w:r w:rsidRPr="00F832AF">
              <w:rPr>
                <w:rFonts w:asciiTheme="minorEastAsia" w:hAnsiTheme="minorEastAsia" w:hint="eastAsia"/>
                <w:sz w:val="21"/>
                <w:szCs w:val="21"/>
                <w:lang w:eastAsia="zh-CN"/>
              </w:rPr>
              <w:t>4000</w:t>
            </w:r>
          </w:p>
        </w:tc>
      </w:tr>
      <w:tr w:rsidR="00BB70DE" w:rsidTr="001B3620">
        <w:trPr>
          <w:trHeight w:val="357"/>
        </w:trPr>
        <w:tc>
          <w:tcPr>
            <w:tcW w:w="9178" w:type="dxa"/>
            <w:gridSpan w:val="3"/>
            <w:tcBorders>
              <w:top w:val="single" w:sz="6" w:space="0" w:color="000000"/>
              <w:bottom w:val="single" w:sz="6" w:space="0" w:color="000000"/>
            </w:tcBorders>
            <w:vAlign w:val="center"/>
          </w:tcPr>
          <w:p w:rsidR="00BB70DE" w:rsidRDefault="00B0304D">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Pr="00E85375" w:rsidRDefault="00B0304D">
            <w:pPr>
              <w:pStyle w:val="TableParagraph"/>
              <w:spacing w:line="500" w:lineRule="exact"/>
              <w:jc w:val="center"/>
              <w:rPr>
                <w:rFonts w:asciiTheme="minorEastAsia" w:hAnsiTheme="minorEastAsia"/>
                <w:b/>
                <w:bCs/>
                <w:sz w:val="21"/>
                <w:lang w:eastAsia="zh-CN"/>
              </w:rPr>
            </w:pPr>
            <w:r w:rsidRPr="00E85375">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BB70DE" w:rsidRDefault="00B0304D">
            <w:pPr>
              <w:wordWrap w:val="0"/>
              <w:topLinePunct/>
              <w:spacing w:line="400" w:lineRule="exact"/>
              <w:ind w:rightChars="69" w:right="152"/>
              <w:rPr>
                <w:sz w:val="21"/>
                <w:szCs w:val="21"/>
                <w:lang w:eastAsia="zh-CN"/>
              </w:rPr>
            </w:pPr>
            <w:r>
              <w:rPr>
                <w:sz w:val="21"/>
                <w:szCs w:val="21"/>
                <w:lang w:eastAsia="zh-CN"/>
              </w:rPr>
              <w:t>招标文件的组成</w:t>
            </w:r>
          </w:p>
          <w:p w:rsidR="00BB70DE" w:rsidRDefault="00B0304D">
            <w:pPr>
              <w:wordWrap w:val="0"/>
              <w:topLinePunct/>
              <w:spacing w:line="400" w:lineRule="exact"/>
              <w:ind w:rightChars="69" w:right="152"/>
              <w:rPr>
                <w:sz w:val="21"/>
                <w:szCs w:val="21"/>
                <w:lang w:eastAsia="zh-CN"/>
              </w:rPr>
            </w:pPr>
            <w:r>
              <w:rPr>
                <w:sz w:val="21"/>
                <w:szCs w:val="21"/>
                <w:lang w:eastAsia="zh-CN"/>
              </w:rPr>
              <w:t>本款补充：</w:t>
            </w:r>
          </w:p>
          <w:p w:rsidR="00BB70DE" w:rsidRDefault="00B0304D" w:rsidP="001B3620">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BB70DE" w:rsidTr="001B3620">
        <w:trPr>
          <w:trHeight w:val="861"/>
        </w:trPr>
        <w:tc>
          <w:tcPr>
            <w:tcW w:w="1112" w:type="dxa"/>
            <w:tcBorders>
              <w:top w:val="single" w:sz="6" w:space="0" w:color="000000"/>
              <w:bottom w:val="single" w:sz="6" w:space="0" w:color="000000"/>
              <w:right w:val="single" w:sz="6" w:space="0" w:color="000000"/>
            </w:tcBorders>
            <w:vAlign w:val="center"/>
          </w:tcPr>
          <w:p w:rsidR="00BB70DE" w:rsidRPr="00E85375" w:rsidRDefault="00E85375">
            <w:pPr>
              <w:pStyle w:val="TableParagraph"/>
              <w:spacing w:line="500" w:lineRule="exact"/>
              <w:jc w:val="center"/>
              <w:rPr>
                <w:rFonts w:asciiTheme="minorEastAsia" w:hAnsiTheme="minorEastAsia"/>
                <w:b/>
                <w:bCs/>
                <w:sz w:val="21"/>
                <w:szCs w:val="21"/>
                <w:lang w:eastAsia="zh-CN"/>
              </w:rPr>
            </w:pPr>
            <w:r w:rsidRPr="00E85375">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BB70DE" w:rsidRDefault="00B0304D" w:rsidP="001B3620">
            <w:pPr>
              <w:topLinePunct/>
              <w:spacing w:line="400" w:lineRule="exact"/>
              <w:ind w:rightChars="69" w:right="152" w:firstLineChars="200" w:firstLine="420"/>
              <w:rPr>
                <w:rFonts w:asciiTheme="minorEastAsia" w:hAnsiTheme="minorEastAsia"/>
                <w:sz w:val="21"/>
                <w:szCs w:val="21"/>
                <w:lang w:eastAsia="zh-CN"/>
              </w:rPr>
            </w:pPr>
            <w:r w:rsidRPr="001B3620">
              <w:rPr>
                <w:sz w:val="21"/>
                <w:szCs w:val="21"/>
                <w:lang w:eastAsia="zh-CN"/>
              </w:rPr>
              <w:t>招标文件所指复印件均指彩色</w:t>
            </w:r>
            <w:r w:rsidRPr="001B3620">
              <w:rPr>
                <w:rFonts w:hint="eastAsia"/>
                <w:sz w:val="21"/>
                <w:szCs w:val="21"/>
                <w:lang w:eastAsia="zh-CN"/>
              </w:rPr>
              <w:t>（</w:t>
            </w:r>
            <w:r w:rsidRPr="001B3620">
              <w:rPr>
                <w:sz w:val="21"/>
                <w:szCs w:val="21"/>
                <w:lang w:eastAsia="zh-CN"/>
              </w:rPr>
              <w:t>黑白</w:t>
            </w:r>
            <w:r w:rsidRPr="001B3620">
              <w:rPr>
                <w:rFonts w:hint="eastAsia"/>
                <w:sz w:val="21"/>
                <w:szCs w:val="21"/>
                <w:lang w:eastAsia="zh-CN"/>
              </w:rPr>
              <w:t>）</w:t>
            </w:r>
            <w:r w:rsidRPr="001B3620">
              <w:rPr>
                <w:sz w:val="21"/>
                <w:szCs w:val="21"/>
                <w:lang w:eastAsia="zh-CN"/>
              </w:rPr>
              <w:t>复印件或彩色</w:t>
            </w:r>
            <w:r w:rsidRPr="001B3620">
              <w:rPr>
                <w:rFonts w:hint="eastAsia"/>
                <w:sz w:val="21"/>
                <w:szCs w:val="21"/>
                <w:lang w:eastAsia="zh-CN"/>
              </w:rPr>
              <w:t>（</w:t>
            </w:r>
            <w:r w:rsidRPr="001B3620">
              <w:rPr>
                <w:sz w:val="21"/>
                <w:szCs w:val="21"/>
                <w:lang w:eastAsia="zh-CN"/>
              </w:rPr>
              <w:t>黑白</w:t>
            </w:r>
            <w:r w:rsidRPr="001B3620">
              <w:rPr>
                <w:rFonts w:hint="eastAsia"/>
                <w:sz w:val="21"/>
                <w:szCs w:val="21"/>
                <w:lang w:eastAsia="zh-CN"/>
              </w:rPr>
              <w:t>）</w:t>
            </w:r>
            <w:r w:rsidRPr="001B3620">
              <w:rPr>
                <w:sz w:val="21"/>
                <w:szCs w:val="21"/>
                <w:lang w:eastAsia="zh-CN"/>
              </w:rPr>
              <w:t>扫描件（仅限正本），投标文件副本可以是正本的黑白复印件。</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E85375">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BB70DE" w:rsidRDefault="00B0304D">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E85375" w:rsidTr="001B3620">
        <w:trPr>
          <w:trHeight w:val="408"/>
        </w:trPr>
        <w:tc>
          <w:tcPr>
            <w:tcW w:w="1112" w:type="dxa"/>
            <w:tcBorders>
              <w:top w:val="single" w:sz="6" w:space="0" w:color="000000"/>
              <w:bottom w:val="single" w:sz="6" w:space="0" w:color="000000"/>
              <w:right w:val="single" w:sz="6" w:space="0" w:color="000000"/>
            </w:tcBorders>
            <w:vAlign w:val="center"/>
          </w:tcPr>
          <w:p w:rsidR="00E85375" w:rsidRDefault="00E85375">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E85375" w:rsidRDefault="00E85375">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sidR="00D126EC" w:rsidRPr="006449A2">
              <w:rPr>
                <w:rFonts w:hint="eastAsia"/>
                <w:sz w:val="21"/>
                <w:szCs w:val="21"/>
                <w:lang w:eastAsia="zh-CN"/>
              </w:rPr>
              <w:t>（</w:t>
            </w:r>
            <w:r w:rsidR="00D126EC" w:rsidRPr="006449A2">
              <w:rPr>
                <w:rFonts w:hint="eastAsia"/>
                <w:sz w:val="21"/>
                <w:szCs w:val="21"/>
                <w:lang w:eastAsia="zh-CN"/>
              </w:rPr>
              <w:t>3</w:t>
            </w:r>
            <w:r w:rsidR="00D126EC" w:rsidRPr="006449A2">
              <w:rPr>
                <w:rFonts w:hint="eastAsia"/>
                <w:sz w:val="21"/>
                <w:szCs w:val="21"/>
                <w:lang w:eastAsia="zh-CN"/>
              </w:rPr>
              <w:t>）</w:t>
            </w:r>
            <w:r w:rsidR="006449A2" w:rsidRPr="006449A2">
              <w:rPr>
                <w:rFonts w:hint="eastAsia"/>
                <w:sz w:val="21"/>
                <w:szCs w:val="21"/>
                <w:lang w:eastAsia="zh-CN"/>
              </w:rPr>
              <w:t>单个项目多个标段集中招标，第一次招标时投标报名的劳务分包单位数量应不小于</w:t>
            </w:r>
            <w:r w:rsidR="006449A2" w:rsidRPr="006449A2">
              <w:rPr>
                <w:rFonts w:hint="eastAsia"/>
                <w:sz w:val="21"/>
                <w:szCs w:val="21"/>
                <w:lang w:eastAsia="zh-CN"/>
              </w:rPr>
              <w:t>N</w:t>
            </w:r>
            <w:r w:rsidR="006449A2" w:rsidRPr="006449A2">
              <w:rPr>
                <w:rFonts w:hint="eastAsia"/>
                <w:sz w:val="21"/>
                <w:szCs w:val="21"/>
                <w:lang w:eastAsia="zh-CN"/>
              </w:rPr>
              <w:t>个（</w:t>
            </w:r>
            <w:r w:rsidR="006449A2" w:rsidRPr="006449A2">
              <w:rPr>
                <w:rFonts w:hint="eastAsia"/>
                <w:sz w:val="21"/>
                <w:szCs w:val="21"/>
                <w:lang w:eastAsia="zh-CN"/>
              </w:rPr>
              <w:t>N</w:t>
            </w:r>
            <w:r w:rsidR="006449A2" w:rsidRPr="006449A2">
              <w:rPr>
                <w:rFonts w:hint="eastAsia"/>
                <w:sz w:val="21"/>
                <w:szCs w:val="21"/>
                <w:lang w:eastAsia="zh-CN"/>
              </w:rPr>
              <w:t>为拟选用队伍数量，</w:t>
            </w:r>
            <w:r w:rsidR="006449A2" w:rsidRPr="006449A2">
              <w:rPr>
                <w:rFonts w:hint="eastAsia"/>
                <w:sz w:val="21"/>
                <w:szCs w:val="21"/>
                <w:lang w:eastAsia="zh-CN"/>
              </w:rPr>
              <w:t>N</w:t>
            </w:r>
            <w:r w:rsidR="006449A2" w:rsidRPr="006449A2">
              <w:rPr>
                <w:rFonts w:ascii="KaiTi" w:eastAsia="KaiTi" w:hAnsi="KaiTi" w:hint="eastAsia"/>
                <w:sz w:val="21"/>
                <w:szCs w:val="21"/>
                <w:lang w:eastAsia="zh-CN"/>
              </w:rPr>
              <w:t>≥</w:t>
            </w:r>
            <w:r w:rsidR="006449A2" w:rsidRPr="006449A2">
              <w:rPr>
                <w:rFonts w:hint="eastAsia"/>
                <w:sz w:val="21"/>
                <w:szCs w:val="21"/>
                <w:lang w:eastAsia="zh-CN"/>
              </w:rPr>
              <w:t>2</w:t>
            </w:r>
            <w:r w:rsidR="006449A2" w:rsidRPr="006449A2">
              <w:rPr>
                <w:rFonts w:hint="eastAsia"/>
                <w:sz w:val="21"/>
                <w:szCs w:val="21"/>
                <w:lang w:eastAsia="zh-CN"/>
              </w:rPr>
              <w:t>）</w:t>
            </w:r>
            <w:r w:rsidR="006449A2" w:rsidRPr="006449A2">
              <w:rPr>
                <w:rFonts w:hint="eastAsia"/>
                <w:sz w:val="21"/>
                <w:szCs w:val="21"/>
                <w:lang w:eastAsia="zh-CN"/>
              </w:rPr>
              <w:t>,</w:t>
            </w:r>
            <w:r w:rsidR="006449A2" w:rsidRPr="006449A2">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BB70DE" w:rsidRDefault="00B0304D">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BB70DE" w:rsidRDefault="00A30AFD">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w:t>
            </w:r>
            <w:r w:rsidR="00B0304D">
              <w:rPr>
                <w:rFonts w:asciiTheme="minorEastAsia" w:hAnsiTheme="minorEastAsia" w:hint="eastAsia"/>
                <w:color w:val="000000" w:themeColor="text1"/>
                <w:sz w:val="21"/>
                <w:lang w:eastAsia="zh-CN"/>
              </w:rPr>
              <w:t>授权委托书、委托人身份证</w:t>
            </w:r>
            <w:r w:rsidR="00B0304D">
              <w:rPr>
                <w:rFonts w:asciiTheme="minorEastAsia" w:hAnsiTheme="minorEastAsia" w:hint="eastAsia"/>
                <w:sz w:val="21"/>
                <w:lang w:eastAsia="zh-CN"/>
              </w:rPr>
              <w:t>；</w:t>
            </w:r>
          </w:p>
          <w:p w:rsidR="00BB70DE" w:rsidRDefault="00B0304D">
            <w:pPr>
              <w:spacing w:line="400" w:lineRule="exact"/>
              <w:rPr>
                <w:rFonts w:asciiTheme="minorEastAsia" w:hAnsiTheme="minorEastAsia"/>
                <w:sz w:val="21"/>
                <w:lang w:eastAsia="zh-CN"/>
              </w:rPr>
            </w:pPr>
            <w:r>
              <w:rPr>
                <w:rFonts w:asciiTheme="minorEastAsia" w:hAnsiTheme="minorEastAsia" w:hint="eastAsia"/>
                <w:b/>
                <w:sz w:val="21"/>
                <w:lang w:eastAsia="zh-CN"/>
              </w:rPr>
              <w:t>注：</w:t>
            </w:r>
            <w:r w:rsidRPr="006B618C">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w:t>
            </w:r>
            <w:r w:rsidR="00D126EC">
              <w:rPr>
                <w:rFonts w:asciiTheme="minorEastAsia" w:hAnsiTheme="minorEastAsia" w:hint="eastAsia"/>
                <w:sz w:val="21"/>
                <w:lang w:eastAsia="zh-CN"/>
              </w:rPr>
              <w:t>材料原件</w:t>
            </w:r>
            <w:r>
              <w:rPr>
                <w:rFonts w:asciiTheme="minorEastAsia" w:hAnsiTheme="minorEastAsia" w:hint="eastAsia"/>
                <w:sz w:val="21"/>
                <w:lang w:eastAsia="zh-CN"/>
              </w:rPr>
              <w:t>。所有复印件、网站截图和电子证件须加盖企业公章。如未提供上述证明材料的，视同投标单位放弃投标，取消投标资格。</w:t>
            </w:r>
          </w:p>
          <w:p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BB70DE" w:rsidRDefault="00FA4D7A">
            <w:pPr>
              <w:pStyle w:val="TableParagraph"/>
              <w:spacing w:line="400" w:lineRule="exact"/>
              <w:rPr>
                <w:rFonts w:asciiTheme="minorEastAsia" w:hAnsiTheme="minorEastAsia"/>
                <w:sz w:val="21"/>
                <w:lang w:eastAsia="zh-CN"/>
              </w:rPr>
            </w:pPr>
            <w:r>
              <w:rPr>
                <w:rFonts w:asciiTheme="minorEastAsia" w:hAnsiTheme="minorEastAsia"/>
                <w:sz w:val="21"/>
                <w:lang w:eastAsia="zh-CN"/>
              </w:rPr>
              <w:t>3</w:t>
            </w:r>
            <w:r w:rsidR="00B0304D">
              <w:rPr>
                <w:rFonts w:asciiTheme="minorEastAsia" w:hAnsiTheme="minorEastAsia"/>
                <w:sz w:val="21"/>
                <w:lang w:eastAsia="zh-CN"/>
              </w:rPr>
              <w:t>、项目实施工程中，承包人自觉接受项目主管部门的监督管理，遵守并执行项目主管  部门及业主单位的相关规章制度。</w:t>
            </w:r>
          </w:p>
          <w:p w:rsidR="00BB70DE" w:rsidRDefault="00FA4D7A">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sidR="00B0304D">
              <w:rPr>
                <w:rFonts w:asciiTheme="minorEastAsia" w:hAnsiTheme="minorEastAsia" w:hint="eastAsia"/>
                <w:sz w:val="21"/>
                <w:lang w:eastAsia="zh-CN"/>
              </w:rPr>
              <w:t>、根据项目实况，按实际完成的工程量结算。</w:t>
            </w:r>
          </w:p>
        </w:tc>
      </w:tr>
    </w:tbl>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Pr="00FA4D7A" w:rsidRDefault="00BB70DE">
      <w:pPr>
        <w:spacing w:before="18"/>
        <w:rPr>
          <w:rFonts w:ascii="宋体" w:eastAsia="宋体" w:hAnsi="宋体" w:cs="宋体"/>
          <w:b/>
          <w:bCs/>
          <w:sz w:val="24"/>
          <w:szCs w:val="24"/>
          <w:lang w:eastAsia="zh-CN"/>
        </w:rPr>
      </w:pP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BB70DE" w:rsidRDefault="00B0304D">
      <w:pPr>
        <w:pStyle w:val="a5"/>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344309">
        <w:rPr>
          <w:rFonts w:asciiTheme="minorEastAsia" w:eastAsiaTheme="minorEastAsia" w:hAnsiTheme="minorEastAsia"/>
          <w:lang w:eastAsia="zh-CN"/>
        </w:rPr>
        <w:t>被责令停业的；</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w:t>
      </w:r>
      <w:r w:rsidR="00344309">
        <w:rPr>
          <w:rFonts w:asciiTheme="minorEastAsia" w:eastAsiaTheme="minorEastAsia" w:hAnsiTheme="minorEastAsia"/>
          <w:lang w:eastAsia="zh-CN"/>
        </w:rPr>
        <w:t>被暂停或取消投标资格的；</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w:t>
      </w:r>
      <w:r w:rsidR="00344309">
        <w:rPr>
          <w:rFonts w:asciiTheme="minorEastAsia" w:eastAsiaTheme="minorEastAsia" w:hAnsiTheme="minorEastAsia"/>
          <w:lang w:eastAsia="zh-CN"/>
        </w:rPr>
        <w:t>财产被接管或冻结的；</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w:t>
      </w:r>
      <w:r w:rsidR="00344309">
        <w:rPr>
          <w:rFonts w:asciiTheme="minorEastAsia" w:eastAsiaTheme="minorEastAsia" w:hAnsiTheme="minorEastAsia"/>
          <w:lang w:eastAsia="zh-CN"/>
        </w:rPr>
        <w:t>在最近三年内有骗取中标或严重违约或重大工程质量问题的；</w:t>
      </w:r>
    </w:p>
    <w:p w:rsidR="00344309" w:rsidRDefault="00B0304D" w:rsidP="00344309">
      <w:pPr>
        <w:pStyle w:val="a5"/>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sidR="00344309">
        <w:rPr>
          <w:rFonts w:hint="eastAsia"/>
          <w:lang w:eastAsia="zh-CN"/>
        </w:rPr>
        <w:t>涉及正在诉讼的案件，或涉及正在诉讼的案件但经审查委员会认定会对承担本项目造成重大影响；</w:t>
      </w:r>
    </w:p>
    <w:p w:rsidR="00BB70DE" w:rsidRDefault="00B0304D">
      <w:pPr>
        <w:pStyle w:val="a5"/>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sidR="00344309">
        <w:rPr>
          <w:rFonts w:hint="eastAsia"/>
          <w:lang w:eastAsia="zh-CN"/>
        </w:rPr>
        <w:t>被省级及以上主管部门取消项目所在地的投标资格或禁止进入该区域建设市场且处于有效期内；</w:t>
      </w:r>
    </w:p>
    <w:p w:rsidR="00BB70DE" w:rsidRDefault="00B0304D">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BB70DE" w:rsidRDefault="00B0304D">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BB70DE" w:rsidRDefault="00B0304D">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BB70DE" w:rsidRDefault="00B0304D">
      <w:pPr>
        <w:spacing w:line="500" w:lineRule="exact"/>
        <w:rPr>
          <w:rFonts w:asciiTheme="minorEastAsia" w:hAnsiTheme="minorEastAsia"/>
          <w:lang w:eastAsia="zh-CN"/>
        </w:rPr>
      </w:pPr>
      <w:r>
        <w:rPr>
          <w:rFonts w:asciiTheme="minorEastAsia" w:hAnsiTheme="minorEastAsia" w:cs="宋体"/>
          <w:sz w:val="24"/>
          <w:szCs w:val="24"/>
          <w:lang w:eastAsia="zh-CN"/>
        </w:rPr>
        <w:lastRenderedPageBreak/>
        <w:t>除专用术语外，与招标投标有关的语言均使用中文。必要时专用术语应附有中文</w:t>
      </w:r>
      <w:r>
        <w:rPr>
          <w:rFonts w:asciiTheme="minorEastAsia" w:hAnsiTheme="minorEastAsia"/>
          <w:sz w:val="24"/>
          <w:szCs w:val="24"/>
          <w:lang w:eastAsia="zh-CN"/>
        </w:rPr>
        <w:t>注释。</w:t>
      </w:r>
    </w:p>
    <w:p w:rsidR="00BB70DE" w:rsidRDefault="00B0304D">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6" w:name="1.9_踏勘现场"/>
      <w:bookmarkEnd w:id="26"/>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7" w:name="1.10_投标预备会"/>
      <w:bookmarkEnd w:id="27"/>
    </w:p>
    <w:p w:rsidR="00BB70DE" w:rsidRDefault="00B0304D">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BB70DE" w:rsidRDefault="00B0304D">
      <w:pPr>
        <w:pStyle w:val="a5"/>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BB70DE" w:rsidRDefault="00B0304D">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t>2.招标文件</w:t>
      </w:r>
    </w:p>
    <w:p w:rsidR="00BB70DE" w:rsidRDefault="00B0304D">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t>2.1招标文件的组成</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BB70DE" w:rsidRDefault="00B0304D">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lastRenderedPageBreak/>
        <w:t>2.2招标文件的澄清</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BB70DE" w:rsidRDefault="00B0304D">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BB70DE" w:rsidRDefault="00B0304D">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2.3招标文件的修改</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rsidR="00BB70DE" w:rsidRDefault="00B0304D">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BB70DE" w:rsidRDefault="00B0304D">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sidR="00E17A5C">
        <w:rPr>
          <w:color w:val="000000"/>
          <w:sz w:val="24"/>
          <w:lang w:eastAsia="zh-CN"/>
        </w:rPr>
        <w:t>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BB70DE" w:rsidRDefault="00B0304D">
      <w:pPr>
        <w:pStyle w:val="a5"/>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BB70DE" w:rsidRDefault="00B0304D">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3.1投标文件的组成</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BB70DE" w:rsidRDefault="00B0304D">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BB70DE" w:rsidRDefault="00B0304D">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BB70DE" w:rsidRDefault="00B0304D">
      <w:pPr>
        <w:pStyle w:val="a5"/>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BB70DE" w:rsidRDefault="00B0304D">
      <w:pPr>
        <w:pStyle w:val="a5"/>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BB70DE" w:rsidRDefault="00B0304D">
      <w:pPr>
        <w:pStyle w:val="a5"/>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BB70DE" w:rsidRDefault="00B0304D">
      <w:pPr>
        <w:pStyle w:val="a5"/>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BB70DE" w:rsidRDefault="00B0304D">
      <w:pPr>
        <w:spacing w:line="500" w:lineRule="exact"/>
        <w:rPr>
          <w:rFonts w:asciiTheme="minorEastAsia" w:hAnsiTheme="minorEastAsia" w:cs="宋体"/>
          <w:sz w:val="24"/>
          <w:szCs w:val="24"/>
          <w:lang w:eastAsia="zh-CN"/>
        </w:rPr>
      </w:pPr>
      <w:bookmarkStart w:id="37" w:name="3.3_投标有效期"/>
      <w:bookmarkStart w:id="38" w:name="3.4_投标保证金"/>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有下列情形之一的，投标保证金将不予退还：</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9" w:name="3.5_资格审查资料"/>
      <w:bookmarkEnd w:id="39"/>
    </w:p>
    <w:p w:rsidR="00BB70DE" w:rsidRDefault="00B0304D">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BB70DE" w:rsidRDefault="00B0304D">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BB70DE" w:rsidRDefault="00B0304D">
      <w:pPr>
        <w:pStyle w:val="a5"/>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rsidR="00BB70DE" w:rsidRDefault="00B0304D">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BB70DE" w:rsidRDefault="00B0304D">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5.1  评标结果异议</w:t>
      </w:r>
    </w:p>
    <w:p w:rsidR="00BB70DE" w:rsidRDefault="00B0304D">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BB70DE" w:rsidRDefault="00B0304D">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BB70DE" w:rsidRDefault="00B0304D">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BB70DE" w:rsidRDefault="00B0304D">
      <w:pPr>
        <w:spacing w:line="440" w:lineRule="exact"/>
        <w:rPr>
          <w:rFonts w:ascii="宋体" w:hAnsi="宋体"/>
          <w:b/>
          <w:sz w:val="24"/>
          <w:lang w:eastAsia="zh-CN"/>
        </w:rPr>
      </w:pPr>
      <w:r>
        <w:rPr>
          <w:rFonts w:ascii="宋体" w:hAnsi="宋体" w:hint="eastAsia"/>
          <w:b/>
          <w:sz w:val="24"/>
          <w:lang w:eastAsia="zh-CN"/>
        </w:rPr>
        <w:t>5.3  中标结果公告</w:t>
      </w:r>
    </w:p>
    <w:p w:rsidR="00BB70DE" w:rsidRDefault="00B0304D">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BB70DE" w:rsidRDefault="00B0304D">
      <w:pPr>
        <w:pStyle w:val="a5"/>
        <w:spacing w:before="0" w:line="500" w:lineRule="exact"/>
        <w:ind w:left="0"/>
        <w:rPr>
          <w:rFonts w:asciiTheme="minorEastAsia" w:eastAsiaTheme="minorEastAsia" w:hAnsiTheme="minorEastAsia"/>
          <w:lang w:eastAsia="zh-CN"/>
        </w:rPr>
      </w:pPr>
      <w:bookmarkStart w:id="45" w:name="7.3_履约担保"/>
      <w:bookmarkStart w:id="46" w:name="7.2_中标通知"/>
      <w:bookmarkEnd w:id="45"/>
      <w:bookmarkEnd w:id="46"/>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BB70DE" w:rsidRDefault="00B0304D">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BB70DE" w:rsidRDefault="00B0304D">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w:t>
      </w:r>
      <w:r>
        <w:rPr>
          <w:rFonts w:asciiTheme="minorEastAsia" w:eastAsiaTheme="minorEastAsia" w:hAnsiTheme="minorEastAsia"/>
          <w:lang w:eastAsia="zh-CN"/>
        </w:rPr>
        <w:lastRenderedPageBreak/>
        <w:t>额的，中标人还应当对超过部分予以赔偿。</w:t>
      </w:r>
    </w:p>
    <w:p w:rsidR="00BB70DE" w:rsidRDefault="00B0304D">
      <w:pPr>
        <w:pStyle w:val="a5"/>
        <w:spacing w:before="0" w:line="500" w:lineRule="exact"/>
        <w:ind w:left="0"/>
        <w:rPr>
          <w:rFonts w:asciiTheme="minorEastAsia" w:eastAsiaTheme="minorEastAsia" w:hAnsiTheme="minorEastAsia"/>
          <w:lang w:eastAsia="zh-CN"/>
        </w:rPr>
      </w:pPr>
      <w:bookmarkStart w:id="47" w:name="7.4_签订合同"/>
      <w:bookmarkEnd w:id="47"/>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sidR="005431AE">
        <w:rPr>
          <w:rFonts w:asciiTheme="minorEastAsia" w:eastAsiaTheme="minorEastAsia" w:hAnsiTheme="minorEastAsia"/>
          <w:lang w:eastAsia="zh-CN"/>
        </w:rPr>
        <w:t>发出中标通知</w:t>
      </w:r>
      <w:r>
        <w:rPr>
          <w:rFonts w:asciiTheme="minorEastAsia" w:eastAsiaTheme="minorEastAsia" w:hAnsiTheme="minorEastAsia"/>
          <w:lang w:eastAsia="zh-CN"/>
        </w:rPr>
        <w:t>后，招标人无正当理由拒签合同的，招标人向中标人退还投标保证金；给中标人造成损失的，还应当赔偿损失。</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BB70DE" w:rsidRDefault="00F05C1E">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6</w:t>
      </w:r>
      <w:r w:rsidR="00B0304D">
        <w:rPr>
          <w:rFonts w:asciiTheme="minorEastAsia" w:hAnsiTheme="minorEastAsia" w:cs="宋体"/>
          <w:b/>
          <w:bCs/>
          <w:sz w:val="24"/>
          <w:szCs w:val="24"/>
          <w:lang w:eastAsia="zh-CN"/>
        </w:rPr>
        <w:t>.纪律和监督</w:t>
      </w:r>
    </w:p>
    <w:p w:rsidR="00BB70DE" w:rsidRDefault="00F05C1E">
      <w:pPr>
        <w:pStyle w:val="a5"/>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6</w:t>
      </w:r>
      <w:r w:rsidR="00B0304D">
        <w:rPr>
          <w:rFonts w:asciiTheme="minorEastAsia" w:eastAsiaTheme="minorEastAsia" w:hAnsiTheme="minorEastAsia"/>
          <w:lang w:eastAsia="zh-CN"/>
        </w:rPr>
        <w:t xml:space="preserve">.1 对招标人的纪律要求招标人不得泄漏招标投标活动中应当保密的情况和资料，不得与投标人串通损害国家利益、社会公共利益或者他人合法权益。 </w:t>
      </w:r>
      <w:bookmarkStart w:id="51" w:name="9.2_对投标人的纪律要求"/>
      <w:bookmarkEnd w:id="51"/>
    </w:p>
    <w:p w:rsidR="00BB70DE" w:rsidRDefault="00F05C1E">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w:t>
      </w:r>
      <w:r w:rsidR="00B0304D">
        <w:rPr>
          <w:rFonts w:asciiTheme="minorEastAsia" w:eastAsiaTheme="minorEastAsia" w:hAnsiTheme="minorEastAsia"/>
          <w:lang w:eastAsia="zh-CN"/>
        </w:rPr>
        <w:t>.2 对投标人的纪律要求</w:t>
      </w:r>
    </w:p>
    <w:p w:rsidR="00BB70DE" w:rsidRDefault="00B0304D">
      <w:pPr>
        <w:pStyle w:val="a5"/>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B70DE" w:rsidRDefault="00F05C1E">
      <w:pPr>
        <w:pStyle w:val="a5"/>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6</w:t>
      </w:r>
      <w:r w:rsidR="00B0304D">
        <w:rPr>
          <w:rFonts w:asciiTheme="minorEastAsia" w:eastAsiaTheme="minorEastAsia" w:hAnsiTheme="minorEastAsia"/>
          <w:lang w:eastAsia="zh-CN"/>
        </w:rPr>
        <w:t xml:space="preserve">.3 对评标委员会成员的纪律要求 </w:t>
      </w:r>
    </w:p>
    <w:p w:rsidR="00BB70DE" w:rsidRDefault="00B0304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BB70DE" w:rsidRDefault="00F05C1E">
      <w:pPr>
        <w:pStyle w:val="a5"/>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6</w:t>
      </w:r>
      <w:r w:rsidR="00B0304D">
        <w:rPr>
          <w:rFonts w:asciiTheme="minorEastAsia" w:eastAsiaTheme="minorEastAsia" w:hAnsiTheme="minorEastAsia"/>
          <w:lang w:eastAsia="zh-CN"/>
        </w:rPr>
        <w:t>.4 对与评标活动有关的工作人员的纪律要求</w:t>
      </w:r>
    </w:p>
    <w:p w:rsidR="00BB70DE" w:rsidRDefault="00B0304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B70DE" w:rsidRDefault="00F05C1E">
      <w:pPr>
        <w:pStyle w:val="a5"/>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6</w:t>
      </w:r>
      <w:r w:rsidR="00B0304D">
        <w:rPr>
          <w:rFonts w:asciiTheme="minorEastAsia" w:eastAsiaTheme="minorEastAsia" w:hAnsiTheme="minorEastAsia"/>
          <w:lang w:eastAsia="zh-CN"/>
        </w:rPr>
        <w:t>.5 投诉</w:t>
      </w:r>
    </w:p>
    <w:p w:rsidR="00BB70DE" w:rsidRDefault="00B0304D">
      <w:pPr>
        <w:pStyle w:val="a5"/>
        <w:spacing w:before="0" w:line="460" w:lineRule="exact"/>
        <w:ind w:left="0"/>
        <w:rPr>
          <w:lang w:eastAsia="zh-CN"/>
        </w:rPr>
      </w:pPr>
      <w:r>
        <w:rPr>
          <w:rFonts w:hint="eastAsia"/>
          <w:lang w:eastAsia="zh-CN"/>
        </w:rPr>
        <w:lastRenderedPageBreak/>
        <w:t>投诉人和其它利害关系人认为本次招标活动不符合法律、行政法规规定的，可以自知道或应当知道之日起3日内向有关行政监督部门投诉。投诉应有明确的请求和必要的证明材料。</w:t>
      </w:r>
    </w:p>
    <w:p w:rsidR="00BB70DE" w:rsidRDefault="00B0304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BB70DE" w:rsidRDefault="00F05C1E">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w:t>
      </w:r>
      <w:r w:rsidR="00B0304D">
        <w:rPr>
          <w:rFonts w:ascii="宋体" w:eastAsia="宋体" w:hAnsi="宋体" w:cs="宋体"/>
          <w:b/>
          <w:bCs/>
          <w:sz w:val="24"/>
          <w:szCs w:val="24"/>
          <w:lang w:eastAsia="zh-CN"/>
        </w:rPr>
        <w:t>.需要补充的其他内容</w:t>
      </w:r>
    </w:p>
    <w:p w:rsidR="00B7369C" w:rsidRDefault="00F05C1E">
      <w:pPr>
        <w:pStyle w:val="a5"/>
        <w:spacing w:before="0" w:line="460" w:lineRule="exact"/>
        <w:rPr>
          <w:color w:val="FF0000"/>
          <w:lang w:eastAsia="zh-CN"/>
        </w:rPr>
      </w:pPr>
      <w:bookmarkStart w:id="55" w:name="10.1自购买招标文件之日起，投标人应保证其提供的联系方式（电话、传真、电子邮件"/>
      <w:bookmarkEnd w:id="55"/>
      <w:r>
        <w:rPr>
          <w:lang w:eastAsia="zh-CN"/>
        </w:rPr>
        <w:t>7</w:t>
      </w:r>
      <w:r w:rsidR="00B0304D">
        <w:rPr>
          <w:rFonts w:hint="eastAsia"/>
          <w:lang w:eastAsia="zh-CN"/>
        </w:rPr>
        <w:t>.1</w:t>
      </w:r>
      <w:r w:rsidR="00B0304D">
        <w:rPr>
          <w:rFonts w:hint="eastAsia"/>
          <w:lang w:eastAsia="zh-CN"/>
        </w:rPr>
        <w:tab/>
        <w:t>自下载招标文件之日起， 投标人应随时关注</w:t>
      </w:r>
      <w:r w:rsidR="00B0304D">
        <w:rPr>
          <w:rFonts w:hint="eastAsia"/>
          <w:szCs w:val="28"/>
          <w:lang w:eastAsia="zh-CN"/>
        </w:rPr>
        <w:t>上饶市交通建设投资集团有限公司（</w:t>
      </w:r>
      <w:r w:rsidR="00B0304D">
        <w:rPr>
          <w:szCs w:val="28"/>
          <w:lang w:eastAsia="zh-CN"/>
        </w:rPr>
        <w:t>http://www.jxsrjt.com/</w:t>
      </w:r>
      <w:r w:rsidR="00B0304D">
        <w:rPr>
          <w:rFonts w:hint="eastAsia"/>
          <w:szCs w:val="28"/>
          <w:lang w:eastAsia="zh-CN"/>
        </w:rPr>
        <w:t>）、</w:t>
      </w:r>
      <w:r w:rsidR="00B0304D">
        <w:rPr>
          <w:rFonts w:cs="宋体" w:hint="eastAsia"/>
          <w:color w:val="000000" w:themeColor="text1"/>
          <w:highlight w:val="white"/>
          <w:lang w:eastAsia="zh-CN"/>
        </w:rPr>
        <w:t>江西省现代路桥工程集团有限公司</w:t>
      </w:r>
      <w:r w:rsidR="00B0304D">
        <w:rPr>
          <w:rFonts w:cs="Times New Roman" w:hint="eastAsia"/>
          <w:bCs/>
          <w:color w:val="000000"/>
          <w:lang w:eastAsia="zh-CN"/>
        </w:rPr>
        <w:t>（</w:t>
      </w:r>
      <w:r w:rsidR="00B0304D">
        <w:rPr>
          <w:rFonts w:cs="Times New Roman"/>
          <w:bCs/>
          <w:color w:val="000000"/>
          <w:lang w:eastAsia="zh-CN"/>
        </w:rPr>
        <w:t>http://www.jxxdlq.com/</w:t>
      </w:r>
      <w:r w:rsidR="00B0304D">
        <w:rPr>
          <w:rFonts w:cs="Times New Roman" w:hint="eastAsia"/>
          <w:bCs/>
          <w:color w:val="000000"/>
          <w:lang w:eastAsia="zh-CN"/>
        </w:rPr>
        <w:t>）网上</w:t>
      </w:r>
      <w:r w:rsidR="00B0304D">
        <w:rPr>
          <w:rFonts w:hint="eastAsia"/>
          <w:lang w:eastAsia="zh-CN"/>
        </w:rPr>
        <w:t>的招标信息更新，以保证能及时下载招标文件的澄清或修改等信息。特别需要说明的是，</w:t>
      </w:r>
      <w:r w:rsidR="00B7369C" w:rsidRPr="00ED00E5">
        <w:rPr>
          <w:rFonts w:cs="宋体" w:hint="eastAsia"/>
          <w:color w:val="FF0000"/>
          <w:lang w:eastAsia="zh-CN"/>
        </w:rPr>
        <w:t>招标人收到投标保证金当天，</w:t>
      </w:r>
      <w:r w:rsidR="00B7369C" w:rsidRPr="00ED00E5">
        <w:rPr>
          <w:rFonts w:hint="eastAsia"/>
          <w:color w:val="FF0000"/>
          <w:lang w:eastAsia="zh-CN"/>
        </w:rPr>
        <w:t>招标人的各项通知、文件均发至投标人邮箱，即默认为已送达投标人，若因投标人未及时上网查收等原因导致的不利后果由投标人自行承担。</w:t>
      </w:r>
    </w:p>
    <w:p w:rsidR="00BB70DE" w:rsidRDefault="00B0304D">
      <w:pPr>
        <w:pStyle w:val="a5"/>
        <w:spacing w:before="0" w:line="460" w:lineRule="exact"/>
        <w:rPr>
          <w:lang w:eastAsia="zh-CN"/>
        </w:rPr>
      </w:pPr>
      <w:r>
        <w:rPr>
          <w:lang w:eastAsia="zh-CN"/>
        </w:rPr>
        <w:t>需要补充的其他内容：见投标人须知前附表。</w:t>
      </w:r>
    </w:p>
    <w:p w:rsidR="00BB70DE" w:rsidRDefault="00BB70DE">
      <w:pPr>
        <w:pStyle w:val="a5"/>
        <w:spacing w:before="0" w:line="500" w:lineRule="exact"/>
        <w:ind w:left="0"/>
        <w:rPr>
          <w:lang w:eastAsia="zh-CN"/>
        </w:rPr>
      </w:pPr>
    </w:p>
    <w:p w:rsidR="00D1595F" w:rsidRDefault="00D1595F">
      <w:pPr>
        <w:spacing w:line="360" w:lineRule="exact"/>
        <w:ind w:left="240"/>
        <w:rPr>
          <w:rFonts w:ascii="宋体" w:eastAsia="宋体" w:hAnsi="宋体" w:cs="宋体"/>
          <w:b/>
          <w:bCs/>
          <w:spacing w:val="-1"/>
          <w:sz w:val="28"/>
          <w:szCs w:val="28"/>
          <w:lang w:eastAsia="zh-CN"/>
        </w:rPr>
      </w:pPr>
      <w:bookmarkStart w:id="56" w:name="附表一：开标记录表"/>
      <w:bookmarkStart w:id="57" w:name="10._需要补充的其他内容"/>
      <w:bookmarkEnd w:id="56"/>
      <w:bookmarkEnd w:id="57"/>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532DD5" w:rsidRDefault="00532DD5">
      <w:pPr>
        <w:spacing w:line="360" w:lineRule="exact"/>
        <w:ind w:left="240"/>
        <w:rPr>
          <w:rFonts w:ascii="宋体" w:eastAsia="宋体" w:hAnsi="宋体" w:cs="宋体"/>
          <w:b/>
          <w:bCs/>
          <w:spacing w:val="-1"/>
          <w:sz w:val="28"/>
          <w:szCs w:val="28"/>
          <w:lang w:eastAsia="zh-CN"/>
        </w:rPr>
      </w:pPr>
    </w:p>
    <w:p w:rsidR="00532DD5" w:rsidRDefault="00532DD5">
      <w:pPr>
        <w:spacing w:line="360" w:lineRule="exact"/>
        <w:ind w:left="240"/>
        <w:rPr>
          <w:rFonts w:ascii="宋体" w:eastAsia="宋体" w:hAnsi="宋体" w:cs="宋体"/>
          <w:b/>
          <w:bCs/>
          <w:spacing w:val="-1"/>
          <w:sz w:val="28"/>
          <w:szCs w:val="28"/>
          <w:lang w:eastAsia="zh-CN"/>
        </w:rPr>
      </w:pPr>
    </w:p>
    <w:p w:rsidR="00532DD5" w:rsidRDefault="00532DD5">
      <w:pPr>
        <w:spacing w:line="360" w:lineRule="exact"/>
        <w:ind w:left="240"/>
        <w:rPr>
          <w:rFonts w:ascii="宋体" w:eastAsia="宋体" w:hAnsi="宋体" w:cs="宋体"/>
          <w:b/>
          <w:bCs/>
          <w:spacing w:val="-1"/>
          <w:sz w:val="28"/>
          <w:szCs w:val="28"/>
          <w:lang w:eastAsia="zh-CN"/>
        </w:rPr>
      </w:pPr>
    </w:p>
    <w:p w:rsidR="00532DD5" w:rsidRDefault="00532DD5">
      <w:pPr>
        <w:spacing w:line="360" w:lineRule="exact"/>
        <w:ind w:left="240"/>
        <w:rPr>
          <w:rFonts w:ascii="宋体" w:eastAsia="宋体" w:hAnsi="宋体" w:cs="宋体"/>
          <w:b/>
          <w:bCs/>
          <w:spacing w:val="-1"/>
          <w:sz w:val="28"/>
          <w:szCs w:val="28"/>
          <w:lang w:eastAsia="zh-CN"/>
        </w:rPr>
      </w:pPr>
    </w:p>
    <w:p w:rsidR="00532DD5" w:rsidRDefault="00532DD5">
      <w:pPr>
        <w:spacing w:line="360" w:lineRule="exact"/>
        <w:ind w:left="240"/>
        <w:rPr>
          <w:rFonts w:ascii="宋体" w:eastAsia="宋体" w:hAnsi="宋体" w:cs="宋体"/>
          <w:b/>
          <w:bCs/>
          <w:spacing w:val="-1"/>
          <w:sz w:val="28"/>
          <w:szCs w:val="28"/>
          <w:lang w:eastAsia="zh-CN"/>
        </w:rPr>
      </w:pPr>
    </w:p>
    <w:p w:rsidR="00532DD5" w:rsidRDefault="00532DD5">
      <w:pPr>
        <w:spacing w:line="360" w:lineRule="exact"/>
        <w:ind w:left="240"/>
        <w:rPr>
          <w:rFonts w:ascii="宋体" w:eastAsia="宋体" w:hAnsi="宋体" w:cs="宋体"/>
          <w:b/>
          <w:bCs/>
          <w:spacing w:val="-1"/>
          <w:sz w:val="28"/>
          <w:szCs w:val="28"/>
          <w:lang w:eastAsia="zh-CN"/>
        </w:rPr>
      </w:pPr>
    </w:p>
    <w:p w:rsidR="00532DD5" w:rsidRDefault="00532DD5">
      <w:pPr>
        <w:spacing w:line="360" w:lineRule="exact"/>
        <w:ind w:left="240"/>
        <w:rPr>
          <w:rFonts w:ascii="宋体" w:eastAsia="宋体" w:hAnsi="宋体" w:cs="宋体"/>
          <w:b/>
          <w:bCs/>
          <w:spacing w:val="-1"/>
          <w:sz w:val="28"/>
          <w:szCs w:val="28"/>
          <w:lang w:eastAsia="zh-CN"/>
        </w:rPr>
      </w:pPr>
    </w:p>
    <w:p w:rsidR="00532DD5" w:rsidRDefault="00532DD5">
      <w:pPr>
        <w:spacing w:line="360" w:lineRule="exact"/>
        <w:ind w:left="240"/>
        <w:rPr>
          <w:rFonts w:ascii="宋体" w:eastAsia="宋体" w:hAnsi="宋体" w:cs="宋体"/>
          <w:b/>
          <w:bCs/>
          <w:spacing w:val="-1"/>
          <w:sz w:val="28"/>
          <w:szCs w:val="28"/>
          <w:lang w:eastAsia="zh-CN"/>
        </w:rPr>
      </w:pPr>
    </w:p>
    <w:p w:rsidR="00532DD5" w:rsidRDefault="00532DD5">
      <w:pPr>
        <w:spacing w:line="360" w:lineRule="exact"/>
        <w:ind w:left="240"/>
        <w:rPr>
          <w:rFonts w:ascii="宋体" w:eastAsia="宋体" w:hAnsi="宋体" w:cs="宋体" w:hint="eastAsia"/>
          <w:b/>
          <w:bCs/>
          <w:spacing w:val="-1"/>
          <w:sz w:val="28"/>
          <w:szCs w:val="28"/>
          <w:lang w:eastAsia="zh-CN"/>
        </w:rPr>
      </w:pPr>
    </w:p>
    <w:p w:rsidR="008F072E" w:rsidRDefault="008F072E">
      <w:pPr>
        <w:spacing w:line="360" w:lineRule="exact"/>
        <w:ind w:left="240"/>
        <w:rPr>
          <w:rFonts w:ascii="宋体" w:eastAsia="宋体" w:hAnsi="宋体" w:cs="宋体" w:hint="eastAsia"/>
          <w:b/>
          <w:bCs/>
          <w:spacing w:val="-1"/>
          <w:sz w:val="28"/>
          <w:szCs w:val="28"/>
          <w:lang w:eastAsia="zh-CN"/>
        </w:rPr>
      </w:pPr>
    </w:p>
    <w:p w:rsidR="008F072E" w:rsidRDefault="008F072E">
      <w:pPr>
        <w:spacing w:line="360" w:lineRule="exact"/>
        <w:ind w:left="240"/>
        <w:rPr>
          <w:rFonts w:ascii="宋体" w:eastAsia="宋体" w:hAnsi="宋体" w:cs="宋体" w:hint="eastAsia"/>
          <w:b/>
          <w:bCs/>
          <w:spacing w:val="-1"/>
          <w:sz w:val="28"/>
          <w:szCs w:val="28"/>
          <w:lang w:eastAsia="zh-CN"/>
        </w:rPr>
      </w:pPr>
    </w:p>
    <w:p w:rsidR="008F072E" w:rsidRDefault="008F072E">
      <w:pPr>
        <w:spacing w:line="360" w:lineRule="exact"/>
        <w:ind w:left="240"/>
        <w:rPr>
          <w:rFonts w:ascii="宋体" w:eastAsia="宋体" w:hAnsi="宋体" w:cs="宋体" w:hint="eastAsia"/>
          <w:b/>
          <w:bCs/>
          <w:spacing w:val="-1"/>
          <w:sz w:val="28"/>
          <w:szCs w:val="28"/>
          <w:lang w:eastAsia="zh-CN"/>
        </w:rPr>
      </w:pPr>
    </w:p>
    <w:p w:rsidR="008F072E" w:rsidRDefault="008F072E">
      <w:pPr>
        <w:spacing w:line="360" w:lineRule="exact"/>
        <w:ind w:left="240"/>
        <w:rPr>
          <w:rFonts w:ascii="宋体" w:eastAsia="宋体" w:hAnsi="宋体" w:cs="宋体" w:hint="eastAsia"/>
          <w:b/>
          <w:bCs/>
          <w:spacing w:val="-1"/>
          <w:sz w:val="28"/>
          <w:szCs w:val="28"/>
          <w:lang w:eastAsia="zh-CN"/>
        </w:rPr>
      </w:pPr>
    </w:p>
    <w:p w:rsidR="008F072E" w:rsidRDefault="008F072E">
      <w:pPr>
        <w:spacing w:line="360" w:lineRule="exact"/>
        <w:ind w:left="240"/>
        <w:rPr>
          <w:rFonts w:ascii="宋体" w:eastAsia="宋体" w:hAnsi="宋体" w:cs="宋体"/>
          <w:b/>
          <w:bCs/>
          <w:spacing w:val="-1"/>
          <w:sz w:val="28"/>
          <w:szCs w:val="28"/>
          <w:lang w:eastAsia="zh-CN"/>
        </w:rPr>
      </w:pPr>
    </w:p>
    <w:p w:rsidR="00532DD5" w:rsidRDefault="00532DD5">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8C68E9" w:rsidRDefault="008C68E9" w:rsidP="00E85375">
      <w:pPr>
        <w:spacing w:line="360" w:lineRule="exact"/>
        <w:rPr>
          <w:rFonts w:ascii="宋体" w:eastAsia="宋体" w:hAnsi="宋体" w:cs="宋体"/>
          <w:b/>
          <w:bCs/>
          <w:spacing w:val="-1"/>
          <w:sz w:val="28"/>
          <w:szCs w:val="28"/>
          <w:lang w:eastAsia="zh-CN"/>
        </w:rPr>
      </w:pPr>
    </w:p>
    <w:p w:rsidR="00BB70DE" w:rsidRDefault="00B0304D">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BB70DE" w:rsidRDefault="00B0304D">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BB70DE" w:rsidRDefault="00B0304D">
      <w:pPr>
        <w:pStyle w:val="a5"/>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BB70DE" w:rsidRDefault="00BB70DE">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BB70DE">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BB70DE" w:rsidRDefault="00B0304D">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BB70DE" w:rsidRDefault="00B0304D">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BB70DE" w:rsidRDefault="00B0304D">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BB70DE" w:rsidRDefault="00B030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B70D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BB70DE" w:rsidRDefault="00BB70DE"/>
        </w:tc>
        <w:tc>
          <w:tcPr>
            <w:tcW w:w="2018" w:type="dxa"/>
            <w:tcBorders>
              <w:top w:val="single" w:sz="8" w:space="0" w:color="000000"/>
              <w:left w:val="single" w:sz="8" w:space="0" w:color="000000"/>
              <w:bottom w:val="single" w:sz="12" w:space="0" w:color="000000"/>
              <w:right w:val="single" w:sz="8" w:space="0" w:color="000000"/>
            </w:tcBorders>
          </w:tcPr>
          <w:p w:rsidR="00BB70DE" w:rsidRDefault="00BB70DE"/>
        </w:tc>
        <w:tc>
          <w:tcPr>
            <w:tcW w:w="1316" w:type="dxa"/>
            <w:tcBorders>
              <w:top w:val="single" w:sz="8" w:space="0" w:color="000000"/>
              <w:left w:val="single" w:sz="8" w:space="0" w:color="000000"/>
              <w:bottom w:val="single" w:sz="12" w:space="0" w:color="000000"/>
              <w:right w:val="single" w:sz="8" w:space="0" w:color="000000"/>
            </w:tcBorders>
          </w:tcPr>
          <w:p w:rsidR="00BB70DE" w:rsidRDefault="00BB70DE"/>
        </w:tc>
        <w:tc>
          <w:tcPr>
            <w:tcW w:w="1326" w:type="dxa"/>
            <w:tcBorders>
              <w:top w:val="single" w:sz="8" w:space="0" w:color="000000"/>
              <w:left w:val="single" w:sz="8" w:space="0" w:color="000000"/>
              <w:bottom w:val="single" w:sz="12" w:space="0" w:color="000000"/>
              <w:right w:val="single" w:sz="8" w:space="0" w:color="000000"/>
            </w:tcBorders>
          </w:tcPr>
          <w:p w:rsidR="00BB70DE" w:rsidRDefault="00BB70DE"/>
        </w:tc>
        <w:tc>
          <w:tcPr>
            <w:tcW w:w="1288" w:type="dxa"/>
            <w:tcBorders>
              <w:top w:val="single" w:sz="8" w:space="0" w:color="000000"/>
              <w:left w:val="single" w:sz="8" w:space="0" w:color="000000"/>
              <w:bottom w:val="single" w:sz="12" w:space="0" w:color="000000"/>
              <w:right w:val="single" w:sz="8" w:space="0" w:color="000000"/>
            </w:tcBorders>
          </w:tcPr>
          <w:p w:rsidR="00BB70DE" w:rsidRDefault="00BB70DE"/>
        </w:tc>
        <w:tc>
          <w:tcPr>
            <w:tcW w:w="1325" w:type="dxa"/>
            <w:tcBorders>
              <w:top w:val="single" w:sz="8" w:space="0" w:color="000000"/>
              <w:left w:val="single" w:sz="8" w:space="0" w:color="000000"/>
              <w:bottom w:val="single" w:sz="12" w:space="0" w:color="000000"/>
              <w:right w:val="single" w:sz="8" w:space="0" w:color="000000"/>
            </w:tcBorders>
          </w:tcPr>
          <w:p w:rsidR="00BB70DE" w:rsidRDefault="00BB70DE"/>
        </w:tc>
        <w:tc>
          <w:tcPr>
            <w:tcW w:w="1324" w:type="dxa"/>
            <w:tcBorders>
              <w:top w:val="single" w:sz="8" w:space="0" w:color="000000"/>
              <w:left w:val="single" w:sz="8" w:space="0" w:color="000000"/>
              <w:bottom w:val="single" w:sz="12" w:space="0" w:color="000000"/>
              <w:right w:val="single" w:sz="12" w:space="0" w:color="000000"/>
            </w:tcBorders>
          </w:tcPr>
          <w:p w:rsidR="00BB70DE" w:rsidRDefault="00BB70DE"/>
        </w:tc>
      </w:tr>
    </w:tbl>
    <w:p w:rsidR="00BB70DE" w:rsidRDefault="00B0304D">
      <w:pPr>
        <w:pStyle w:val="a5"/>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spacing w:before="7"/>
        <w:rPr>
          <w:rFonts w:ascii="宋体" w:eastAsia="宋体" w:hAnsi="宋体" w:cs="宋体"/>
          <w:sz w:val="23"/>
          <w:szCs w:val="23"/>
          <w:lang w:eastAsia="zh-CN"/>
        </w:rPr>
      </w:pPr>
    </w:p>
    <w:p w:rsidR="00BB70DE" w:rsidRDefault="00BB70DE">
      <w:pPr>
        <w:spacing w:before="7"/>
        <w:rPr>
          <w:rFonts w:ascii="宋体" w:eastAsia="宋体" w:hAnsi="宋体" w:cs="宋体"/>
          <w:sz w:val="23"/>
          <w:szCs w:val="23"/>
          <w:lang w:eastAsia="zh-CN"/>
        </w:rPr>
      </w:pPr>
    </w:p>
    <w:p w:rsidR="00BB70DE" w:rsidRDefault="00BB70DE">
      <w:pPr>
        <w:spacing w:before="7"/>
        <w:rPr>
          <w:rFonts w:ascii="宋体" w:eastAsia="宋体" w:hAnsi="宋体" w:cs="宋体"/>
          <w:sz w:val="23"/>
          <w:szCs w:val="23"/>
          <w:lang w:eastAsia="zh-CN"/>
        </w:rPr>
      </w:pPr>
    </w:p>
    <w:p w:rsidR="00BB70DE" w:rsidRDefault="00B0304D">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BB70DE" w:rsidRDefault="00BB70DE">
      <w:pPr>
        <w:spacing w:before="7"/>
        <w:rPr>
          <w:rFonts w:ascii="宋体" w:eastAsia="宋体" w:hAnsi="宋体" w:cs="宋体"/>
          <w:b/>
          <w:bCs/>
          <w:sz w:val="27"/>
          <w:szCs w:val="27"/>
          <w:lang w:eastAsia="zh-CN"/>
        </w:rPr>
      </w:pPr>
    </w:p>
    <w:p w:rsidR="00BB70DE" w:rsidRDefault="00B0304D">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BB70DE" w:rsidRDefault="00B0304D">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BB70DE" w:rsidRDefault="00BB70DE">
      <w:pPr>
        <w:tabs>
          <w:tab w:val="left" w:pos="4160"/>
        </w:tabs>
        <w:jc w:val="center"/>
        <w:rPr>
          <w:rFonts w:ascii="宋体" w:eastAsia="宋体" w:hAnsi="宋体" w:cs="宋体"/>
          <w:b/>
          <w:bCs/>
          <w:sz w:val="28"/>
          <w:szCs w:val="28"/>
          <w:lang w:eastAsia="zh-CN"/>
        </w:rPr>
      </w:pPr>
    </w:p>
    <w:p w:rsidR="00BB70DE" w:rsidRDefault="00B0304D">
      <w:pPr>
        <w:pStyle w:val="a5"/>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BB70DE" w:rsidRDefault="00BB70DE">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BB70DE">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lang w:eastAsia="zh-CN"/>
              </w:rPr>
            </w:pPr>
          </w:p>
          <w:p w:rsidR="00BB70DE" w:rsidRDefault="00B0304D">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BB70DE" w:rsidRDefault="00B0304D">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BB70DE" w:rsidRDefault="00B0304D">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BB70DE" w:rsidRDefault="00B0304D">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BB70DE" w:rsidRDefault="00B0304D">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BB70DE" w:rsidRDefault="00B0304D">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BB70DE" w:rsidRDefault="00BB70DE"/>
        </w:tc>
        <w:tc>
          <w:tcPr>
            <w:tcW w:w="1034" w:type="dxa"/>
            <w:tcBorders>
              <w:top w:val="single" w:sz="6" w:space="0" w:color="000000"/>
              <w:left w:val="single" w:sz="6" w:space="0" w:color="000000"/>
              <w:bottom w:val="single" w:sz="12" w:space="0" w:color="000000"/>
              <w:right w:val="single" w:sz="6" w:space="0" w:color="000000"/>
            </w:tcBorders>
          </w:tcPr>
          <w:p w:rsidR="00BB70DE" w:rsidRDefault="00BB70DE"/>
        </w:tc>
        <w:tc>
          <w:tcPr>
            <w:tcW w:w="1028" w:type="dxa"/>
            <w:tcBorders>
              <w:top w:val="single" w:sz="6" w:space="0" w:color="000000"/>
              <w:left w:val="single" w:sz="6" w:space="0" w:color="000000"/>
              <w:bottom w:val="single" w:sz="12" w:space="0" w:color="000000"/>
              <w:right w:val="single" w:sz="12" w:space="0" w:color="000000"/>
            </w:tcBorders>
          </w:tcPr>
          <w:p w:rsidR="00BB70DE" w:rsidRDefault="00BB70DE"/>
        </w:tc>
      </w:tr>
    </w:tbl>
    <w:p w:rsidR="00BB70DE" w:rsidRDefault="00BB70DE">
      <w:pPr>
        <w:spacing w:before="12"/>
        <w:rPr>
          <w:rFonts w:ascii="宋体" w:eastAsia="宋体" w:hAnsi="宋体" w:cs="宋体"/>
          <w:sz w:val="18"/>
          <w:szCs w:val="18"/>
        </w:rPr>
      </w:pPr>
    </w:p>
    <w:p w:rsidR="00BB70DE" w:rsidRDefault="00B0304D">
      <w:pPr>
        <w:pStyle w:val="a5"/>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BB70DE" w:rsidRDefault="00BB70DE">
      <w:pPr>
        <w:pStyle w:val="a5"/>
        <w:tabs>
          <w:tab w:val="left" w:pos="939"/>
          <w:tab w:val="left" w:pos="1659"/>
          <w:tab w:val="left" w:pos="3099"/>
          <w:tab w:val="left" w:pos="4899"/>
        </w:tabs>
        <w:spacing w:before="0" w:line="477" w:lineRule="auto"/>
        <w:ind w:left="340" w:right="3599"/>
        <w:rPr>
          <w:lang w:eastAsia="zh-CN"/>
        </w:rPr>
      </w:pPr>
    </w:p>
    <w:p w:rsidR="00BB70DE" w:rsidRDefault="00BB70DE">
      <w:pPr>
        <w:pStyle w:val="a5"/>
        <w:tabs>
          <w:tab w:val="left" w:pos="939"/>
          <w:tab w:val="left" w:pos="1659"/>
          <w:tab w:val="left" w:pos="3099"/>
          <w:tab w:val="left" w:pos="4899"/>
        </w:tabs>
        <w:spacing w:before="0" w:line="477" w:lineRule="auto"/>
        <w:ind w:left="340" w:right="3599"/>
        <w:rPr>
          <w:lang w:eastAsia="zh-CN"/>
        </w:rPr>
      </w:pPr>
    </w:p>
    <w:p w:rsidR="00BB70DE" w:rsidRDefault="00BB70DE">
      <w:pPr>
        <w:pStyle w:val="a5"/>
        <w:tabs>
          <w:tab w:val="left" w:pos="939"/>
          <w:tab w:val="left" w:pos="1659"/>
          <w:tab w:val="left" w:pos="3099"/>
          <w:tab w:val="left" w:pos="4899"/>
        </w:tabs>
        <w:spacing w:before="0" w:line="477" w:lineRule="auto"/>
        <w:ind w:left="340" w:right="3599"/>
        <w:rPr>
          <w:lang w:eastAsia="zh-CN"/>
        </w:rPr>
      </w:pPr>
    </w:p>
    <w:p w:rsidR="00BB70DE" w:rsidRDefault="00BB70DE">
      <w:pPr>
        <w:pStyle w:val="a5"/>
        <w:tabs>
          <w:tab w:val="left" w:pos="939"/>
          <w:tab w:val="left" w:pos="1659"/>
          <w:tab w:val="left" w:pos="3099"/>
          <w:tab w:val="left" w:pos="4899"/>
        </w:tabs>
        <w:spacing w:before="0" w:line="477" w:lineRule="auto"/>
        <w:ind w:left="0" w:right="3599"/>
        <w:rPr>
          <w:lang w:eastAsia="zh-CN"/>
        </w:rPr>
      </w:pPr>
    </w:p>
    <w:p w:rsidR="00BB70DE" w:rsidRDefault="00B0304D">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lastRenderedPageBreak/>
        <w:t>附表三：问题澄清通知</w:t>
      </w:r>
    </w:p>
    <w:p w:rsidR="00BB70DE" w:rsidRDefault="00BB70DE">
      <w:pPr>
        <w:rPr>
          <w:rFonts w:ascii="宋体" w:eastAsia="宋体" w:hAnsi="宋体" w:cs="宋体"/>
          <w:b/>
          <w:bCs/>
          <w:sz w:val="21"/>
          <w:szCs w:val="21"/>
          <w:lang w:eastAsia="zh-CN"/>
        </w:rPr>
      </w:pPr>
    </w:p>
    <w:p w:rsidR="00BB70DE" w:rsidRDefault="00B0304D">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BB70DE" w:rsidRDefault="00B0304D">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BB70DE" w:rsidRDefault="00B0304D">
      <w:pPr>
        <w:pStyle w:val="a5"/>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BB70DE" w:rsidRDefault="00BB70DE">
      <w:pPr>
        <w:spacing w:before="10"/>
        <w:rPr>
          <w:rFonts w:ascii="宋体" w:eastAsia="宋体" w:hAnsi="宋体" w:cs="宋体"/>
          <w:sz w:val="29"/>
          <w:szCs w:val="29"/>
          <w:lang w:eastAsia="zh-CN"/>
        </w:rPr>
      </w:pPr>
    </w:p>
    <w:p w:rsidR="00BB70DE" w:rsidRDefault="00B0304D">
      <w:pPr>
        <w:pStyle w:val="a5"/>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BB70DE" w:rsidRDefault="00BB70DE">
      <w:pPr>
        <w:spacing w:before="7"/>
        <w:rPr>
          <w:rFonts w:ascii="宋体" w:eastAsia="宋体" w:hAnsi="宋体" w:cs="宋体"/>
          <w:sz w:val="25"/>
          <w:szCs w:val="25"/>
          <w:lang w:eastAsia="zh-CN"/>
        </w:rPr>
      </w:pPr>
    </w:p>
    <w:p w:rsidR="00BB70DE" w:rsidRDefault="00B0304D">
      <w:pPr>
        <w:pStyle w:val="a5"/>
        <w:spacing w:before="0"/>
        <w:ind w:left="580" w:right="20"/>
        <w:rPr>
          <w:lang w:eastAsia="zh-CN"/>
        </w:rPr>
      </w:pPr>
      <w:r>
        <w:rPr>
          <w:lang w:eastAsia="zh-CN"/>
        </w:rPr>
        <w:t>1.</w:t>
      </w:r>
    </w:p>
    <w:p w:rsidR="00BB70DE" w:rsidRDefault="00BB70DE">
      <w:pPr>
        <w:rPr>
          <w:rFonts w:ascii="宋体" w:eastAsia="宋体" w:hAnsi="宋体" w:cs="宋体"/>
          <w:sz w:val="24"/>
          <w:szCs w:val="24"/>
          <w:lang w:eastAsia="zh-CN"/>
        </w:rPr>
      </w:pPr>
    </w:p>
    <w:p w:rsidR="00BB70DE" w:rsidRDefault="00B0304D">
      <w:pPr>
        <w:pStyle w:val="a5"/>
        <w:spacing w:before="171"/>
        <w:ind w:left="580" w:right="20"/>
        <w:rPr>
          <w:lang w:eastAsia="zh-CN"/>
        </w:rPr>
      </w:pPr>
      <w:r>
        <w:rPr>
          <w:lang w:eastAsia="zh-CN"/>
        </w:rPr>
        <w:t>2.</w:t>
      </w:r>
    </w:p>
    <w:p w:rsidR="00BB70DE" w:rsidRDefault="00BB70DE">
      <w:pPr>
        <w:spacing w:before="3"/>
        <w:rPr>
          <w:rFonts w:ascii="宋体" w:eastAsia="宋体" w:hAnsi="宋体" w:cs="宋体"/>
          <w:sz w:val="24"/>
          <w:szCs w:val="24"/>
          <w:lang w:eastAsia="zh-CN"/>
        </w:rPr>
      </w:pPr>
    </w:p>
    <w:p w:rsidR="00BB70DE" w:rsidRDefault="00B0304D">
      <w:pPr>
        <w:pStyle w:val="a5"/>
        <w:spacing w:before="0"/>
        <w:ind w:right="20"/>
        <w:rPr>
          <w:lang w:eastAsia="zh-CN"/>
        </w:rPr>
      </w:pPr>
      <w:r>
        <w:rPr>
          <w:lang w:eastAsia="zh-CN"/>
        </w:rPr>
        <w:t>......</w:t>
      </w:r>
    </w:p>
    <w:p w:rsidR="00BB70DE" w:rsidRDefault="00BB70DE">
      <w:pPr>
        <w:spacing w:before="10"/>
        <w:rPr>
          <w:rFonts w:ascii="宋体" w:eastAsia="宋体" w:hAnsi="宋体" w:cs="宋体"/>
          <w:sz w:val="29"/>
          <w:szCs w:val="29"/>
          <w:lang w:eastAsia="zh-CN"/>
        </w:rPr>
      </w:pPr>
    </w:p>
    <w:p w:rsidR="00BB70DE" w:rsidRDefault="00B0304D">
      <w:pPr>
        <w:pStyle w:val="a5"/>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BB70DE" w:rsidRDefault="00BB70DE">
      <w:pPr>
        <w:rPr>
          <w:rFonts w:ascii="宋体" w:eastAsia="宋体" w:hAnsi="宋体" w:cs="宋体"/>
          <w:sz w:val="20"/>
          <w:szCs w:val="20"/>
          <w:lang w:eastAsia="zh-CN"/>
        </w:rPr>
      </w:pPr>
    </w:p>
    <w:p w:rsidR="00BB70DE" w:rsidRDefault="00BB70DE">
      <w:pPr>
        <w:rPr>
          <w:rFonts w:ascii="宋体" w:eastAsia="宋体" w:hAnsi="宋体" w:cs="宋体"/>
          <w:sz w:val="20"/>
          <w:szCs w:val="20"/>
          <w:lang w:eastAsia="zh-CN"/>
        </w:rPr>
      </w:pPr>
    </w:p>
    <w:p w:rsidR="00BB70DE" w:rsidRDefault="00BB70DE">
      <w:pPr>
        <w:rPr>
          <w:rFonts w:ascii="宋体" w:eastAsia="宋体" w:hAnsi="宋体" w:cs="宋体"/>
          <w:sz w:val="20"/>
          <w:szCs w:val="20"/>
          <w:lang w:eastAsia="zh-CN"/>
        </w:rPr>
      </w:pPr>
    </w:p>
    <w:p w:rsidR="00BB70DE" w:rsidRDefault="00BB70DE">
      <w:pPr>
        <w:spacing w:before="6"/>
        <w:rPr>
          <w:rFonts w:ascii="宋体" w:eastAsia="宋体" w:hAnsi="宋体" w:cs="宋体"/>
          <w:sz w:val="28"/>
          <w:szCs w:val="28"/>
          <w:lang w:eastAsia="zh-CN"/>
        </w:rPr>
      </w:pPr>
    </w:p>
    <w:p w:rsidR="00BB70DE" w:rsidRDefault="00BB70DE">
      <w:pPr>
        <w:spacing w:before="6"/>
        <w:rPr>
          <w:rFonts w:ascii="宋体" w:eastAsia="宋体" w:hAnsi="宋体" w:cs="宋体"/>
          <w:sz w:val="28"/>
          <w:szCs w:val="28"/>
          <w:lang w:eastAsia="zh-CN"/>
        </w:rPr>
      </w:pPr>
    </w:p>
    <w:p w:rsidR="00BB70DE" w:rsidRDefault="00BB70DE">
      <w:pPr>
        <w:spacing w:before="6"/>
        <w:rPr>
          <w:rFonts w:ascii="宋体" w:eastAsia="宋体" w:hAnsi="宋体" w:cs="宋体"/>
          <w:sz w:val="28"/>
          <w:szCs w:val="28"/>
          <w:lang w:eastAsia="zh-CN"/>
        </w:rPr>
      </w:pPr>
    </w:p>
    <w:p w:rsidR="00BB70DE" w:rsidRDefault="00B0304D">
      <w:pPr>
        <w:pStyle w:val="a5"/>
        <w:adjustRightInd w:val="0"/>
        <w:spacing w:before="0"/>
        <w:ind w:left="0"/>
        <w:rPr>
          <w:u w:val="single" w:color="000000"/>
          <w:lang w:eastAsia="zh-CN"/>
        </w:rPr>
      </w:pPr>
      <w:r>
        <w:rPr>
          <w:u w:val="single" w:color="000000"/>
          <w:lang w:eastAsia="zh-CN"/>
        </w:rPr>
        <w:t>（项目名称）施工招标评标委员会</w:t>
      </w:r>
    </w:p>
    <w:p w:rsidR="00BB70DE" w:rsidRDefault="00BB70DE">
      <w:pPr>
        <w:pStyle w:val="a5"/>
        <w:adjustRightInd w:val="0"/>
        <w:spacing w:before="0"/>
        <w:ind w:left="0"/>
        <w:jc w:val="right"/>
        <w:rPr>
          <w:u w:val="single" w:color="000000"/>
          <w:lang w:eastAsia="zh-CN"/>
        </w:rPr>
      </w:pPr>
    </w:p>
    <w:p w:rsidR="00BB70DE" w:rsidRDefault="00BB70DE">
      <w:pPr>
        <w:pStyle w:val="a5"/>
        <w:adjustRightInd w:val="0"/>
        <w:spacing w:before="0"/>
        <w:ind w:left="0"/>
        <w:jc w:val="right"/>
        <w:rPr>
          <w:lang w:eastAsia="zh-CN"/>
        </w:rPr>
      </w:pPr>
    </w:p>
    <w:p w:rsidR="00BB70DE" w:rsidRDefault="00BB70DE">
      <w:pPr>
        <w:spacing w:before="11"/>
        <w:rPr>
          <w:lang w:eastAsia="zh-CN"/>
        </w:rPr>
      </w:pPr>
    </w:p>
    <w:p w:rsidR="00BB70DE" w:rsidRDefault="00BB70DE">
      <w:pPr>
        <w:spacing w:before="11"/>
        <w:rPr>
          <w:lang w:eastAsia="zh-CN"/>
        </w:rPr>
      </w:pPr>
    </w:p>
    <w:p w:rsidR="00BB70DE" w:rsidRDefault="00BB70DE">
      <w:pPr>
        <w:spacing w:before="11"/>
        <w:rPr>
          <w:lang w:eastAsia="zh-CN"/>
        </w:rPr>
      </w:pPr>
    </w:p>
    <w:p w:rsidR="00BB70DE" w:rsidRDefault="00BB70DE">
      <w:pPr>
        <w:spacing w:before="11"/>
        <w:rPr>
          <w:lang w:eastAsia="zh-CN"/>
        </w:rPr>
      </w:pPr>
    </w:p>
    <w:p w:rsidR="00BB70DE" w:rsidRDefault="00B0304D">
      <w:pPr>
        <w:spacing w:before="11"/>
        <w:rPr>
          <w:lang w:eastAsia="zh-CN"/>
        </w:rPr>
      </w:pPr>
      <w:r>
        <w:rPr>
          <w:u w:val="single" w:color="000000"/>
          <w:lang w:eastAsia="zh-CN"/>
        </w:rPr>
        <w:t>招标人：（盖单位章）</w:t>
      </w:r>
    </w:p>
    <w:p w:rsidR="00BB70DE" w:rsidRDefault="00BB70DE">
      <w:pPr>
        <w:rPr>
          <w:rFonts w:ascii="宋体" w:eastAsia="宋体" w:hAnsi="宋体" w:cs="宋体"/>
          <w:sz w:val="20"/>
          <w:szCs w:val="20"/>
          <w:lang w:eastAsia="zh-CN"/>
        </w:rPr>
      </w:pPr>
    </w:p>
    <w:p w:rsidR="00BB70DE" w:rsidRDefault="00BB70DE">
      <w:pPr>
        <w:spacing w:before="5"/>
        <w:rPr>
          <w:rFonts w:ascii="宋体" w:eastAsia="宋体" w:hAnsi="宋体" w:cs="宋体"/>
          <w:sz w:val="25"/>
          <w:szCs w:val="25"/>
          <w:lang w:eastAsia="zh-CN"/>
        </w:rPr>
      </w:pPr>
    </w:p>
    <w:p w:rsidR="00BB70DE" w:rsidRDefault="00B0304D">
      <w:pPr>
        <w:pStyle w:val="a5"/>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spacing w:line="360" w:lineRule="exact"/>
        <w:jc w:val="both"/>
        <w:rPr>
          <w:rFonts w:asciiTheme="minorEastAsia" w:hAnsiTheme="minorEastAsia" w:cs="宋体"/>
          <w:b/>
          <w:bCs/>
          <w:sz w:val="28"/>
          <w:szCs w:val="28"/>
          <w:lang w:eastAsia="zh-CN"/>
        </w:rPr>
      </w:pPr>
      <w:bookmarkStart w:id="60" w:name="附表四：问题的澄清"/>
      <w:bookmarkEnd w:id="60"/>
    </w:p>
    <w:p w:rsidR="00BB70DE" w:rsidRDefault="00B0304D">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BB70DE" w:rsidRDefault="00BB70DE">
      <w:pPr>
        <w:spacing w:before="9"/>
        <w:rPr>
          <w:rFonts w:ascii="宋体" w:eastAsia="宋体" w:hAnsi="宋体" w:cs="宋体"/>
          <w:b/>
          <w:bCs/>
          <w:sz w:val="21"/>
          <w:szCs w:val="21"/>
          <w:lang w:eastAsia="zh-CN"/>
        </w:rPr>
      </w:pPr>
    </w:p>
    <w:p w:rsidR="00BB70DE" w:rsidRDefault="00B0304D">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BB70DE" w:rsidRDefault="00BB70DE">
      <w:pPr>
        <w:spacing w:before="7"/>
        <w:rPr>
          <w:rFonts w:ascii="宋体" w:eastAsia="宋体" w:hAnsi="宋体" w:cs="宋体"/>
          <w:b/>
          <w:bCs/>
          <w:sz w:val="23"/>
          <w:szCs w:val="23"/>
          <w:lang w:eastAsia="zh-CN"/>
        </w:rPr>
      </w:pPr>
    </w:p>
    <w:p w:rsidR="00BB70DE" w:rsidRDefault="00B0304D">
      <w:pPr>
        <w:pStyle w:val="a5"/>
        <w:spacing w:before="0"/>
        <w:ind w:left="3985" w:right="3646"/>
        <w:jc w:val="center"/>
        <w:rPr>
          <w:lang w:eastAsia="zh-CN"/>
        </w:rPr>
      </w:pPr>
      <w:r>
        <w:rPr>
          <w:lang w:eastAsia="zh-CN"/>
        </w:rPr>
        <w:t>编号：</w:t>
      </w:r>
    </w:p>
    <w:p w:rsidR="00BB70DE" w:rsidRDefault="00B0304D">
      <w:pPr>
        <w:pStyle w:val="a5"/>
        <w:spacing w:before="77" w:line="609" w:lineRule="auto"/>
        <w:ind w:left="580" w:right="3040"/>
        <w:rPr>
          <w:lang w:eastAsia="zh-CN"/>
        </w:rPr>
      </w:pPr>
      <w:r>
        <w:rPr>
          <w:lang w:eastAsia="zh-CN"/>
        </w:rPr>
        <w:t xml:space="preserve">（项目名称）施工招标评标委员会： </w:t>
      </w:r>
    </w:p>
    <w:p w:rsidR="00BB70DE" w:rsidRDefault="00B0304D">
      <w:pPr>
        <w:pStyle w:val="a5"/>
        <w:spacing w:before="0" w:line="610" w:lineRule="auto"/>
        <w:ind w:left="0"/>
        <w:rPr>
          <w:lang w:eastAsia="zh-CN"/>
        </w:rPr>
      </w:pPr>
      <w:r>
        <w:rPr>
          <w:lang w:eastAsia="zh-CN"/>
        </w:rPr>
        <w:t>问题澄清通知（编号：）已收悉，现澄清如下：</w:t>
      </w:r>
    </w:p>
    <w:p w:rsidR="00BB70DE" w:rsidRDefault="00B0304D">
      <w:pPr>
        <w:pStyle w:val="a5"/>
        <w:spacing w:before="0" w:line="610" w:lineRule="auto"/>
        <w:ind w:left="0"/>
        <w:rPr>
          <w:lang w:eastAsia="zh-CN"/>
        </w:rPr>
      </w:pPr>
      <w:r>
        <w:rPr>
          <w:lang w:eastAsia="zh-CN"/>
        </w:rPr>
        <w:t xml:space="preserve"> 1.</w:t>
      </w:r>
    </w:p>
    <w:p w:rsidR="00BB70DE" w:rsidRDefault="00B0304D">
      <w:pPr>
        <w:pStyle w:val="a5"/>
        <w:spacing w:before="118"/>
        <w:ind w:right="3040"/>
        <w:rPr>
          <w:lang w:eastAsia="zh-CN"/>
        </w:rPr>
      </w:pPr>
      <w:r>
        <w:rPr>
          <w:lang w:eastAsia="zh-CN"/>
        </w:rPr>
        <w:t>2.</w:t>
      </w:r>
    </w:p>
    <w:p w:rsidR="00BB70DE" w:rsidRDefault="00BB70DE">
      <w:pPr>
        <w:spacing w:before="3"/>
        <w:rPr>
          <w:rFonts w:ascii="宋体" w:eastAsia="宋体" w:hAnsi="宋体" w:cs="宋体"/>
          <w:sz w:val="24"/>
          <w:szCs w:val="24"/>
          <w:lang w:eastAsia="zh-CN"/>
        </w:rPr>
      </w:pPr>
    </w:p>
    <w:p w:rsidR="00BB70DE" w:rsidRDefault="00B0304D">
      <w:pPr>
        <w:pStyle w:val="a5"/>
        <w:spacing w:before="0"/>
        <w:ind w:right="3040"/>
        <w:rPr>
          <w:lang w:eastAsia="zh-CN"/>
        </w:rPr>
      </w:pPr>
      <w:r>
        <w:rPr>
          <w:lang w:eastAsia="zh-CN"/>
        </w:rPr>
        <w:t>.....</w:t>
      </w: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spacing w:before="13"/>
        <w:rPr>
          <w:rFonts w:ascii="宋体" w:eastAsia="宋体" w:hAnsi="宋体" w:cs="宋体"/>
          <w:sz w:val="30"/>
          <w:szCs w:val="30"/>
          <w:lang w:eastAsia="zh-CN"/>
        </w:rPr>
      </w:pPr>
    </w:p>
    <w:p w:rsidR="00BB70DE" w:rsidRDefault="00B0304D">
      <w:pPr>
        <w:pStyle w:val="a5"/>
        <w:spacing w:before="0" w:line="336" w:lineRule="auto"/>
        <w:ind w:left="0"/>
        <w:jc w:val="right"/>
        <w:rPr>
          <w:lang w:eastAsia="zh-CN"/>
        </w:rPr>
      </w:pPr>
      <w:r>
        <w:rPr>
          <w:lang w:eastAsia="zh-CN"/>
        </w:rPr>
        <w:t xml:space="preserve">投标人：（盖单位章） </w:t>
      </w:r>
    </w:p>
    <w:p w:rsidR="00BB70DE" w:rsidRDefault="00B0304D">
      <w:pPr>
        <w:pStyle w:val="a5"/>
        <w:spacing w:before="0" w:line="336" w:lineRule="auto"/>
        <w:ind w:left="0"/>
        <w:jc w:val="right"/>
        <w:rPr>
          <w:lang w:eastAsia="zh-CN"/>
        </w:rPr>
      </w:pPr>
      <w:r>
        <w:rPr>
          <w:lang w:eastAsia="zh-CN"/>
        </w:rPr>
        <w:t>法定代表人或其委托代理人：（签字）</w:t>
      </w:r>
    </w:p>
    <w:p w:rsidR="00BB70DE" w:rsidRDefault="00BB70DE">
      <w:pPr>
        <w:jc w:val="right"/>
        <w:rPr>
          <w:rFonts w:ascii="宋体" w:eastAsia="宋体" w:hAnsi="宋体" w:cs="宋体"/>
          <w:sz w:val="17"/>
          <w:szCs w:val="17"/>
          <w:lang w:eastAsia="zh-CN"/>
        </w:rPr>
      </w:pPr>
    </w:p>
    <w:p w:rsidR="00BB70DE" w:rsidRDefault="00B0304D">
      <w:pPr>
        <w:pStyle w:val="a5"/>
        <w:tabs>
          <w:tab w:val="left" w:pos="1059"/>
          <w:tab w:val="left" w:pos="1539"/>
        </w:tabs>
        <w:wordWrap w:val="0"/>
        <w:spacing w:before="0"/>
        <w:ind w:left="0"/>
        <w:jc w:val="right"/>
        <w:rPr>
          <w:lang w:eastAsia="zh-CN"/>
        </w:rPr>
      </w:pPr>
      <w:r>
        <w:rPr>
          <w:lang w:eastAsia="zh-CN"/>
        </w:rPr>
        <w:t>年月日</w:t>
      </w: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spacing w:before="0"/>
        <w:ind w:left="0"/>
        <w:jc w:val="right"/>
        <w:rPr>
          <w:lang w:eastAsia="zh-CN"/>
        </w:rPr>
      </w:pPr>
    </w:p>
    <w:p w:rsidR="00BB70DE" w:rsidRDefault="00BB70DE">
      <w:pPr>
        <w:pStyle w:val="a5"/>
        <w:tabs>
          <w:tab w:val="left" w:pos="1059"/>
          <w:tab w:val="left" w:pos="1539"/>
        </w:tabs>
        <w:spacing w:before="0"/>
        <w:ind w:left="0"/>
        <w:jc w:val="right"/>
        <w:rPr>
          <w:lang w:eastAsia="zh-CN"/>
        </w:rPr>
      </w:pPr>
    </w:p>
    <w:p w:rsidR="00BB70DE" w:rsidRDefault="00BB70DE">
      <w:pPr>
        <w:pStyle w:val="a5"/>
        <w:tabs>
          <w:tab w:val="left" w:pos="1059"/>
          <w:tab w:val="left" w:pos="1539"/>
        </w:tabs>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spacing w:before="0"/>
        <w:ind w:left="0"/>
        <w:jc w:val="right"/>
        <w:rPr>
          <w:lang w:eastAsia="zh-CN"/>
        </w:rPr>
      </w:pPr>
    </w:p>
    <w:p w:rsidR="00BB70DE" w:rsidRDefault="00BB70DE">
      <w:pPr>
        <w:pStyle w:val="a5"/>
        <w:tabs>
          <w:tab w:val="left" w:pos="1059"/>
          <w:tab w:val="left" w:pos="1539"/>
        </w:tabs>
        <w:spacing w:before="0"/>
        <w:ind w:left="0"/>
        <w:jc w:val="both"/>
        <w:rPr>
          <w:lang w:eastAsia="zh-CN"/>
        </w:rPr>
      </w:pPr>
    </w:p>
    <w:p w:rsidR="00BB70DE" w:rsidRDefault="00B0304D">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1" w:name="第三章_评标办法（报价承诺法(单信封形式)）"/>
      <w:bookmarkEnd w:id="61"/>
      <w:r>
        <w:rPr>
          <w:rFonts w:ascii="宋体" w:eastAsia="宋体" w:hAnsi="宋体" w:cs="宋体"/>
          <w:b/>
          <w:bCs/>
          <w:w w:val="95"/>
          <w:sz w:val="36"/>
          <w:szCs w:val="36"/>
          <w:lang w:eastAsia="zh-CN"/>
        </w:rPr>
        <w:t>评标办法报价承诺法</w:t>
      </w:r>
      <w:bookmarkStart w:id="62" w:name="评标办法前附表"/>
      <w:bookmarkEnd w:id="62"/>
    </w:p>
    <w:p w:rsidR="00BB70DE" w:rsidRDefault="00B0304D">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BB70DE">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BB70DE" w:rsidRDefault="00B0304D">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BB70DE" w:rsidRDefault="00B0304D">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BB70DE">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BB70DE" w:rsidRDefault="00B0304D">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D1595F"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BB70DE" w:rsidRPr="00D1595F" w:rsidRDefault="00B0304D">
            <w:pPr>
              <w:pStyle w:val="TableParagraph"/>
              <w:spacing w:line="500" w:lineRule="exact"/>
              <w:ind w:firstLineChars="200" w:firstLine="482"/>
              <w:rPr>
                <w:rFonts w:ascii="宋体" w:eastAsia="宋体" w:hAnsi="宋体" w:cs="宋体"/>
                <w:b/>
                <w:color w:val="FF0000"/>
                <w:sz w:val="24"/>
                <w:szCs w:val="24"/>
                <w:lang w:eastAsia="zh-CN"/>
              </w:rPr>
            </w:pPr>
            <w:r w:rsidRPr="00D1595F">
              <w:rPr>
                <w:rFonts w:ascii="宋体" w:eastAsia="宋体" w:hAnsi="宋体" w:cs="宋体" w:hint="eastAsia"/>
                <w:b/>
                <w:color w:val="FF0000"/>
                <w:sz w:val="24"/>
                <w:szCs w:val="24"/>
                <w:lang w:eastAsia="zh-CN"/>
              </w:rPr>
              <w:t>投标文件必须逐页由投标人法定代表人或其委托代理人签名并加盖单位公章。</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BB70DE" w:rsidRDefault="00B0304D" w:rsidP="00693B2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BB70DE" w:rsidRDefault="00B0304D" w:rsidP="00693B2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五、投标人法定代表人若亲自签署投标文件的，提供了法定代表人身份证明，并符合下列要求：</w:t>
            </w:r>
          </w:p>
          <w:p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BB70DE">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BB70DE" w:rsidRDefault="00B0304D">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D1595F" w:rsidRDefault="00D1595F" w:rsidP="00532DD5">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D1595F" w:rsidRDefault="00D1595F" w:rsidP="00532DD5">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D1595F" w:rsidRDefault="00D1595F" w:rsidP="00532DD5">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D1595F" w:rsidRPr="00D1595F" w:rsidRDefault="00D1595F" w:rsidP="00532DD5">
            <w:pPr>
              <w:pStyle w:val="TableParagraph"/>
              <w:spacing w:line="500" w:lineRule="exact"/>
              <w:ind w:firstLineChars="200" w:firstLine="478"/>
              <w:rPr>
                <w:rFonts w:ascii="宋体" w:eastAsia="宋体" w:hAnsi="宋体" w:cs="宋体"/>
                <w:b/>
                <w:bCs/>
                <w:color w:val="FF0000"/>
                <w:w w:val="99"/>
                <w:sz w:val="24"/>
                <w:szCs w:val="24"/>
                <w:lang w:eastAsia="zh-CN"/>
              </w:rPr>
            </w:pPr>
            <w:r w:rsidRPr="00D1595F">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BB70DE" w:rsidRDefault="00BB70DE">
            <w:pPr>
              <w:pStyle w:val="TableParagraph"/>
              <w:spacing w:line="500" w:lineRule="exact"/>
              <w:rPr>
                <w:rFonts w:ascii="宋体" w:eastAsia="宋体" w:hAnsi="宋体" w:cs="宋体"/>
                <w:bCs/>
                <w:w w:val="99"/>
                <w:sz w:val="24"/>
                <w:szCs w:val="24"/>
                <w:lang w:eastAsia="zh-CN"/>
              </w:rPr>
            </w:pPr>
          </w:p>
        </w:tc>
      </w:tr>
    </w:tbl>
    <w:p w:rsidR="00BB70DE" w:rsidRDefault="00BB70DE">
      <w:pPr>
        <w:pStyle w:val="21"/>
        <w:spacing w:line="500" w:lineRule="exact"/>
        <w:ind w:left="0"/>
        <w:rPr>
          <w:sz w:val="28"/>
          <w:szCs w:val="28"/>
          <w:lang w:eastAsia="zh-CN"/>
        </w:rPr>
      </w:pPr>
      <w:bookmarkStart w:id="63" w:name="1._评标方法"/>
      <w:bookmarkEnd w:id="63"/>
    </w:p>
    <w:p w:rsidR="00BB70DE" w:rsidRDefault="00B0304D">
      <w:pPr>
        <w:pStyle w:val="21"/>
        <w:spacing w:line="500" w:lineRule="exact"/>
        <w:ind w:left="0"/>
        <w:rPr>
          <w:b w:val="0"/>
          <w:bCs w:val="0"/>
          <w:sz w:val="28"/>
          <w:szCs w:val="28"/>
          <w:lang w:eastAsia="zh-CN"/>
        </w:rPr>
      </w:pPr>
      <w:r>
        <w:rPr>
          <w:sz w:val="28"/>
          <w:szCs w:val="28"/>
          <w:lang w:eastAsia="zh-CN"/>
        </w:rPr>
        <w:t>1.评标方法</w:t>
      </w:r>
    </w:p>
    <w:p w:rsidR="00BB70DE" w:rsidRDefault="00B0304D">
      <w:pPr>
        <w:pStyle w:val="a5"/>
        <w:spacing w:before="0" w:line="500" w:lineRule="exact"/>
        <w:ind w:left="0"/>
        <w:rPr>
          <w:lang w:eastAsia="zh-CN"/>
        </w:rPr>
      </w:pPr>
      <w:r>
        <w:rPr>
          <w:lang w:eastAsia="zh-CN"/>
        </w:rPr>
        <w:t>本次评标采用报价承诺法。</w:t>
      </w:r>
    </w:p>
    <w:p w:rsidR="00BB70DE" w:rsidRDefault="00B0304D">
      <w:pPr>
        <w:pStyle w:val="21"/>
        <w:spacing w:line="500" w:lineRule="exact"/>
        <w:ind w:left="0"/>
        <w:rPr>
          <w:b w:val="0"/>
          <w:bCs w:val="0"/>
          <w:sz w:val="28"/>
          <w:szCs w:val="28"/>
          <w:lang w:eastAsia="zh-CN"/>
        </w:rPr>
      </w:pPr>
      <w:bookmarkStart w:id="64" w:name="2._评审标准"/>
      <w:bookmarkEnd w:id="64"/>
      <w:r>
        <w:rPr>
          <w:sz w:val="28"/>
          <w:szCs w:val="28"/>
          <w:lang w:eastAsia="zh-CN"/>
        </w:rPr>
        <w:t>2.评审标准</w:t>
      </w:r>
    </w:p>
    <w:p w:rsidR="00BB70DE" w:rsidRDefault="00B0304D">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BB70DE" w:rsidRDefault="00B0304D">
      <w:pPr>
        <w:pStyle w:val="a5"/>
        <w:spacing w:before="0" w:line="500" w:lineRule="exact"/>
        <w:ind w:left="0"/>
        <w:rPr>
          <w:lang w:eastAsia="zh-CN"/>
        </w:rPr>
      </w:pPr>
      <w:r>
        <w:rPr>
          <w:lang w:eastAsia="zh-CN"/>
        </w:rPr>
        <w:t>2.1.1 符合性评审标准：见评标办法前附表。</w:t>
      </w:r>
    </w:p>
    <w:p w:rsidR="00BB70DE" w:rsidRDefault="00B0304D">
      <w:pPr>
        <w:pStyle w:val="a5"/>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BB70DE" w:rsidRDefault="00B0304D">
      <w:pPr>
        <w:pStyle w:val="21"/>
        <w:spacing w:line="500" w:lineRule="exact"/>
        <w:ind w:left="0"/>
        <w:rPr>
          <w:b w:val="0"/>
          <w:bCs w:val="0"/>
          <w:sz w:val="28"/>
          <w:szCs w:val="28"/>
          <w:lang w:eastAsia="zh-CN"/>
        </w:rPr>
      </w:pPr>
      <w:bookmarkStart w:id="65" w:name="3._评标程序"/>
      <w:bookmarkEnd w:id="65"/>
      <w:r>
        <w:rPr>
          <w:sz w:val="28"/>
          <w:szCs w:val="28"/>
          <w:lang w:eastAsia="zh-CN"/>
        </w:rPr>
        <w:t>3.评标程序</w:t>
      </w:r>
    </w:p>
    <w:p w:rsidR="00BB70DE" w:rsidRDefault="00B0304D">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rsidR="00BB70DE" w:rsidRDefault="00B0304D">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BB70DE" w:rsidRDefault="00B0304D">
      <w:pPr>
        <w:pStyle w:val="a5"/>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BB70DE" w:rsidRDefault="00B0304D">
      <w:pPr>
        <w:pStyle w:val="a5"/>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BB70DE" w:rsidRDefault="00B0304D">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BB70DE" w:rsidRDefault="00B0304D">
      <w:pPr>
        <w:pStyle w:val="a5"/>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BB70DE" w:rsidRDefault="00B0304D">
      <w:pPr>
        <w:pStyle w:val="a5"/>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BB70DE" w:rsidRDefault="00B0304D">
      <w:pPr>
        <w:pStyle w:val="a5"/>
        <w:spacing w:before="0" w:line="500" w:lineRule="exact"/>
        <w:ind w:left="0"/>
        <w:rPr>
          <w:lang w:eastAsia="zh-CN"/>
        </w:rPr>
      </w:pPr>
      <w:r>
        <w:rPr>
          <w:lang w:eastAsia="zh-CN"/>
        </w:rPr>
        <w:t>外）。投标人的书面澄清、说明和补正属于投标文件的组成部分。</w:t>
      </w:r>
    </w:p>
    <w:p w:rsidR="00BB70DE" w:rsidRDefault="00B0304D">
      <w:pPr>
        <w:pStyle w:val="a5"/>
        <w:spacing w:before="0" w:line="500" w:lineRule="exact"/>
        <w:ind w:left="0"/>
        <w:rPr>
          <w:lang w:eastAsia="zh-CN"/>
        </w:rPr>
      </w:pPr>
      <w:r>
        <w:rPr>
          <w:lang w:eastAsia="zh-CN"/>
        </w:rPr>
        <w:t>3.</w:t>
      </w:r>
      <w:r w:rsidR="00532DD5">
        <w:rPr>
          <w:rFonts w:hint="eastAsia"/>
          <w:lang w:eastAsia="zh-CN"/>
        </w:rPr>
        <w:t>2</w:t>
      </w:r>
      <w:r>
        <w:rPr>
          <w:lang w:eastAsia="zh-CN"/>
        </w:rPr>
        <w:t>.3 评标委员会对投标人提交的澄清、说明或补正有疑问的，可以要求投标人进一步澄清、说明或补正，直至满足评标委员会的要求。</w:t>
      </w:r>
    </w:p>
    <w:p w:rsidR="00BB70DE" w:rsidRDefault="00B0304D">
      <w:pPr>
        <w:pStyle w:val="a5"/>
        <w:spacing w:before="0" w:line="500" w:lineRule="exact"/>
        <w:ind w:left="0"/>
        <w:rPr>
          <w:lang w:eastAsia="zh-CN"/>
        </w:rPr>
      </w:pPr>
      <w:r>
        <w:rPr>
          <w:lang w:eastAsia="zh-CN"/>
        </w:rPr>
        <w:t>3.</w:t>
      </w:r>
      <w:r w:rsidR="00532DD5">
        <w:rPr>
          <w:rFonts w:hint="eastAsia"/>
          <w:lang w:eastAsia="zh-CN"/>
        </w:rPr>
        <w:t>2</w:t>
      </w:r>
      <w:r>
        <w:rPr>
          <w:lang w:eastAsia="zh-CN"/>
        </w:rPr>
        <w:t>.4 凡超出招标文件规定的或给发包人带来未曾要求的利益的变化、偏差或其他因素在评标时不予考虑。</w:t>
      </w:r>
    </w:p>
    <w:p w:rsidR="00BB70DE" w:rsidRDefault="00B0304D">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BB70DE" w:rsidRDefault="00B0304D">
      <w:pPr>
        <w:pStyle w:val="a5"/>
        <w:spacing w:before="0" w:line="500" w:lineRule="exact"/>
        <w:ind w:left="0"/>
        <w:rPr>
          <w:lang w:eastAsia="zh-CN"/>
        </w:rPr>
      </w:pPr>
      <w:r>
        <w:rPr>
          <w:lang w:eastAsia="zh-CN"/>
        </w:rPr>
        <w:t>评标委员会完成评标后，应当向招标人提交书面评标报告。</w:t>
      </w: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both"/>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861511" w:rsidRDefault="00861511">
      <w:pPr>
        <w:tabs>
          <w:tab w:val="left" w:pos="3727"/>
        </w:tabs>
        <w:spacing w:line="500" w:lineRule="exact"/>
        <w:jc w:val="center"/>
        <w:rPr>
          <w:rFonts w:ascii="宋体" w:eastAsia="宋体" w:hAnsi="宋体" w:cs="宋体"/>
          <w:b/>
          <w:bCs/>
          <w:spacing w:val="4"/>
          <w:sz w:val="36"/>
          <w:szCs w:val="36"/>
          <w:lang w:eastAsia="zh-CN"/>
        </w:rPr>
      </w:pPr>
    </w:p>
    <w:p w:rsidR="00B32233" w:rsidRDefault="00B32233">
      <w:pPr>
        <w:tabs>
          <w:tab w:val="left" w:pos="3727"/>
        </w:tabs>
        <w:spacing w:line="500" w:lineRule="exact"/>
        <w:jc w:val="center"/>
        <w:rPr>
          <w:rFonts w:ascii="宋体" w:eastAsia="宋体" w:hAnsi="宋体" w:cs="宋体"/>
          <w:b/>
          <w:bCs/>
          <w:spacing w:val="4"/>
          <w:sz w:val="36"/>
          <w:szCs w:val="36"/>
          <w:lang w:eastAsia="zh-CN"/>
        </w:rPr>
      </w:pPr>
    </w:p>
    <w:p w:rsidR="00C519D4" w:rsidRDefault="00C519D4">
      <w:pPr>
        <w:tabs>
          <w:tab w:val="left" w:pos="3727"/>
        </w:tabs>
        <w:spacing w:line="500" w:lineRule="exact"/>
        <w:jc w:val="center"/>
        <w:rPr>
          <w:rFonts w:ascii="宋体" w:eastAsia="宋体" w:hAnsi="宋体" w:cs="宋体"/>
          <w:b/>
          <w:bCs/>
          <w:spacing w:val="4"/>
          <w:sz w:val="36"/>
          <w:szCs w:val="36"/>
          <w:lang w:eastAsia="zh-CN"/>
        </w:rPr>
      </w:pPr>
    </w:p>
    <w:p w:rsidR="00AD0436" w:rsidRPr="00F50517" w:rsidRDefault="00AD0436" w:rsidP="00AD0436">
      <w:pPr>
        <w:tabs>
          <w:tab w:val="left" w:pos="3727"/>
        </w:tabs>
        <w:spacing w:line="500" w:lineRule="exact"/>
        <w:jc w:val="center"/>
        <w:rPr>
          <w:rFonts w:ascii="宋体" w:eastAsia="宋体" w:hAnsi="宋体" w:cs="宋体"/>
          <w:sz w:val="36"/>
          <w:szCs w:val="36"/>
          <w:lang w:eastAsia="zh-CN"/>
        </w:rPr>
      </w:pPr>
      <w:r w:rsidRPr="00F50517">
        <w:rPr>
          <w:rFonts w:ascii="宋体" w:eastAsia="宋体" w:hAnsi="宋体" w:cs="宋体"/>
          <w:b/>
          <w:bCs/>
          <w:spacing w:val="4"/>
          <w:sz w:val="36"/>
          <w:szCs w:val="36"/>
          <w:lang w:eastAsia="zh-CN"/>
        </w:rPr>
        <w:lastRenderedPageBreak/>
        <w:t>第四章</w:t>
      </w:r>
      <w:bookmarkStart w:id="66" w:name="第四章___合同条款及格式"/>
      <w:bookmarkEnd w:id="66"/>
      <w:r w:rsidRPr="00F50517">
        <w:rPr>
          <w:rFonts w:ascii="宋体" w:eastAsia="宋体" w:hAnsi="宋体" w:cs="宋体"/>
          <w:b/>
          <w:bCs/>
          <w:spacing w:val="4"/>
          <w:w w:val="105"/>
          <w:sz w:val="36"/>
          <w:szCs w:val="36"/>
          <w:lang w:eastAsia="zh-CN"/>
        </w:rPr>
        <w:t>合同条款及格式</w:t>
      </w:r>
    </w:p>
    <w:p w:rsidR="00AD0436" w:rsidRPr="00F50517" w:rsidRDefault="00AD0436" w:rsidP="00AD0436">
      <w:pPr>
        <w:spacing w:line="500" w:lineRule="exact"/>
        <w:rPr>
          <w:rFonts w:asciiTheme="minorEastAsia" w:hAnsiTheme="minorEastAsia"/>
          <w:sz w:val="21"/>
          <w:lang w:eastAsia="zh-CN"/>
        </w:rPr>
      </w:pPr>
      <w:bookmarkStart w:id="67" w:name="第一节__通用合同条款"/>
      <w:bookmarkEnd w:id="67"/>
    </w:p>
    <w:p w:rsidR="00AD0436" w:rsidRPr="00F50517" w:rsidRDefault="00AD0436" w:rsidP="00AD0436">
      <w:pPr>
        <w:ind w:left="78"/>
        <w:jc w:val="center"/>
        <w:rPr>
          <w:rFonts w:ascii="宋体" w:eastAsia="宋体" w:hAnsi="宋体" w:cs="宋体"/>
          <w:b/>
          <w:bCs/>
          <w:sz w:val="24"/>
          <w:szCs w:val="24"/>
          <w:lang w:eastAsia="zh-CN"/>
        </w:rPr>
      </w:pPr>
      <w:bookmarkStart w:id="68" w:name="附件一_合同协议书"/>
      <w:bookmarkStart w:id="69" w:name="第三节__合同附件格式"/>
      <w:bookmarkEnd w:id="68"/>
      <w:bookmarkEnd w:id="69"/>
    </w:p>
    <w:p w:rsidR="00AD0436" w:rsidRPr="00AE4A8B" w:rsidRDefault="00400015" w:rsidP="00AD0436">
      <w:pPr>
        <w:spacing w:line="500" w:lineRule="exact"/>
        <w:rPr>
          <w:rFonts w:ascii="宋体" w:eastAsia="宋体" w:hAnsi="宋体" w:cs="宋体"/>
          <w:b/>
          <w:bCs/>
          <w:w w:val="105"/>
          <w:sz w:val="24"/>
          <w:szCs w:val="24"/>
          <w:lang w:eastAsia="zh-CN"/>
        </w:rPr>
      </w:pPr>
      <w:r w:rsidRPr="00400015">
        <w:rPr>
          <w:noProof/>
          <w:sz w:val="30"/>
        </w:rPr>
        <w:pict>
          <v:rect id="矩形 2" o:spid="_x0000_s1026" style="position:absolute;margin-left:210.3pt;margin-top:17.45pt;width:226.2pt;height:23.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" strokeweight="2pt">
            <v:path arrowok="t"/>
            <v:textbox>
              <w:txbxContent>
                <w:p w:rsidR="00850FA2" w:rsidRDefault="00850FA2" w:rsidP="00AD0436">
                  <w:pPr>
                    <w:rPr>
                      <w:b/>
                      <w:lang w:eastAsia="zh-CN"/>
                    </w:rPr>
                  </w:pPr>
                  <w:r>
                    <w:rPr>
                      <w:rFonts w:hint="eastAsia"/>
                      <w:b/>
                      <w:lang w:eastAsia="zh-CN"/>
                    </w:rPr>
                    <w:t>编号：项目简称</w:t>
                  </w:r>
                  <w:r>
                    <w:rPr>
                      <w:rFonts w:hint="eastAsia"/>
                      <w:b/>
                      <w:lang w:eastAsia="zh-CN"/>
                    </w:rPr>
                    <w:t>-</w:t>
                  </w:r>
                  <w:r>
                    <w:rPr>
                      <w:rFonts w:hint="eastAsia"/>
                      <w:b/>
                      <w:lang w:eastAsia="zh-CN"/>
                    </w:rPr>
                    <w:t>绿化施工</w:t>
                  </w:r>
                  <w:r>
                    <w:rPr>
                      <w:b/>
                      <w:lang w:eastAsia="zh-CN"/>
                    </w:rPr>
                    <w:t>LH</w:t>
                  </w:r>
                  <w:r>
                    <w:rPr>
                      <w:rFonts w:hint="eastAsia"/>
                      <w:b/>
                      <w:lang w:eastAsia="zh-CN"/>
                    </w:rPr>
                    <w:t>SG -</w:t>
                  </w:r>
                  <w:r>
                    <w:rPr>
                      <w:rFonts w:hint="eastAsia"/>
                      <w:b/>
                      <w:lang w:eastAsia="zh-CN"/>
                    </w:rPr>
                    <w:t>流水号</w:t>
                  </w:r>
                </w:p>
              </w:txbxContent>
            </v:textbox>
          </v:rect>
        </w:pict>
      </w:r>
      <w:r w:rsidR="00AD0436" w:rsidRPr="00F50517">
        <w:rPr>
          <w:rFonts w:ascii="宋体" w:eastAsia="宋体" w:hAnsi="宋体" w:cs="宋体"/>
          <w:b/>
          <w:bCs/>
          <w:w w:val="105"/>
          <w:sz w:val="24"/>
          <w:szCs w:val="24"/>
          <w:lang w:eastAsia="zh-CN"/>
        </w:rPr>
        <w:t>附件一 合同协议书</w:t>
      </w:r>
    </w:p>
    <w:p w:rsidR="00AD0436" w:rsidRPr="00AE4A8B" w:rsidRDefault="00AD0436" w:rsidP="00AD0436">
      <w:pPr>
        <w:spacing w:line="300" w:lineRule="auto"/>
        <w:jc w:val="center"/>
        <w:rPr>
          <w:sz w:val="28"/>
          <w:lang w:eastAsia="zh-CN"/>
        </w:rPr>
      </w:pPr>
      <w:r w:rsidRPr="00AE4A8B">
        <w:rPr>
          <w:rFonts w:hint="eastAsia"/>
          <w:sz w:val="28"/>
          <w:lang w:eastAsia="zh-CN"/>
        </w:rPr>
        <w:t xml:space="preserve">                      </w:t>
      </w:r>
    </w:p>
    <w:p w:rsidR="00AD0436" w:rsidRPr="00AE4A8B" w:rsidRDefault="00AD0436" w:rsidP="00AD0436">
      <w:pPr>
        <w:spacing w:line="300" w:lineRule="auto"/>
        <w:jc w:val="center"/>
        <w:rPr>
          <w:sz w:val="28"/>
          <w:lang w:eastAsia="zh-CN"/>
        </w:rPr>
      </w:pPr>
    </w:p>
    <w:p w:rsidR="00AD0436" w:rsidRPr="00AE4A8B" w:rsidRDefault="00AD0436" w:rsidP="00AD0436">
      <w:pPr>
        <w:spacing w:line="300" w:lineRule="auto"/>
        <w:jc w:val="center"/>
        <w:rPr>
          <w:sz w:val="30"/>
          <w:lang w:eastAsia="zh-CN"/>
        </w:rPr>
      </w:pPr>
    </w:p>
    <w:p w:rsidR="00AD0436" w:rsidRPr="00AE4A8B" w:rsidRDefault="00AD0436" w:rsidP="00AD0436">
      <w:pPr>
        <w:spacing w:line="300" w:lineRule="auto"/>
        <w:jc w:val="center"/>
        <w:rPr>
          <w:sz w:val="30"/>
          <w:lang w:eastAsia="zh-CN"/>
        </w:rPr>
      </w:pPr>
    </w:p>
    <w:p w:rsidR="00AD0436" w:rsidRPr="00AE4A8B" w:rsidRDefault="00AD0436" w:rsidP="00AD0436">
      <w:pPr>
        <w:spacing w:line="300" w:lineRule="auto"/>
        <w:jc w:val="center"/>
        <w:rPr>
          <w:sz w:val="30"/>
          <w:lang w:eastAsia="zh-CN"/>
        </w:rPr>
      </w:pPr>
    </w:p>
    <w:p w:rsidR="00AD0436" w:rsidRPr="00AE4A8B" w:rsidRDefault="00AD0436" w:rsidP="008F072E">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70" w:name="_Toc131299803"/>
      <w:r w:rsidRPr="00AE4A8B">
        <w:rPr>
          <w:rFonts w:ascii="Times New Roman" w:eastAsia="黑体" w:hAnsi="Times New Roman" w:cs="Times New Roman" w:hint="eastAsia"/>
          <w:b/>
          <w:bCs/>
          <w:kern w:val="44"/>
          <w:sz w:val="36"/>
          <w:szCs w:val="44"/>
          <w:lang w:eastAsia="zh-CN"/>
        </w:rPr>
        <w:t>建设工程</w:t>
      </w:r>
    </w:p>
    <w:p w:rsidR="00AD0436" w:rsidRPr="00AE4A8B" w:rsidRDefault="00AD0436" w:rsidP="008F072E">
      <w:pPr>
        <w:keepNext/>
        <w:keepLines/>
        <w:spacing w:beforeLines="50" w:afterLines="50"/>
        <w:jc w:val="center"/>
        <w:outlineLvl w:val="0"/>
        <w:rPr>
          <w:rFonts w:ascii="Times New Roman" w:eastAsia="黑体" w:hAnsi="Times New Roman" w:cs="Times New Roman"/>
          <w:b/>
          <w:bCs/>
          <w:kern w:val="44"/>
          <w:sz w:val="36"/>
          <w:szCs w:val="44"/>
          <w:lang w:eastAsia="zh-CN"/>
        </w:rPr>
      </w:pPr>
      <w:r w:rsidRPr="00AE4A8B">
        <w:rPr>
          <w:rFonts w:ascii="Times New Roman" w:eastAsia="黑体" w:hAnsi="Times New Roman" w:cs="Times New Roman" w:hint="eastAsia"/>
          <w:b/>
          <w:bCs/>
          <w:kern w:val="44"/>
          <w:sz w:val="36"/>
          <w:szCs w:val="44"/>
          <w:lang w:eastAsia="zh-CN"/>
        </w:rPr>
        <w:t>劳务分包合同</w:t>
      </w:r>
      <w:bookmarkEnd w:id="70"/>
    </w:p>
    <w:p w:rsidR="00AD0436" w:rsidRPr="00CC0394" w:rsidRDefault="00AD0436" w:rsidP="008F072E">
      <w:pPr>
        <w:keepNext/>
        <w:keepLines/>
        <w:spacing w:beforeLines="50" w:afterLines="50"/>
        <w:jc w:val="center"/>
        <w:outlineLvl w:val="0"/>
        <w:rPr>
          <w:rFonts w:ascii="Times New Roman" w:eastAsia="黑体" w:hAnsi="Times New Roman" w:cs="Times New Roman"/>
          <w:b/>
          <w:bCs/>
          <w:kern w:val="44"/>
          <w:sz w:val="36"/>
          <w:szCs w:val="44"/>
          <w:lang w:eastAsia="zh-CN"/>
        </w:rPr>
      </w:pPr>
      <w:r w:rsidRPr="00CC0394">
        <w:rPr>
          <w:rFonts w:ascii="Times New Roman" w:eastAsia="黑体" w:hAnsi="Times New Roman" w:cs="Times New Roman" w:hint="eastAsia"/>
          <w:b/>
          <w:bCs/>
          <w:kern w:val="44"/>
          <w:sz w:val="36"/>
          <w:szCs w:val="44"/>
          <w:lang w:eastAsia="zh-CN"/>
        </w:rPr>
        <w:t>（</w:t>
      </w:r>
      <w:r>
        <w:rPr>
          <w:rFonts w:ascii="Times New Roman" w:eastAsia="黑体" w:hAnsi="Times New Roman" w:cs="Times New Roman" w:hint="eastAsia"/>
          <w:b/>
          <w:bCs/>
          <w:kern w:val="44"/>
          <w:sz w:val="36"/>
          <w:szCs w:val="44"/>
          <w:lang w:eastAsia="zh-CN"/>
        </w:rPr>
        <w:t>绿化工程</w:t>
      </w:r>
      <w:r w:rsidRPr="00CC0394">
        <w:rPr>
          <w:rFonts w:ascii="Times New Roman" w:eastAsia="黑体" w:hAnsi="Times New Roman" w:cs="Times New Roman" w:hint="eastAsia"/>
          <w:b/>
          <w:bCs/>
          <w:kern w:val="44"/>
          <w:sz w:val="36"/>
          <w:szCs w:val="44"/>
          <w:lang w:eastAsia="zh-CN"/>
        </w:rPr>
        <w:t>）</w:t>
      </w:r>
    </w:p>
    <w:p w:rsidR="00AD0436" w:rsidRPr="00F50517" w:rsidRDefault="00AD0436" w:rsidP="00AD0436">
      <w:pPr>
        <w:spacing w:line="300" w:lineRule="auto"/>
        <w:jc w:val="center"/>
        <w:rPr>
          <w:rFonts w:eastAsia="黑体"/>
          <w:b/>
          <w:bCs/>
          <w:sz w:val="44"/>
          <w:szCs w:val="44"/>
          <w:lang w:eastAsia="zh-CN"/>
        </w:rPr>
      </w:pPr>
    </w:p>
    <w:p w:rsidR="00AD0436" w:rsidRPr="00F50517" w:rsidRDefault="00AD0436" w:rsidP="00AD0436">
      <w:pPr>
        <w:spacing w:line="300" w:lineRule="auto"/>
        <w:jc w:val="center"/>
        <w:rPr>
          <w:rFonts w:eastAsia="黑体"/>
          <w:b/>
          <w:bCs/>
          <w:sz w:val="44"/>
          <w:lang w:eastAsia="zh-CN"/>
        </w:rPr>
      </w:pPr>
    </w:p>
    <w:p w:rsidR="00AD0436" w:rsidRPr="00F50517" w:rsidRDefault="00AD0436" w:rsidP="00AD0436">
      <w:pPr>
        <w:spacing w:line="300" w:lineRule="auto"/>
        <w:rPr>
          <w:rFonts w:eastAsia="黑体"/>
          <w:b/>
          <w:bCs/>
          <w:sz w:val="44"/>
          <w:lang w:eastAsia="zh-CN"/>
        </w:rPr>
      </w:pPr>
    </w:p>
    <w:p w:rsidR="00AD0436" w:rsidRPr="00F50517" w:rsidRDefault="00AD0436" w:rsidP="00AD0436">
      <w:pPr>
        <w:spacing w:line="480" w:lineRule="auto"/>
        <w:rPr>
          <w:sz w:val="30"/>
          <w:lang w:eastAsia="zh-CN"/>
        </w:rPr>
      </w:pPr>
    </w:p>
    <w:p w:rsidR="00AD0436" w:rsidRPr="00F50517" w:rsidRDefault="00AD0436" w:rsidP="00AD0436">
      <w:pPr>
        <w:spacing w:line="480" w:lineRule="auto"/>
        <w:rPr>
          <w:sz w:val="30"/>
          <w:lang w:eastAsia="zh-CN"/>
        </w:rPr>
      </w:pPr>
      <w:r w:rsidRPr="00F50517">
        <w:rPr>
          <w:rFonts w:hint="eastAsia"/>
          <w:sz w:val="30"/>
          <w:lang w:eastAsia="zh-CN"/>
        </w:rPr>
        <w:t xml:space="preserve">        </w:t>
      </w:r>
    </w:p>
    <w:p w:rsidR="00AD0436" w:rsidRPr="00F50517" w:rsidRDefault="00AD0436" w:rsidP="00AD0436">
      <w:pPr>
        <w:spacing w:line="480" w:lineRule="auto"/>
        <w:rPr>
          <w:sz w:val="30"/>
          <w:lang w:eastAsia="zh-CN"/>
        </w:rPr>
      </w:pPr>
    </w:p>
    <w:p w:rsidR="00AD0436" w:rsidRPr="00F50517" w:rsidRDefault="00AD0436" w:rsidP="00AD0436">
      <w:pPr>
        <w:spacing w:line="480" w:lineRule="auto"/>
        <w:rPr>
          <w:sz w:val="30"/>
          <w:u w:val="single"/>
          <w:lang w:eastAsia="zh-CN"/>
        </w:rPr>
      </w:pPr>
      <w:r w:rsidRPr="00F50517">
        <w:rPr>
          <w:rFonts w:hint="eastAsia"/>
          <w:sz w:val="30"/>
          <w:lang w:eastAsia="zh-CN"/>
        </w:rPr>
        <w:t xml:space="preserve">  </w:t>
      </w:r>
    </w:p>
    <w:p w:rsidR="00AD0436" w:rsidRPr="00F50517" w:rsidRDefault="00AD0436" w:rsidP="00AD0436">
      <w:pPr>
        <w:spacing w:line="480" w:lineRule="auto"/>
        <w:rPr>
          <w:sz w:val="24"/>
          <w:u w:val="single"/>
          <w:lang w:eastAsia="zh-CN"/>
        </w:rPr>
      </w:pPr>
      <w:r w:rsidRPr="00F50517">
        <w:rPr>
          <w:rFonts w:hint="eastAsia"/>
          <w:sz w:val="24"/>
          <w:lang w:eastAsia="zh-CN"/>
        </w:rPr>
        <w:t xml:space="preserve">   </w:t>
      </w:r>
      <w:r w:rsidRPr="00F50517">
        <w:rPr>
          <w:rFonts w:hint="eastAsia"/>
          <w:sz w:val="24"/>
          <w:lang w:eastAsia="zh-CN"/>
        </w:rPr>
        <w:t>甲方（全称）：</w:t>
      </w:r>
      <w:r w:rsidRPr="00F50517">
        <w:rPr>
          <w:rFonts w:hint="eastAsia"/>
          <w:sz w:val="24"/>
          <w:u w:val="single"/>
          <w:lang w:eastAsia="zh-CN"/>
        </w:rPr>
        <w:t>江西省现代路桥工程集团有限公司</w:t>
      </w:r>
    </w:p>
    <w:p w:rsidR="00AD0436" w:rsidRPr="00F50517" w:rsidRDefault="00AD0436" w:rsidP="00AD0436">
      <w:pPr>
        <w:spacing w:line="480" w:lineRule="auto"/>
        <w:rPr>
          <w:sz w:val="30"/>
          <w:u w:val="single"/>
          <w:lang w:eastAsia="zh-CN"/>
        </w:rPr>
      </w:pPr>
      <w:r w:rsidRPr="00F50517">
        <w:rPr>
          <w:rFonts w:hint="eastAsia"/>
          <w:sz w:val="24"/>
          <w:lang w:eastAsia="zh-CN"/>
        </w:rPr>
        <w:t xml:space="preserve">   </w:t>
      </w:r>
      <w:r w:rsidRPr="00F50517">
        <w:rPr>
          <w:rFonts w:hint="eastAsia"/>
          <w:sz w:val="24"/>
          <w:lang w:eastAsia="zh-CN"/>
        </w:rPr>
        <w:t>乙方（全称）：</w:t>
      </w:r>
      <w:r w:rsidRPr="00F50517">
        <w:rPr>
          <w:rFonts w:hint="eastAsia"/>
          <w:sz w:val="24"/>
          <w:u w:val="single"/>
          <w:lang w:eastAsia="zh-CN"/>
        </w:rPr>
        <w:t xml:space="preserve">                              </w:t>
      </w:r>
    </w:p>
    <w:p w:rsidR="00AD0436" w:rsidRPr="00F50517" w:rsidRDefault="00AD0436" w:rsidP="00AD0436">
      <w:pPr>
        <w:spacing w:line="300" w:lineRule="auto"/>
        <w:jc w:val="center"/>
        <w:rPr>
          <w:sz w:val="30"/>
          <w:lang w:eastAsia="zh-CN"/>
        </w:rPr>
      </w:pPr>
    </w:p>
    <w:p w:rsidR="00AD0436" w:rsidRPr="00F50517" w:rsidRDefault="00AD0436" w:rsidP="00AD0436">
      <w:pPr>
        <w:spacing w:line="300" w:lineRule="auto"/>
        <w:jc w:val="center"/>
        <w:rPr>
          <w:sz w:val="30"/>
          <w:lang w:eastAsia="zh-CN"/>
        </w:rPr>
      </w:pPr>
    </w:p>
    <w:p w:rsidR="00AD0436" w:rsidRPr="00F50517" w:rsidRDefault="00AD0436" w:rsidP="00AD0436">
      <w:pPr>
        <w:spacing w:line="300" w:lineRule="auto"/>
        <w:jc w:val="center"/>
        <w:rPr>
          <w:rFonts w:ascii="宋体" w:hAnsi="宋体"/>
          <w:bCs/>
          <w:sz w:val="32"/>
          <w:lang w:eastAsia="zh-CN"/>
        </w:rPr>
      </w:pPr>
    </w:p>
    <w:p w:rsidR="00AD0436" w:rsidRPr="00F50517" w:rsidRDefault="00AD0436" w:rsidP="00AD0436">
      <w:pPr>
        <w:spacing w:line="300" w:lineRule="auto"/>
        <w:jc w:val="center"/>
        <w:rPr>
          <w:rFonts w:ascii="宋体" w:hAnsi="宋体"/>
          <w:bCs/>
          <w:sz w:val="32"/>
          <w:lang w:eastAsia="zh-CN"/>
        </w:rPr>
      </w:pPr>
      <w:r w:rsidRPr="00F50517">
        <w:rPr>
          <w:rFonts w:ascii="宋体" w:hAnsi="宋体" w:hint="eastAsia"/>
          <w:bCs/>
          <w:sz w:val="32"/>
          <w:lang w:eastAsia="zh-CN"/>
        </w:rPr>
        <w:t>年   月</w:t>
      </w:r>
    </w:p>
    <w:p w:rsidR="00AD0436" w:rsidRPr="00F50517" w:rsidRDefault="00AD0436" w:rsidP="00AD0436">
      <w:pPr>
        <w:spacing w:line="300" w:lineRule="auto"/>
        <w:jc w:val="center"/>
        <w:rPr>
          <w:b/>
          <w:bCs/>
          <w:sz w:val="30"/>
          <w:szCs w:val="30"/>
          <w:lang w:eastAsia="zh-CN"/>
        </w:rPr>
      </w:pPr>
      <w:r w:rsidRPr="00F50517">
        <w:rPr>
          <w:sz w:val="30"/>
          <w:lang w:eastAsia="zh-CN"/>
        </w:rPr>
        <w:br w:type="page"/>
      </w:r>
      <w:r w:rsidRPr="00F50517">
        <w:rPr>
          <w:rFonts w:hint="eastAsia"/>
          <w:b/>
          <w:bCs/>
          <w:sz w:val="30"/>
          <w:szCs w:val="30"/>
          <w:lang w:eastAsia="zh-CN"/>
        </w:rPr>
        <w:lastRenderedPageBreak/>
        <w:t xml:space="preserve"> </w:t>
      </w:r>
      <w:r w:rsidRPr="00F50517">
        <w:rPr>
          <w:rFonts w:hint="eastAsia"/>
          <w:b/>
          <w:bCs/>
          <w:sz w:val="30"/>
          <w:szCs w:val="30"/>
          <w:lang w:eastAsia="zh-CN"/>
        </w:rPr>
        <w:t>工程劳务分包合同</w:t>
      </w:r>
    </w:p>
    <w:p w:rsidR="00AD0436" w:rsidRPr="00F50517" w:rsidRDefault="00AD0436" w:rsidP="00AD0436">
      <w:pPr>
        <w:spacing w:line="400" w:lineRule="exact"/>
        <w:rPr>
          <w:sz w:val="24"/>
          <w:lang w:eastAsia="zh-CN"/>
        </w:rPr>
      </w:pPr>
      <w:r w:rsidRPr="00F50517">
        <w:rPr>
          <w:rFonts w:hint="eastAsia"/>
          <w:sz w:val="24"/>
          <w:lang w:eastAsia="zh-CN"/>
        </w:rPr>
        <w:t>甲方（全称）：</w:t>
      </w:r>
      <w:r w:rsidRPr="00F50517">
        <w:rPr>
          <w:rFonts w:hint="eastAsia"/>
          <w:sz w:val="24"/>
          <w:u w:val="single"/>
          <w:lang w:eastAsia="zh-CN"/>
        </w:rPr>
        <w:t>江西省现代路桥工程集团有限公司</w:t>
      </w:r>
    </w:p>
    <w:p w:rsidR="00AD0436" w:rsidRPr="00F50517" w:rsidRDefault="00AD0436" w:rsidP="00AD0436">
      <w:pPr>
        <w:spacing w:line="400" w:lineRule="exact"/>
        <w:rPr>
          <w:lang w:eastAsia="zh-CN"/>
        </w:rPr>
      </w:pPr>
      <w:r w:rsidRPr="00F50517">
        <w:rPr>
          <w:rFonts w:hint="eastAsia"/>
          <w:sz w:val="24"/>
          <w:lang w:eastAsia="zh-CN"/>
        </w:rPr>
        <w:t>乙方（全称）：</w:t>
      </w:r>
      <w:r w:rsidRPr="00F50517">
        <w:rPr>
          <w:rFonts w:hint="eastAsia"/>
          <w:sz w:val="24"/>
          <w:u w:val="single"/>
          <w:lang w:eastAsia="zh-CN"/>
        </w:rPr>
        <w:t xml:space="preserve"> XX</w:t>
      </w:r>
      <w:r w:rsidRPr="00F50517">
        <w:rPr>
          <w:rFonts w:hint="eastAsia"/>
          <w:sz w:val="24"/>
          <w:u w:val="single"/>
          <w:lang w:eastAsia="zh-CN"/>
        </w:rPr>
        <w:t>公司</w:t>
      </w:r>
      <w:r w:rsidRPr="00F50517">
        <w:rPr>
          <w:rFonts w:hint="eastAsia"/>
          <w:sz w:val="24"/>
          <w:u w:val="single"/>
          <w:lang w:eastAsia="zh-CN"/>
        </w:rPr>
        <w:t xml:space="preserve">        </w:t>
      </w:r>
      <w:r w:rsidR="00A850FB">
        <w:rPr>
          <w:sz w:val="24"/>
          <w:u w:val="single"/>
          <w:lang w:eastAsia="zh-CN"/>
        </w:rPr>
        <w:t xml:space="preserve">    </w:t>
      </w:r>
      <w:r w:rsidRPr="00F50517">
        <w:rPr>
          <w:rFonts w:hint="eastAsia"/>
          <w:sz w:val="24"/>
          <w:u w:val="single"/>
          <w:lang w:eastAsia="zh-CN"/>
        </w:rPr>
        <w:t xml:space="preserve">          </w:t>
      </w:r>
    </w:p>
    <w:p w:rsidR="00AD0436" w:rsidRPr="00FD2042"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为了完成</w:t>
      </w:r>
      <w:r w:rsidRPr="00F50517">
        <w:rPr>
          <w:rFonts w:ascii="宋体" w:hAnsi="宋体" w:hint="eastAsia"/>
          <w:szCs w:val="21"/>
          <w:u w:val="single"/>
          <w:lang w:eastAsia="zh-CN"/>
        </w:rPr>
        <w:t xml:space="preserve">     XX      </w:t>
      </w:r>
      <w:r w:rsidRPr="00F50517">
        <w:rPr>
          <w:rFonts w:ascii="宋体" w:hAnsi="宋体" w:hint="eastAsia"/>
          <w:szCs w:val="21"/>
          <w:lang w:eastAsia="zh-CN"/>
        </w:rPr>
        <w:t>工程的建设任务 ，</w:t>
      </w:r>
      <w:r w:rsidRPr="00FD2042">
        <w:rPr>
          <w:rFonts w:ascii="宋体" w:hAnsi="宋体" w:hint="eastAsia"/>
          <w:b/>
          <w:szCs w:val="21"/>
          <w:u w:val="single"/>
          <w:lang w:eastAsia="zh-CN"/>
        </w:rPr>
        <w:t>甲方已接受乙方对该项目的投标</w:t>
      </w:r>
      <w:r w:rsidRPr="00FD2042">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AD0436" w:rsidRPr="00FD2042" w:rsidRDefault="00AD0436" w:rsidP="00AD0436">
      <w:pPr>
        <w:spacing w:line="400" w:lineRule="exact"/>
        <w:ind w:firstLineChars="196" w:firstLine="433"/>
        <w:rPr>
          <w:rFonts w:ascii="宋体" w:hAnsi="宋体"/>
          <w:b/>
          <w:szCs w:val="21"/>
          <w:lang w:eastAsia="zh-CN"/>
        </w:rPr>
      </w:pPr>
      <w:r w:rsidRPr="00FD2042">
        <w:rPr>
          <w:rFonts w:ascii="宋体" w:hAnsi="宋体" w:hint="eastAsia"/>
          <w:b/>
          <w:szCs w:val="21"/>
          <w:lang w:eastAsia="zh-CN"/>
        </w:rPr>
        <w:t>一、组成分包合同的文件包括</w:t>
      </w:r>
    </w:p>
    <w:p w:rsidR="00AD0436" w:rsidRPr="00FD2042" w:rsidRDefault="00AD0436" w:rsidP="00AD0436">
      <w:pPr>
        <w:spacing w:line="400" w:lineRule="exact"/>
        <w:ind w:firstLineChars="196" w:firstLine="431"/>
        <w:rPr>
          <w:rFonts w:ascii="宋体" w:hAnsi="宋体"/>
          <w:szCs w:val="21"/>
          <w:lang w:eastAsia="zh-CN"/>
        </w:rPr>
      </w:pPr>
      <w:r w:rsidRPr="00FD2042">
        <w:rPr>
          <w:rFonts w:ascii="宋体" w:hAnsi="宋体" w:hint="eastAsia"/>
          <w:szCs w:val="21"/>
          <w:lang w:eastAsia="zh-CN"/>
        </w:rPr>
        <w:t>下列文件视为构成并作为阅读和理解本合同的组成部分：</w:t>
      </w:r>
    </w:p>
    <w:p w:rsidR="00AD0436" w:rsidRPr="00FD2042" w:rsidRDefault="00AD0436" w:rsidP="00AD0436">
      <w:pPr>
        <w:spacing w:line="400" w:lineRule="exact"/>
        <w:ind w:firstLineChars="200" w:firstLine="440"/>
        <w:rPr>
          <w:rFonts w:ascii="宋体" w:hAnsi="宋体"/>
          <w:szCs w:val="21"/>
          <w:lang w:eastAsia="zh-CN"/>
        </w:rPr>
      </w:pPr>
      <w:r w:rsidRPr="00FD2042">
        <w:rPr>
          <w:rFonts w:ascii="宋体" w:hAnsi="宋体" w:hint="eastAsia"/>
          <w:szCs w:val="21"/>
          <w:lang w:eastAsia="zh-CN"/>
        </w:rPr>
        <w:t>1.1本合同协议书及附件（含评标期间和合同谈判过程中的澄清文件和补充资料）；</w:t>
      </w:r>
    </w:p>
    <w:p w:rsidR="00AD0436" w:rsidRPr="00FD2042" w:rsidRDefault="00AD0436" w:rsidP="00AD0436">
      <w:pPr>
        <w:spacing w:line="400" w:lineRule="exact"/>
        <w:ind w:firstLineChars="200" w:firstLine="440"/>
        <w:rPr>
          <w:rFonts w:ascii="宋体" w:hAnsi="宋体"/>
          <w:szCs w:val="21"/>
          <w:lang w:eastAsia="zh-CN"/>
        </w:rPr>
      </w:pPr>
      <w:r w:rsidRPr="00FD2042">
        <w:rPr>
          <w:rFonts w:ascii="宋体" w:hAnsi="宋体" w:hint="eastAsia"/>
          <w:szCs w:val="21"/>
          <w:lang w:eastAsia="zh-CN"/>
        </w:rPr>
        <w:t>1.2安全生产合同；</w:t>
      </w:r>
    </w:p>
    <w:p w:rsidR="00AD0436" w:rsidRPr="00FD2042" w:rsidRDefault="00AD0436" w:rsidP="00AD0436">
      <w:pPr>
        <w:spacing w:line="400" w:lineRule="exact"/>
        <w:ind w:firstLineChars="200" w:firstLine="440"/>
        <w:rPr>
          <w:rFonts w:ascii="宋体" w:hAnsi="宋体"/>
          <w:szCs w:val="21"/>
          <w:lang w:eastAsia="zh-CN"/>
        </w:rPr>
      </w:pPr>
      <w:r w:rsidRPr="00FD2042">
        <w:rPr>
          <w:rFonts w:ascii="宋体" w:hAnsi="宋体" w:hint="eastAsia"/>
          <w:szCs w:val="21"/>
          <w:lang w:eastAsia="zh-CN"/>
        </w:rPr>
        <w:t>1.3廉政合同；</w:t>
      </w:r>
    </w:p>
    <w:p w:rsidR="00AD0436" w:rsidRPr="00FD2042" w:rsidRDefault="00AD0436" w:rsidP="00AD0436">
      <w:pPr>
        <w:spacing w:line="400" w:lineRule="exact"/>
        <w:ind w:firstLineChars="200" w:firstLine="440"/>
        <w:rPr>
          <w:rFonts w:ascii="宋体" w:hAnsi="宋体"/>
          <w:szCs w:val="21"/>
          <w:lang w:eastAsia="zh-CN"/>
        </w:rPr>
      </w:pPr>
      <w:r w:rsidRPr="00FD2042">
        <w:rPr>
          <w:rFonts w:ascii="宋体" w:hAnsi="宋体" w:hint="eastAsia"/>
          <w:szCs w:val="21"/>
          <w:lang w:eastAsia="zh-CN"/>
        </w:rPr>
        <w:t>1.4中标通知书</w:t>
      </w:r>
    </w:p>
    <w:p w:rsidR="00AD0436" w:rsidRPr="00FD2042" w:rsidRDefault="00AD0436" w:rsidP="00AD0436">
      <w:pPr>
        <w:spacing w:line="400" w:lineRule="exact"/>
        <w:ind w:firstLineChars="200" w:firstLine="440"/>
        <w:rPr>
          <w:rFonts w:ascii="宋体" w:hAnsi="宋体"/>
          <w:szCs w:val="21"/>
          <w:lang w:eastAsia="zh-CN"/>
        </w:rPr>
      </w:pPr>
      <w:r w:rsidRPr="00FD2042">
        <w:rPr>
          <w:rFonts w:ascii="宋体" w:hAnsi="宋体" w:hint="eastAsia"/>
          <w:szCs w:val="21"/>
          <w:lang w:eastAsia="zh-CN"/>
        </w:rPr>
        <w:t>1.5投标函及投标函附录</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1.6主合同规定的合同文件（工程量清单除外）</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1.7甲方提供的图纸；</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1.8甲方提供的本项目技术规范、标准及有关技术文件；</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1.9本分包合同工程量清单；</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2.0本分包合同施工过程中双方签订的补充协议书或修正文件；</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2.11乙方投入本工程的主要人员、机械设备、周转材料数量需求一览表；</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2.12经理部下发的相关制度、规定及其它书面文件。</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上述文件将互相补充，若有不明确或不一致之处，以上列次序先者为准。</w:t>
      </w:r>
    </w:p>
    <w:p w:rsidR="00AD0436" w:rsidRPr="00F50517" w:rsidRDefault="00AD0436" w:rsidP="00AD0436">
      <w:pPr>
        <w:spacing w:line="400" w:lineRule="exact"/>
        <w:ind w:firstLineChars="200" w:firstLine="442"/>
        <w:rPr>
          <w:rFonts w:ascii="宋体" w:hAnsi="宋体"/>
          <w:b/>
          <w:szCs w:val="21"/>
          <w:lang w:eastAsia="zh-CN"/>
        </w:rPr>
      </w:pPr>
      <w:r w:rsidRPr="00F50517">
        <w:rPr>
          <w:rFonts w:ascii="宋体" w:hAnsi="宋体" w:hint="eastAsia"/>
          <w:b/>
          <w:szCs w:val="21"/>
          <w:lang w:eastAsia="zh-CN"/>
        </w:rPr>
        <w:t>二、分包工程概况</w:t>
      </w:r>
    </w:p>
    <w:p w:rsidR="00AD0436" w:rsidRPr="00FD2042"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2.1分包工程名称：</w:t>
      </w:r>
      <w:r w:rsidRPr="00F50517">
        <w:rPr>
          <w:rFonts w:ascii="宋体" w:hAnsi="宋体" w:hint="eastAsia"/>
          <w:szCs w:val="21"/>
          <w:u w:val="single"/>
          <w:lang w:eastAsia="zh-CN"/>
        </w:rPr>
        <w:t>XX项</w:t>
      </w:r>
      <w:r w:rsidRPr="00FD2042">
        <w:rPr>
          <w:rFonts w:ascii="宋体" w:hAnsi="宋体" w:hint="eastAsia"/>
          <w:szCs w:val="21"/>
          <w:u w:val="single"/>
          <w:lang w:eastAsia="zh-CN"/>
        </w:rPr>
        <w:t>目</w:t>
      </w:r>
      <w:r>
        <w:rPr>
          <w:rFonts w:ascii="ˎ̥" w:hAnsi="ˎ̥" w:cs="宋体" w:hint="eastAsia"/>
          <w:szCs w:val="21"/>
          <w:u w:val="single"/>
          <w:lang w:eastAsia="zh-CN"/>
        </w:rPr>
        <w:t>绿化</w:t>
      </w:r>
      <w:r w:rsidRPr="00FD2042">
        <w:rPr>
          <w:rFonts w:ascii="宋体" w:hAnsi="宋体" w:hint="eastAsia"/>
          <w:szCs w:val="21"/>
          <w:u w:val="single"/>
          <w:lang w:eastAsia="zh-CN"/>
        </w:rPr>
        <w:t>工程</w:t>
      </w:r>
    </w:p>
    <w:p w:rsidR="00AD0436" w:rsidRPr="00FD2042" w:rsidRDefault="00AD0436" w:rsidP="00AD0436">
      <w:pPr>
        <w:spacing w:line="400" w:lineRule="exact"/>
        <w:rPr>
          <w:rFonts w:ascii="宋体" w:hAnsi="宋体"/>
          <w:szCs w:val="21"/>
          <w:u w:val="single"/>
          <w:lang w:eastAsia="zh-CN"/>
        </w:rPr>
      </w:pPr>
      <w:r w:rsidRPr="00FD2042">
        <w:rPr>
          <w:rFonts w:ascii="宋体" w:hAnsi="宋体" w:hint="eastAsia"/>
          <w:szCs w:val="21"/>
          <w:lang w:eastAsia="zh-CN"/>
        </w:rPr>
        <w:t xml:space="preserve">    2.2分包工程地点及范围：</w:t>
      </w:r>
      <w:r w:rsidRPr="00FD2042">
        <w:rPr>
          <w:rFonts w:ascii="宋体" w:hAnsi="宋体" w:hint="eastAsia"/>
          <w:szCs w:val="21"/>
          <w:u w:val="single"/>
          <w:lang w:eastAsia="zh-CN"/>
        </w:rPr>
        <w:t xml:space="preserve">                     </w:t>
      </w:r>
      <w:r w:rsidRPr="00FD2042">
        <w:rPr>
          <w:rFonts w:ascii="ˎ̥" w:hAnsi="ˎ̥" w:cs="宋体"/>
          <w:szCs w:val="21"/>
          <w:lang w:eastAsia="zh-CN"/>
        </w:rPr>
        <w:t>（必须明确施工地点或施工里程，即使是暂定里程也必须明确，并注明暂定。）</w:t>
      </w:r>
    </w:p>
    <w:p w:rsidR="00AD0436" w:rsidRPr="007364D0" w:rsidRDefault="00AD0436" w:rsidP="00AD0436">
      <w:pPr>
        <w:spacing w:line="400" w:lineRule="exact"/>
        <w:ind w:firstLineChars="200" w:firstLine="440"/>
        <w:rPr>
          <w:rFonts w:ascii="宋体" w:hAnsi="宋体" w:cs="宋体"/>
          <w:szCs w:val="21"/>
          <w:lang w:eastAsia="zh-CN"/>
        </w:rPr>
      </w:pPr>
      <w:r w:rsidRPr="00FD2042">
        <w:rPr>
          <w:rFonts w:ascii="宋体" w:hAnsi="宋体" w:hint="eastAsia"/>
          <w:szCs w:val="21"/>
          <w:lang w:eastAsia="zh-CN"/>
        </w:rPr>
        <w:t>2.3分包工程承包内容：</w:t>
      </w:r>
      <w:r w:rsidRPr="007364D0">
        <w:rPr>
          <w:rFonts w:ascii="宋体" w:hAnsi="宋体" w:hint="eastAsia"/>
          <w:szCs w:val="21"/>
          <w:lang w:eastAsia="zh-CN"/>
        </w:rPr>
        <w:t>包括</w:t>
      </w:r>
      <w:r w:rsidRPr="007364D0">
        <w:rPr>
          <w:rFonts w:ascii="宋体" w:hAnsi="宋体" w:hint="eastAsia"/>
          <w:color w:val="000000"/>
          <w:szCs w:val="21"/>
          <w:lang w:eastAsia="zh-CN"/>
        </w:rPr>
        <w:t>土方造型修整</w:t>
      </w:r>
      <w:r w:rsidRPr="007364D0">
        <w:rPr>
          <w:rFonts w:ascii="宋体" w:hAnsi="宋体" w:hint="eastAsia"/>
          <w:color w:val="FF0000"/>
          <w:szCs w:val="21"/>
          <w:lang w:eastAsia="zh-CN"/>
        </w:rPr>
        <w:t>、</w:t>
      </w:r>
      <w:r w:rsidRPr="007364D0">
        <w:rPr>
          <w:rFonts w:ascii="宋体" w:hAnsi="宋体" w:hint="eastAsia"/>
          <w:szCs w:val="21"/>
          <w:lang w:eastAsia="zh-CN"/>
        </w:rPr>
        <w:t>苗木采购、包装、运输、施放</w:t>
      </w:r>
      <w:r w:rsidRPr="007364D0">
        <w:rPr>
          <w:rFonts w:ascii="宋体" w:hAnsi="宋体" w:hint="eastAsia"/>
          <w:color w:val="000000"/>
          <w:szCs w:val="21"/>
          <w:lang w:eastAsia="zh-CN"/>
        </w:rPr>
        <w:t>肥料</w:t>
      </w:r>
      <w:r w:rsidRPr="007364D0">
        <w:rPr>
          <w:rFonts w:ascii="宋体" w:hAnsi="宋体" w:hint="eastAsia"/>
          <w:szCs w:val="21"/>
          <w:lang w:eastAsia="zh-CN"/>
        </w:rPr>
        <w:t>、种植、施肥、药物使用、支架、铺设支管系管道、死亡</w:t>
      </w:r>
      <w:r w:rsidRPr="007364D0">
        <w:rPr>
          <w:rFonts w:ascii="宋体" w:hAnsi="宋体" w:hint="eastAsia"/>
          <w:color w:val="000000"/>
          <w:szCs w:val="21"/>
          <w:lang w:eastAsia="zh-CN"/>
        </w:rPr>
        <w:t>后补种、相应规费以及管养壹年等一切与工程有关</w:t>
      </w:r>
      <w:r w:rsidRPr="007364D0">
        <w:rPr>
          <w:rFonts w:ascii="宋体" w:hAnsi="宋体" w:hint="eastAsia"/>
          <w:szCs w:val="21"/>
          <w:lang w:eastAsia="zh-CN"/>
        </w:rPr>
        <w:t>的工作内容。</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t>2.4合同工期</w:t>
      </w:r>
    </w:p>
    <w:p w:rsidR="00AD0436" w:rsidRPr="007364D0" w:rsidRDefault="00AD0436" w:rsidP="00AD0436">
      <w:pPr>
        <w:adjustRightInd w:val="0"/>
        <w:snapToGrid w:val="0"/>
        <w:spacing w:before="225" w:after="225" w:line="400" w:lineRule="exact"/>
        <w:ind w:firstLineChars="200" w:firstLine="440"/>
        <w:rPr>
          <w:rFonts w:ascii="宋体" w:hAnsi="宋体" w:cs="宋体"/>
          <w:sz w:val="28"/>
          <w:u w:val="single"/>
          <w:lang w:eastAsia="zh-CN"/>
        </w:rPr>
      </w:pPr>
      <w:r w:rsidRPr="007364D0">
        <w:rPr>
          <w:rFonts w:ascii="宋体" w:hAnsi="宋体" w:hint="eastAsia"/>
          <w:szCs w:val="21"/>
          <w:lang w:eastAsia="zh-CN"/>
        </w:rPr>
        <w:t>2.4.1种植施工工期：开工日期</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年</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月</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日；竣工日期</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年</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月</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日。</w:t>
      </w:r>
    </w:p>
    <w:p w:rsidR="00AD0436" w:rsidRPr="007364D0" w:rsidRDefault="00AD0436" w:rsidP="00AD0436">
      <w:pPr>
        <w:adjustRightInd w:val="0"/>
        <w:snapToGrid w:val="0"/>
        <w:spacing w:before="225" w:after="225" w:line="400" w:lineRule="exact"/>
        <w:ind w:firstLineChars="200" w:firstLine="440"/>
        <w:rPr>
          <w:rFonts w:ascii="宋体" w:hAnsi="宋体"/>
          <w:szCs w:val="21"/>
          <w:lang w:eastAsia="zh-CN"/>
        </w:rPr>
      </w:pPr>
      <w:r w:rsidRPr="007364D0">
        <w:rPr>
          <w:rFonts w:ascii="宋体" w:hAnsi="宋体" w:hint="eastAsia"/>
          <w:szCs w:val="21"/>
          <w:lang w:eastAsia="zh-CN"/>
        </w:rPr>
        <w:t>2.4.2树木养护工期：</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年</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月</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 xml:space="preserve">日起进入养护期（具体进入养护期的时间以实际初步验收合格后的时间起算），一年养护。初验为 </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年</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月</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日（暂定），复验为</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年</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月</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日（暂定）。补种苗木从补种后开始计算养护期。</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lastRenderedPageBreak/>
        <w:t>合同工期总日历天数为：</w:t>
      </w:r>
      <w:r w:rsidRPr="007364D0">
        <w:rPr>
          <w:rFonts w:ascii="宋体" w:hAnsi="宋体" w:hint="eastAsia"/>
          <w:color w:val="FF0000"/>
          <w:szCs w:val="21"/>
          <w:u w:val="single"/>
          <w:lang w:eastAsia="zh-CN"/>
        </w:rPr>
        <w:t xml:space="preserve">    </w:t>
      </w:r>
      <w:r w:rsidRPr="007364D0">
        <w:rPr>
          <w:rFonts w:ascii="宋体" w:hAnsi="宋体" w:hint="eastAsia"/>
          <w:szCs w:val="21"/>
          <w:lang w:eastAsia="zh-CN"/>
        </w:rPr>
        <w:t>天。工期中已充分考虑各种程度的晴、阴、雨、风、雾、洪水、台风及停电、停水等影响因素，具体工期以项目部</w:t>
      </w:r>
      <w:r w:rsidRPr="007364D0">
        <w:rPr>
          <w:rFonts w:ascii="宋体" w:hAnsi="宋体" w:hint="eastAsia"/>
          <w:color w:val="000000"/>
          <w:szCs w:val="21"/>
          <w:lang w:eastAsia="zh-CN"/>
        </w:rPr>
        <w:t>（或业主）</w:t>
      </w:r>
      <w:r w:rsidRPr="007364D0">
        <w:rPr>
          <w:rFonts w:ascii="宋体" w:hAnsi="宋体" w:hint="eastAsia"/>
          <w:szCs w:val="21"/>
          <w:lang w:eastAsia="zh-CN"/>
        </w:rPr>
        <w:t>下发的月度、季节、年度施工计划为准。</w:t>
      </w:r>
      <w:r w:rsidRPr="007364D0">
        <w:rPr>
          <w:rFonts w:ascii="ˎ̥" w:hAnsi="ˎ̥" w:cs="宋体"/>
          <w:color w:val="333333"/>
          <w:szCs w:val="21"/>
          <w:lang w:eastAsia="zh-CN"/>
        </w:rPr>
        <w:t>直至工程完工，施工里程范围的扩大或缩小以及工程量的变化不调整总工期。</w:t>
      </w:r>
    </w:p>
    <w:p w:rsidR="00AD0436" w:rsidRPr="00F50517" w:rsidRDefault="00AD0436" w:rsidP="00AD0436">
      <w:pPr>
        <w:spacing w:line="400" w:lineRule="exact"/>
        <w:ind w:firstLineChars="200" w:firstLine="442"/>
        <w:rPr>
          <w:rFonts w:ascii="宋体" w:hAnsi="宋体"/>
          <w:b/>
          <w:szCs w:val="21"/>
          <w:lang w:eastAsia="zh-CN"/>
        </w:rPr>
      </w:pPr>
      <w:r w:rsidRPr="00F50517">
        <w:rPr>
          <w:rFonts w:ascii="宋体" w:hAnsi="宋体" w:hint="eastAsia"/>
          <w:b/>
          <w:szCs w:val="21"/>
          <w:lang w:eastAsia="zh-CN"/>
        </w:rPr>
        <w:t xml:space="preserve">三、分包合同价款、结算及支付方式 </w:t>
      </w:r>
    </w:p>
    <w:p w:rsidR="00AD0436" w:rsidRPr="00F50517" w:rsidRDefault="00AD0436" w:rsidP="00AD0436">
      <w:pPr>
        <w:spacing w:line="400" w:lineRule="exact"/>
        <w:ind w:leftChars="50" w:left="110" w:firstLineChars="150" w:firstLine="330"/>
        <w:rPr>
          <w:rFonts w:ascii="宋体" w:hAnsi="宋体"/>
          <w:szCs w:val="21"/>
          <w:lang w:eastAsia="zh-CN"/>
        </w:rPr>
      </w:pPr>
      <w:r w:rsidRPr="00F50517">
        <w:rPr>
          <w:rFonts w:ascii="宋体" w:hAnsi="宋体" w:hint="eastAsia"/>
          <w:szCs w:val="21"/>
          <w:lang w:eastAsia="zh-CN"/>
        </w:rPr>
        <w:t>3.1本合同总金额暂定：人民币（大写）</w:t>
      </w:r>
      <w:r w:rsidRPr="00F50517">
        <w:rPr>
          <w:rFonts w:ascii="宋体" w:hAnsi="宋体" w:hint="eastAsia"/>
          <w:szCs w:val="21"/>
          <w:u w:val="single"/>
          <w:lang w:eastAsia="zh-CN"/>
        </w:rPr>
        <w:t xml:space="preserve">                     元</w:t>
      </w:r>
      <w:r w:rsidRPr="00F50517">
        <w:rPr>
          <w:rFonts w:ascii="宋体" w:hAnsi="宋体" w:hint="eastAsia"/>
          <w:szCs w:val="21"/>
          <w:lang w:eastAsia="zh-CN"/>
        </w:rPr>
        <w:t>，小写：</w:t>
      </w:r>
      <w:r w:rsidRPr="00F50517">
        <w:rPr>
          <w:rFonts w:ascii="宋体" w:hAnsi="宋体" w:hint="eastAsia"/>
          <w:szCs w:val="21"/>
          <w:u w:val="single"/>
          <w:lang w:eastAsia="zh-CN"/>
        </w:rPr>
        <w:t xml:space="preserve">         </w:t>
      </w:r>
      <w:r w:rsidRPr="00F50517">
        <w:rPr>
          <w:rFonts w:ascii="宋体" w:hAnsi="宋体" w:hint="eastAsia"/>
          <w:szCs w:val="21"/>
          <w:lang w:eastAsia="zh-CN"/>
        </w:rPr>
        <w:t>元，详见附件《工程量清单》。</w:t>
      </w:r>
    </w:p>
    <w:p w:rsidR="00AD0436" w:rsidRPr="00F50517" w:rsidRDefault="00AD0436" w:rsidP="00AD0436">
      <w:pPr>
        <w:spacing w:line="400" w:lineRule="exact"/>
        <w:ind w:leftChars="50" w:left="110" w:firstLineChars="150" w:firstLine="330"/>
        <w:rPr>
          <w:rFonts w:ascii="宋体" w:hAnsi="宋体"/>
          <w:szCs w:val="21"/>
          <w:lang w:eastAsia="zh-CN"/>
        </w:rPr>
      </w:pPr>
      <w:r w:rsidRPr="00F50517">
        <w:rPr>
          <w:rFonts w:ascii="宋体" w:hAnsi="宋体" w:hint="eastAsia"/>
          <w:szCs w:val="21"/>
          <w:lang w:eastAsia="zh-CN"/>
        </w:rPr>
        <w:t>3.2本工程采用单价承包方式，承包单价系指本分包合同工程量清单单价。本分包合同为固定单价合同，</w:t>
      </w:r>
      <w:r w:rsidRPr="00F50517">
        <w:rPr>
          <w:rFonts w:ascii="ˎ̥" w:hAnsi="ˎ̥" w:cs="宋体"/>
          <w:color w:val="333333"/>
          <w:szCs w:val="21"/>
          <w:lang w:eastAsia="zh-CN"/>
        </w:rPr>
        <w:t>在施工图范围内由乙方一次性包干使用，在合同履行过程中和工程验收后，双方不得以任何理由要求调整本合同单价</w:t>
      </w:r>
      <w:r w:rsidRPr="00F50517">
        <w:rPr>
          <w:rFonts w:ascii="ˎ̥" w:hAnsi="ˎ̥" w:cs="宋体" w:hint="eastAsia"/>
          <w:color w:val="333333"/>
          <w:szCs w:val="21"/>
          <w:lang w:eastAsia="zh-CN"/>
        </w:rPr>
        <w:t>（包括施工期间，由于劳务、汽柴油、材料等价格上涨因素和</w:t>
      </w:r>
      <w:r w:rsidRPr="00F50517">
        <w:rPr>
          <w:rFonts w:hint="eastAsia"/>
          <w:szCs w:val="21"/>
          <w:lang w:eastAsia="zh-CN"/>
        </w:rPr>
        <w:t>工期延长或延误、</w:t>
      </w:r>
      <w:r w:rsidRPr="00F50517">
        <w:rPr>
          <w:rFonts w:ascii="ˎ̥" w:hAnsi="ˎ̥" w:cs="宋体" w:hint="eastAsia"/>
          <w:color w:val="333333"/>
          <w:szCs w:val="21"/>
          <w:lang w:eastAsia="zh-CN"/>
        </w:rPr>
        <w:t>天气状况变化</w:t>
      </w:r>
      <w:r w:rsidRPr="00F50517">
        <w:rPr>
          <w:rFonts w:hint="eastAsia"/>
          <w:szCs w:val="21"/>
          <w:lang w:eastAsia="zh-CN"/>
        </w:rPr>
        <w:t>、当地村民或其他方的干扰等</w:t>
      </w:r>
      <w:r w:rsidRPr="00F50517">
        <w:rPr>
          <w:rFonts w:ascii="ˎ̥" w:hAnsi="ˎ̥" w:cs="宋体" w:hint="eastAsia"/>
          <w:color w:val="333333"/>
          <w:szCs w:val="21"/>
          <w:lang w:eastAsia="zh-CN"/>
        </w:rPr>
        <w:t>对本合同工程成本带来的影响）且不予索赔，风险自负</w:t>
      </w:r>
      <w:r w:rsidRPr="00F50517">
        <w:rPr>
          <w:rFonts w:ascii="ˎ̥" w:hAnsi="ˎ̥" w:cs="宋体"/>
          <w:color w:val="333333"/>
          <w:szCs w:val="21"/>
          <w:lang w:eastAsia="zh-CN"/>
        </w:rPr>
        <w:t>。</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3.4工程结算</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3.4.1《工程量清单》及乙方实际完成并经业主、监理验收审计认可后的工程量是双方结算的依据。且必须最少</w:t>
      </w:r>
      <w:r>
        <w:rPr>
          <w:rFonts w:ascii="宋体" w:hAnsi="宋体" w:hint="eastAsia"/>
          <w:szCs w:val="21"/>
          <w:lang w:eastAsia="zh-CN"/>
        </w:rPr>
        <w:t>6</w:t>
      </w:r>
      <w:r w:rsidRPr="00F50517">
        <w:rPr>
          <w:rFonts w:ascii="宋体" w:hAnsi="宋体" w:hint="eastAsia"/>
          <w:szCs w:val="21"/>
          <w:lang w:eastAsia="zh-CN"/>
        </w:rPr>
        <w:t>人（施工技术员、工程部长、合约部长、副经理、项目总工、项目经理）签字生效。乙方结算时必须向甲方提供与施工的有关安全、质量、施工等的照片、摄影资料等及其他相关资料。</w:t>
      </w:r>
    </w:p>
    <w:p w:rsidR="00AD0436" w:rsidRPr="00F50517" w:rsidRDefault="00AD0436" w:rsidP="00AD0436">
      <w:pPr>
        <w:spacing w:line="400" w:lineRule="exact"/>
        <w:ind w:firstLineChars="200" w:firstLine="440"/>
        <w:rPr>
          <w:rFonts w:ascii="宋体" w:hAnsi="宋体" w:cs="宋体"/>
          <w:szCs w:val="21"/>
          <w:u w:val="single"/>
          <w:lang w:eastAsia="zh-CN"/>
        </w:rPr>
      </w:pPr>
      <w:r w:rsidRPr="00F50517">
        <w:rPr>
          <w:rFonts w:ascii="宋体" w:hAnsi="宋体" w:hint="eastAsia"/>
          <w:szCs w:val="21"/>
          <w:lang w:eastAsia="zh-CN"/>
        </w:rPr>
        <w:t>3.4.2</w:t>
      </w:r>
      <w:r w:rsidRPr="00F50517">
        <w:rPr>
          <w:rFonts w:ascii="宋体" w:hAnsi="宋体" w:cs="宋体" w:hint="eastAsia"/>
          <w:szCs w:val="21"/>
          <w:lang w:eastAsia="zh-CN"/>
        </w:rPr>
        <w:t>乙方凭</w:t>
      </w:r>
      <w:r w:rsidRPr="00F50517">
        <w:rPr>
          <w:rFonts w:ascii="宋体" w:hAnsi="宋体" w:hint="eastAsia"/>
          <w:szCs w:val="21"/>
          <w:lang w:eastAsia="zh-CN"/>
        </w:rPr>
        <w:t>经业主、监理、甲方验收认可的工程量到甲方合约部进行审核</w:t>
      </w:r>
      <w:r w:rsidRPr="00F50517">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sidRPr="00FD2042">
        <w:rPr>
          <w:rFonts w:ascii="宋体" w:hAnsi="宋体" w:cs="宋体" w:hint="eastAsia"/>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AD0436" w:rsidRPr="00F50517" w:rsidRDefault="00AD0436" w:rsidP="00AD0436">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AD0436" w:rsidRPr="007364D0" w:rsidRDefault="00AD0436" w:rsidP="00AD0436">
      <w:pPr>
        <w:spacing w:line="400" w:lineRule="exact"/>
        <w:ind w:firstLineChars="200" w:firstLine="440"/>
        <w:rPr>
          <w:rFonts w:ascii="宋体" w:hAnsi="宋体"/>
          <w:szCs w:val="21"/>
          <w:lang w:eastAsia="zh-CN"/>
        </w:rPr>
      </w:pPr>
      <w:r w:rsidRPr="00F50517">
        <w:rPr>
          <w:rFonts w:ascii="宋体" w:hAnsi="宋体" w:cs="宋体" w:hint="eastAsia"/>
          <w:szCs w:val="21"/>
          <w:lang w:eastAsia="zh-CN"/>
        </w:rPr>
        <w:t>3.4.4</w:t>
      </w:r>
      <w:r w:rsidRPr="007364D0">
        <w:rPr>
          <w:rFonts w:ascii="宋体" w:hAnsi="宋体" w:cs="宋体" w:hint="eastAsia"/>
          <w:szCs w:val="21"/>
          <w:lang w:eastAsia="zh-CN"/>
        </w:rPr>
        <w:t>甲方每期扣留乙方工程款的</w:t>
      </w:r>
      <w:r w:rsidRPr="007364D0">
        <w:rPr>
          <w:rFonts w:ascii="宋体" w:hAnsi="宋体" w:cs="宋体" w:hint="eastAsia"/>
          <w:color w:val="FF0000"/>
          <w:szCs w:val="21"/>
          <w:u w:val="single"/>
          <w:lang w:eastAsia="zh-CN"/>
        </w:rPr>
        <w:t>5</w:t>
      </w:r>
      <w:r w:rsidRPr="007364D0">
        <w:rPr>
          <w:rFonts w:ascii="宋体" w:hAnsi="宋体" w:cs="宋体" w:hint="eastAsia"/>
          <w:szCs w:val="21"/>
          <w:lang w:eastAsia="zh-CN"/>
        </w:rPr>
        <w:t>％作为乙方的工程保证金，其中包括：农民工工资保证金：甲方每期扣留乙方工程款的</w:t>
      </w:r>
      <w:r w:rsidRPr="007364D0">
        <w:rPr>
          <w:rFonts w:ascii="宋体" w:hAnsi="宋体" w:cs="宋体" w:hint="eastAsia"/>
          <w:color w:val="FF0000"/>
          <w:szCs w:val="21"/>
          <w:u w:val="single"/>
          <w:lang w:eastAsia="zh-CN"/>
        </w:rPr>
        <w:t>2</w:t>
      </w:r>
      <w:r w:rsidRPr="007364D0">
        <w:rPr>
          <w:rFonts w:ascii="宋体" w:hAnsi="宋体" w:cs="宋体" w:hint="eastAsia"/>
          <w:szCs w:val="21"/>
          <w:lang w:eastAsia="zh-CN"/>
        </w:rPr>
        <w:t>％作为农民工工资保证金，如发生民工上访、堵、闹项目经理部、业主及以上部门，</w:t>
      </w:r>
      <w:r w:rsidRPr="007364D0">
        <w:rPr>
          <w:rFonts w:ascii="宋体" w:hAnsi="宋体" w:cs="宋体" w:hint="eastAsia"/>
          <w:color w:val="FF0000"/>
          <w:szCs w:val="21"/>
          <w:u w:val="single"/>
          <w:lang w:eastAsia="zh-CN"/>
        </w:rPr>
        <w:t>2</w:t>
      </w:r>
      <w:r w:rsidRPr="007364D0">
        <w:rPr>
          <w:rFonts w:ascii="宋体" w:hAnsi="宋体" w:cs="宋体" w:hint="eastAsia"/>
          <w:szCs w:val="21"/>
          <w:lang w:eastAsia="zh-CN"/>
        </w:rPr>
        <w:t>％的合同金额作为事件处理的保证金额，多退少补，如果未发生民工上访，将在最终清算时全部无息返还。工程质量保证金：</w:t>
      </w:r>
      <w:r w:rsidRPr="007364D0">
        <w:rPr>
          <w:rFonts w:ascii="宋体" w:hAnsi="宋体" w:hint="eastAsia"/>
          <w:szCs w:val="21"/>
          <w:lang w:eastAsia="zh-CN"/>
        </w:rPr>
        <w:t>质保金总额为合同结算价的</w:t>
      </w:r>
      <w:r w:rsidRPr="007364D0">
        <w:rPr>
          <w:rFonts w:ascii="宋体" w:hAnsi="宋体" w:hint="eastAsia"/>
          <w:szCs w:val="21"/>
          <w:u w:val="single"/>
          <w:lang w:eastAsia="zh-CN"/>
        </w:rPr>
        <w:t xml:space="preserve">  </w:t>
      </w:r>
      <w:r w:rsidRPr="007364D0">
        <w:rPr>
          <w:rFonts w:ascii="宋体" w:hAnsi="宋体" w:hint="eastAsia"/>
          <w:color w:val="FF0000"/>
          <w:szCs w:val="21"/>
          <w:u w:val="single"/>
          <w:lang w:eastAsia="zh-CN"/>
        </w:rPr>
        <w:t>3</w:t>
      </w:r>
      <w:r w:rsidRPr="007364D0">
        <w:rPr>
          <w:rFonts w:ascii="宋体" w:hAnsi="宋体" w:hint="eastAsia"/>
          <w:szCs w:val="21"/>
          <w:u w:val="single"/>
          <w:lang w:eastAsia="zh-CN"/>
        </w:rPr>
        <w:t xml:space="preserve">  </w:t>
      </w:r>
      <w:r w:rsidRPr="007364D0">
        <w:rPr>
          <w:rFonts w:ascii="宋体" w:hAnsi="宋体" w:hint="eastAsia"/>
          <w:szCs w:val="21"/>
          <w:lang w:eastAsia="zh-CN"/>
        </w:rPr>
        <w:t>％，由财务部根据结算金额直接暂扣，待整个工程缺陷责任期满及审计结束后并收到业主</w:t>
      </w:r>
      <w:r w:rsidRPr="007364D0">
        <w:rPr>
          <w:rFonts w:ascii="宋体" w:hAnsi="宋体" w:hint="eastAsia"/>
          <w:szCs w:val="21"/>
          <w:lang w:eastAsia="zh-CN"/>
        </w:rPr>
        <w:lastRenderedPageBreak/>
        <w:t>退还的保留金后，按不超过业主退还质保金的比率并扣除在缺陷责任期中发生的相关费用（如缺陷修复、业主、监理现场核实核减工程款等）及审计单位核减工程款后退还给乙方。</w:t>
      </w:r>
    </w:p>
    <w:p w:rsidR="00AD0436" w:rsidRPr="00F50517" w:rsidRDefault="00AD0436" w:rsidP="00AD0436">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AD0436" w:rsidRPr="00F50517" w:rsidRDefault="00AD0436" w:rsidP="00AD0436">
      <w:pPr>
        <w:spacing w:line="400" w:lineRule="exact"/>
        <w:ind w:firstLineChars="200" w:firstLine="442"/>
        <w:rPr>
          <w:rFonts w:ascii="宋体" w:hAnsi="宋体"/>
          <w:b/>
          <w:szCs w:val="21"/>
          <w:lang w:eastAsia="zh-CN"/>
        </w:rPr>
      </w:pPr>
      <w:r w:rsidRPr="00F50517">
        <w:rPr>
          <w:rFonts w:ascii="宋体" w:hAnsi="宋体" w:hint="eastAsia"/>
          <w:b/>
          <w:szCs w:val="21"/>
          <w:lang w:eastAsia="zh-CN"/>
        </w:rPr>
        <w:t>3.6付款方式</w:t>
      </w:r>
    </w:p>
    <w:p w:rsidR="00AD0436" w:rsidRPr="009F5361" w:rsidRDefault="00AD0436" w:rsidP="00AD0436">
      <w:pPr>
        <w:spacing w:line="400" w:lineRule="exact"/>
        <w:ind w:firstLineChars="200" w:firstLine="442"/>
        <w:rPr>
          <w:rFonts w:ascii="Times New Roman" w:eastAsia="宋体" w:hAnsi="Times New Roman" w:cs="Times New Roman"/>
          <w:sz w:val="21"/>
          <w:szCs w:val="21"/>
          <w:lang w:eastAsia="zh-CN"/>
        </w:rPr>
      </w:pPr>
      <w:r w:rsidRPr="007364D0">
        <w:rPr>
          <w:rFonts w:ascii="宋体" w:hAnsi="宋体" w:hint="eastAsia"/>
          <w:b/>
          <w:szCs w:val="21"/>
          <w:lang w:eastAsia="zh-CN"/>
        </w:rPr>
        <w:t>甲方根据乙方工程完成情况予以计价，计价时扣除各种工程借支款及各种垫付款项等各项费用。付款原则：1.甲方根据乙方工程完成情况组织验收，成活率达到85%以上，按月予以预结算，业主计量款到位后，乙方开具专用增值税税票后</w:t>
      </w:r>
      <w:r w:rsidRPr="007364D0">
        <w:rPr>
          <w:rFonts w:ascii="宋体" w:hAnsi="宋体" w:hint="eastAsia"/>
          <w:b/>
          <w:szCs w:val="21"/>
          <w:u w:val="single"/>
          <w:lang w:eastAsia="zh-CN"/>
        </w:rPr>
        <w:t>7</w:t>
      </w:r>
      <w:r w:rsidRPr="007364D0">
        <w:rPr>
          <w:rFonts w:ascii="宋体" w:hAnsi="宋体" w:hint="eastAsia"/>
          <w:b/>
          <w:szCs w:val="21"/>
          <w:lang w:eastAsia="zh-CN"/>
        </w:rPr>
        <w:t>个有效工作日内支付，付款总额不超过结算总额的</w:t>
      </w:r>
      <w:r w:rsidRPr="007364D0">
        <w:rPr>
          <w:rFonts w:ascii="宋体" w:hAnsi="宋体" w:hint="eastAsia"/>
          <w:b/>
          <w:szCs w:val="21"/>
          <w:u w:val="single"/>
          <w:lang w:eastAsia="zh-CN"/>
        </w:rPr>
        <w:t xml:space="preserve"> 70 </w:t>
      </w:r>
      <w:r w:rsidRPr="007364D0">
        <w:rPr>
          <w:rFonts w:ascii="宋体" w:hAnsi="宋体" w:hint="eastAsia"/>
          <w:b/>
          <w:szCs w:val="21"/>
          <w:lang w:eastAsia="zh-CN"/>
        </w:rPr>
        <w:t>％；2.</w:t>
      </w:r>
      <w:r>
        <w:rPr>
          <w:rFonts w:ascii="宋体" w:hAnsi="宋体" w:hint="eastAsia"/>
          <w:b/>
          <w:szCs w:val="21"/>
          <w:lang w:eastAsia="zh-CN"/>
        </w:rPr>
        <w:t>本项目交工验收</w:t>
      </w:r>
      <w:r w:rsidRPr="007364D0">
        <w:rPr>
          <w:rFonts w:ascii="宋体" w:hAnsi="宋体" w:hint="eastAsia"/>
          <w:b/>
          <w:szCs w:val="21"/>
          <w:lang w:eastAsia="zh-CN"/>
        </w:rPr>
        <w:t>后，支付乙方相应工程量计量款不超过结算总额的</w:t>
      </w:r>
      <w:r w:rsidRPr="007364D0">
        <w:rPr>
          <w:rFonts w:ascii="宋体" w:hAnsi="宋体" w:hint="eastAsia"/>
          <w:b/>
          <w:szCs w:val="21"/>
          <w:u w:val="single"/>
          <w:lang w:eastAsia="zh-CN"/>
        </w:rPr>
        <w:t xml:space="preserve"> 8</w:t>
      </w:r>
      <w:r>
        <w:rPr>
          <w:rFonts w:ascii="宋体" w:hAnsi="宋体" w:hint="eastAsia"/>
          <w:b/>
          <w:szCs w:val="21"/>
          <w:u w:val="single"/>
          <w:lang w:eastAsia="zh-CN"/>
        </w:rPr>
        <w:t>0</w:t>
      </w:r>
      <w:r w:rsidRPr="007364D0">
        <w:rPr>
          <w:rFonts w:ascii="宋体" w:hAnsi="宋体" w:hint="eastAsia"/>
          <w:b/>
          <w:szCs w:val="21"/>
          <w:u w:val="single"/>
          <w:lang w:eastAsia="zh-CN"/>
        </w:rPr>
        <w:t xml:space="preserve"> </w:t>
      </w:r>
      <w:r w:rsidRPr="007364D0">
        <w:rPr>
          <w:rFonts w:ascii="宋体" w:hAnsi="宋体" w:hint="eastAsia"/>
          <w:b/>
          <w:szCs w:val="21"/>
          <w:lang w:eastAsia="zh-CN"/>
        </w:rPr>
        <w:t>％；3.</w:t>
      </w:r>
      <w:r w:rsidRPr="009F5361">
        <w:rPr>
          <w:rFonts w:ascii="Times New Roman" w:eastAsia="宋体" w:hAnsi="Times New Roman" w:cs="Times New Roman" w:hint="eastAsia"/>
          <w:sz w:val="21"/>
          <w:szCs w:val="21"/>
          <w:lang w:eastAsia="zh-CN"/>
        </w:rPr>
        <w:t xml:space="preserve"> </w:t>
      </w:r>
      <w:r w:rsidRPr="009F5361">
        <w:rPr>
          <w:rFonts w:ascii="宋体" w:hAnsi="宋体" w:hint="eastAsia"/>
          <w:b/>
          <w:szCs w:val="21"/>
          <w:lang w:eastAsia="zh-CN"/>
        </w:rPr>
        <w:t>本项目通过竣工验收且审计结束后，甲方扣除相应款项之后付清</w:t>
      </w:r>
      <w:r w:rsidRPr="007364D0">
        <w:rPr>
          <w:rFonts w:ascii="宋体" w:hAnsi="宋体" w:hint="eastAsia"/>
          <w:b/>
          <w:szCs w:val="21"/>
          <w:lang w:eastAsia="zh-CN"/>
        </w:rPr>
        <w:t>；4.乙方须无条件接受业主方的审计结果</w:t>
      </w:r>
      <w:r w:rsidRPr="009350AF">
        <w:rPr>
          <w:rFonts w:ascii="宋体" w:hAnsi="宋体" w:hint="eastAsia"/>
          <w:b/>
          <w:szCs w:val="21"/>
          <w:lang w:eastAsia="zh-CN"/>
        </w:rPr>
        <w:t>。</w:t>
      </w:r>
    </w:p>
    <w:p w:rsidR="00AD0436" w:rsidRPr="009350AF" w:rsidRDefault="00AD0436" w:rsidP="00AD0436">
      <w:pPr>
        <w:spacing w:line="400" w:lineRule="exact"/>
        <w:ind w:firstLineChars="200" w:firstLine="442"/>
        <w:rPr>
          <w:b/>
          <w:szCs w:val="21"/>
          <w:lang w:eastAsia="zh-CN"/>
        </w:rPr>
      </w:pPr>
      <w:r w:rsidRPr="009350AF">
        <w:rPr>
          <w:rFonts w:hint="eastAsia"/>
          <w:b/>
          <w:szCs w:val="21"/>
          <w:lang w:eastAsia="zh-CN"/>
        </w:rPr>
        <w:t>本项目需要乙方自行购买乙方派驻本项目的所有人员购买不低于</w:t>
      </w:r>
      <w:r w:rsidRPr="009350AF">
        <w:rPr>
          <w:rFonts w:hint="eastAsia"/>
          <w:b/>
          <w:szCs w:val="21"/>
          <w:lang w:eastAsia="zh-CN"/>
        </w:rPr>
        <w:t>10</w:t>
      </w:r>
      <w:r w:rsidRPr="009350AF">
        <w:rPr>
          <w:rFonts w:hint="eastAsia"/>
          <w:b/>
          <w:szCs w:val="21"/>
          <w:lang w:eastAsia="zh-CN"/>
        </w:rPr>
        <w:t>万元赔付款的的医疗保险、不低于</w:t>
      </w:r>
      <w:r w:rsidRPr="009350AF">
        <w:rPr>
          <w:rFonts w:hint="eastAsia"/>
          <w:b/>
          <w:szCs w:val="21"/>
          <w:lang w:eastAsia="zh-CN"/>
        </w:rPr>
        <w:t>60</w:t>
      </w:r>
      <w:r w:rsidRPr="009350AF">
        <w:rPr>
          <w:rFonts w:hint="eastAsia"/>
          <w:b/>
          <w:szCs w:val="21"/>
          <w:lang w:eastAsia="zh-CN"/>
        </w:rPr>
        <w:t>万元赔付款的人身意外伤害险及</w:t>
      </w:r>
      <w:r w:rsidRPr="009350AF">
        <w:rPr>
          <w:rFonts w:ascii="宋体" w:hAnsi="宋体" w:cs="宋体" w:hint="eastAsia"/>
          <w:b/>
          <w:szCs w:val="21"/>
          <w:lang w:eastAsia="zh-CN"/>
        </w:rPr>
        <w:t>机动车辆必须投保强制性保险和第三责任险（100万元及以上）的</w:t>
      </w:r>
      <w:r w:rsidRPr="009350AF">
        <w:rPr>
          <w:rFonts w:hint="eastAsia"/>
          <w:b/>
          <w:szCs w:val="21"/>
          <w:lang w:eastAsia="zh-CN"/>
        </w:rPr>
        <w:t>，如乙方未给派驻本项目的所有人员购买不低于</w:t>
      </w:r>
      <w:r w:rsidRPr="009350AF">
        <w:rPr>
          <w:rFonts w:hint="eastAsia"/>
          <w:b/>
          <w:szCs w:val="21"/>
          <w:lang w:eastAsia="zh-CN"/>
        </w:rPr>
        <w:t>10</w:t>
      </w:r>
      <w:r w:rsidRPr="009350AF">
        <w:rPr>
          <w:rFonts w:hint="eastAsia"/>
          <w:b/>
          <w:szCs w:val="21"/>
          <w:lang w:eastAsia="zh-CN"/>
        </w:rPr>
        <w:t>万元赔付款的的医疗保险、未给派驻本项目的所有人员购买不低于</w:t>
      </w:r>
      <w:r w:rsidRPr="009350AF">
        <w:rPr>
          <w:rFonts w:hint="eastAsia"/>
          <w:b/>
          <w:szCs w:val="21"/>
          <w:lang w:eastAsia="zh-CN"/>
        </w:rPr>
        <w:t>60</w:t>
      </w:r>
      <w:r w:rsidRPr="009350AF">
        <w:rPr>
          <w:rFonts w:hint="eastAsia"/>
          <w:b/>
          <w:szCs w:val="21"/>
          <w:lang w:eastAsia="zh-CN"/>
        </w:rPr>
        <w:t>万元赔付款的人身意外伤害险及</w:t>
      </w:r>
      <w:r w:rsidRPr="009350AF">
        <w:rPr>
          <w:rFonts w:ascii="宋体" w:hAnsi="宋体" w:cs="宋体" w:hint="eastAsia"/>
          <w:b/>
          <w:szCs w:val="21"/>
          <w:lang w:eastAsia="zh-CN"/>
        </w:rPr>
        <w:t>机动车辆必须投保强制性保险和第三责任险（100万元及以上）的</w:t>
      </w:r>
      <w:r w:rsidRPr="009350AF">
        <w:rPr>
          <w:rFonts w:hint="eastAsia"/>
          <w:b/>
          <w:szCs w:val="21"/>
          <w:lang w:eastAsia="zh-CN"/>
        </w:rPr>
        <w:t>，甲方将在本合同上述支付条款的基础上再暂扣乙方</w:t>
      </w:r>
      <w:r w:rsidRPr="009350AF">
        <w:rPr>
          <w:rFonts w:hint="eastAsia"/>
          <w:b/>
          <w:szCs w:val="21"/>
          <w:lang w:eastAsia="zh-CN"/>
        </w:rPr>
        <w:t>20</w:t>
      </w:r>
      <w:r w:rsidRPr="009350AF">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3.7税金</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3.7.1乙方凭税务局开具的增值税专用发票等税票与甲方进行工程最终结算，增值税专用发票税率为</w:t>
      </w:r>
      <w:r w:rsidRPr="00F50517">
        <w:rPr>
          <w:rFonts w:ascii="宋体" w:hAnsi="宋体" w:hint="eastAsia"/>
          <w:szCs w:val="21"/>
          <w:u w:val="single"/>
          <w:lang w:eastAsia="zh-CN"/>
        </w:rPr>
        <w:t xml:space="preserve"> </w:t>
      </w:r>
      <w:r>
        <w:rPr>
          <w:rFonts w:ascii="宋体" w:hAnsi="宋体" w:hint="eastAsia"/>
          <w:szCs w:val="21"/>
          <w:u w:val="single"/>
          <w:lang w:eastAsia="zh-CN"/>
        </w:rPr>
        <w:t>9</w:t>
      </w:r>
      <w:r w:rsidRPr="00F50517">
        <w:rPr>
          <w:rFonts w:ascii="宋体" w:hAnsi="宋体" w:hint="eastAsia"/>
          <w:szCs w:val="21"/>
          <w:u w:val="single"/>
          <w:lang w:eastAsia="zh-CN"/>
        </w:rPr>
        <w:t xml:space="preserve"> </w:t>
      </w:r>
      <w:r w:rsidRPr="00F50517">
        <w:rPr>
          <w:rFonts w:ascii="宋体" w:hAnsi="宋体" w:hint="eastAsia"/>
          <w:szCs w:val="21"/>
          <w:lang w:eastAsia="zh-CN"/>
        </w:rPr>
        <w:t>％，税目名称为“</w:t>
      </w:r>
      <w:r w:rsidRPr="00F50517">
        <w:rPr>
          <w:rFonts w:ascii="宋体" w:hAnsi="宋体" w:hint="eastAsia"/>
          <w:szCs w:val="21"/>
          <w:u w:val="single"/>
          <w:lang w:eastAsia="zh-CN"/>
        </w:rPr>
        <w:t xml:space="preserve"> </w:t>
      </w:r>
      <w:r w:rsidRPr="00FF1BD0">
        <w:rPr>
          <w:rFonts w:ascii="宋体" w:hAnsi="宋体" w:hint="eastAsia"/>
          <w:szCs w:val="21"/>
          <w:u w:val="single"/>
          <w:lang w:eastAsia="zh-CN"/>
        </w:rPr>
        <w:t>工程服务费</w:t>
      </w:r>
      <w:r w:rsidRPr="00F50517">
        <w:rPr>
          <w:rFonts w:ascii="宋体" w:hAnsi="宋体" w:hint="eastAsia"/>
          <w:szCs w:val="21"/>
          <w:u w:val="single"/>
          <w:lang w:eastAsia="zh-CN"/>
        </w:rPr>
        <w:t xml:space="preserve"> </w:t>
      </w:r>
      <w:r w:rsidRPr="00F50517">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3.7.2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AD0436" w:rsidRPr="00F50517" w:rsidRDefault="00AD0436" w:rsidP="00AD0436">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3.7.4乙方应提供真实、有效、合格的增值税专用发票，如乙方提供虚假或虚开的增值税</w:t>
      </w:r>
      <w:r w:rsidRPr="00F50517">
        <w:rPr>
          <w:rFonts w:ascii="宋体" w:hAnsi="宋体" w:cs="宋体" w:hint="eastAsia"/>
          <w:szCs w:val="21"/>
          <w:lang w:eastAsia="zh-CN"/>
        </w:rPr>
        <w:lastRenderedPageBreak/>
        <w:t>专用发票，甲方有权拒收或退回，乙方应负责无偿更换，并自行承担相应法律责任。由此造成甲方无法及时认证、抵扣税款等情形的，乙方需向甲方承担赔偿责任包括但不限于税款、滞纳金、罚款及相关损失等。</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3.8合同约定的乙方罚款及违约金，甲方有权直接从工程款中扣除。</w:t>
      </w:r>
    </w:p>
    <w:p w:rsidR="00AD0436" w:rsidRPr="00F50517" w:rsidRDefault="00AD0436" w:rsidP="00AD0436">
      <w:pPr>
        <w:spacing w:line="400" w:lineRule="exact"/>
        <w:ind w:firstLineChars="200" w:firstLine="442"/>
        <w:rPr>
          <w:rFonts w:ascii="宋体" w:hAnsi="宋体"/>
          <w:b/>
          <w:szCs w:val="21"/>
          <w:lang w:eastAsia="zh-CN"/>
        </w:rPr>
      </w:pPr>
      <w:r w:rsidRPr="00F50517">
        <w:rPr>
          <w:rFonts w:ascii="宋体" w:hAnsi="宋体" w:hint="eastAsia"/>
          <w:b/>
          <w:szCs w:val="21"/>
          <w:lang w:eastAsia="zh-CN"/>
        </w:rPr>
        <w:t>四、工程质量标准</w:t>
      </w:r>
    </w:p>
    <w:p w:rsidR="00AD0436" w:rsidRPr="007364D0"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 xml:space="preserve">    </w:t>
      </w:r>
      <w:r w:rsidRPr="007364D0">
        <w:rPr>
          <w:rFonts w:ascii="宋体" w:hAnsi="宋体" w:hint="eastAsia"/>
          <w:szCs w:val="21"/>
          <w:lang w:eastAsia="zh-CN"/>
        </w:rPr>
        <w:t>4.1</w:t>
      </w:r>
      <w:r w:rsidRPr="007364D0">
        <w:rPr>
          <w:rFonts w:hint="eastAsia"/>
          <w:lang w:eastAsia="zh-CN"/>
        </w:rPr>
        <w:t>树木采购技术要求：</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t>4.1.1所供树木要符合甲方确定的数量、品种、规格、土球、树冠、根幅</w:t>
      </w:r>
      <w:r w:rsidRPr="007364D0">
        <w:rPr>
          <w:rFonts w:hint="eastAsia"/>
          <w:lang w:eastAsia="zh-CN"/>
        </w:rPr>
        <w:t>（具体规格及要求详见设计图纸及工程量清单），对检验不合格的苗木一律退回，</w:t>
      </w:r>
      <w:r w:rsidRPr="007364D0">
        <w:rPr>
          <w:rFonts w:ascii="宋体" w:hAnsi="宋体" w:hint="eastAsia"/>
          <w:szCs w:val="21"/>
          <w:lang w:eastAsia="zh-CN"/>
        </w:rPr>
        <w:t>由此产生的所有费用及损失由乙方承担。</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t>4.1.2苗木不得携带病虫害，要求带苗木原产地的检疫证明，苗木到工地后，由甲方组织林业部门等相关部门及专家再次复检，对查出有携带病虫害的苗木一律就地销毁、由此产生的所有费用及损失由乙方承担。</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t>4.1.3苗木根系要求大根做愈伤处理，主根无劈裂：落叶乔木按地径的8－10倍，根不劈不裂；灌木按1米高根系直径（根幅）30cm，2m高根系直径（根幅）50cm，适当照顾冠幅大小；土球苗土球直径为地径的8－10倍，包要紧，草绳间隔8cm，70cm以上土球打双花缠腰箍，直径50cm以上土球封底，要求保证苗木主根系的完整。苗木包装要求符合长途运输,需进行必要的减蒸腾处理、保湿处理，土球完整。</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t>4.1.4所采购苗木树干必须挺直，冠形优美，各项外观指标（干形、冠形、树姿等）必需满足行道树、风景苗木景观需求。</w:t>
      </w:r>
    </w:p>
    <w:p w:rsidR="00AD0436" w:rsidRPr="007364D0" w:rsidRDefault="00AD0436" w:rsidP="00AD0436">
      <w:pPr>
        <w:snapToGrid w:val="0"/>
        <w:spacing w:line="480" w:lineRule="exact"/>
        <w:ind w:firstLineChars="200" w:firstLine="440"/>
        <w:rPr>
          <w:rFonts w:ascii="宋体" w:hAnsi="宋体"/>
          <w:szCs w:val="21"/>
          <w:lang w:eastAsia="zh-CN"/>
        </w:rPr>
      </w:pPr>
      <w:r w:rsidRPr="007364D0">
        <w:rPr>
          <w:rFonts w:ascii="宋体" w:hAnsi="宋体" w:hint="eastAsia"/>
          <w:szCs w:val="21"/>
          <w:lang w:eastAsia="zh-CN"/>
        </w:rPr>
        <w:t>甲方有权对进场的苗木进行检验，乙方必须充分配合并接受检查结果。乙方必须在交货前对苗木的品质、规格等作细致的检验，苗木到工地现场卸车后，如发现其规格、性能与</w:t>
      </w:r>
      <w:r w:rsidRPr="007364D0">
        <w:rPr>
          <w:rFonts w:hint="eastAsia"/>
          <w:lang w:eastAsia="zh-CN"/>
        </w:rPr>
        <w:t>设计图纸及工程量清单</w:t>
      </w:r>
      <w:r w:rsidRPr="007364D0">
        <w:rPr>
          <w:rFonts w:ascii="宋体" w:hAnsi="宋体" w:hint="eastAsia"/>
          <w:szCs w:val="21"/>
          <w:lang w:eastAsia="zh-CN"/>
        </w:rPr>
        <w:t>上的规格不符，质量低劣及受损坏（包括外观、性能等方面）等情况，一律退回，由此产生的所有费用及损失由乙方承担。</w:t>
      </w:r>
    </w:p>
    <w:p w:rsidR="00AD0436" w:rsidRPr="007364D0" w:rsidRDefault="00AD0436" w:rsidP="00AD0436">
      <w:pPr>
        <w:snapToGrid w:val="0"/>
        <w:spacing w:line="480" w:lineRule="exact"/>
        <w:ind w:firstLineChars="200" w:firstLine="440"/>
        <w:rPr>
          <w:rFonts w:ascii="宋体" w:hAnsi="宋体"/>
          <w:szCs w:val="21"/>
          <w:lang w:eastAsia="zh-CN"/>
        </w:rPr>
      </w:pPr>
      <w:r w:rsidRPr="007364D0">
        <w:rPr>
          <w:rFonts w:ascii="宋体" w:hAnsi="宋体" w:hint="eastAsia"/>
          <w:szCs w:val="21"/>
          <w:lang w:eastAsia="zh-CN"/>
        </w:rPr>
        <w:t>由于苗木采购数量较大，甲方不可能全面检测到位，经甲方检验通过之后在施工过程或由于苗木规格与</w:t>
      </w:r>
      <w:r w:rsidRPr="007364D0">
        <w:rPr>
          <w:rFonts w:hint="eastAsia"/>
          <w:lang w:eastAsia="zh-CN"/>
        </w:rPr>
        <w:t>设计图纸及工程量清单</w:t>
      </w:r>
      <w:r w:rsidRPr="007364D0">
        <w:rPr>
          <w:rFonts w:ascii="宋体" w:hAnsi="宋体" w:hint="eastAsia"/>
          <w:szCs w:val="21"/>
          <w:lang w:eastAsia="zh-CN"/>
        </w:rPr>
        <w:t>上的规格不符合等原因引起的工程质量问题时，一旦经过业主、监理或专业检测机构测验确认，其苗木的确存在质量问题时，由此造成的返工及其它损失责任，由乙方承担，同时追究违约责任。</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t>4.2树木种植技术要求：</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t>4.2.1乙方根据甲方的要求，种植树木应按甲方提供的图纸，指定地点进行栽植，具体内容为树木挖取，移运，栽植及管护等。管护期1年。验收移交时间以甲方通知为准。</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t>4.2.2树穴基部必须施基肥（腐熟的农家费、牲畜家禽粪便或腐植酸肥），米径10cm以上大树施肥0.1立方，米径10cm以下大树施肥0.05立方。</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t>4.2.3树木到位后，用细土慢慢均匀的填入树穴，特别对根系空隙处，要仔细填满，防止根系中心出现空洞。</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t>4.2.4新植树木种植后必须浇足三遍水。</w:t>
      </w:r>
    </w:p>
    <w:p w:rsidR="00AD0436" w:rsidRPr="007364D0" w:rsidRDefault="00AD0436" w:rsidP="00AD0436">
      <w:pPr>
        <w:spacing w:line="400" w:lineRule="exact"/>
        <w:ind w:firstLineChars="200" w:firstLine="440"/>
        <w:rPr>
          <w:rFonts w:ascii="宋体" w:hAnsi="宋体"/>
          <w:szCs w:val="21"/>
          <w:lang w:eastAsia="zh-CN"/>
        </w:rPr>
      </w:pPr>
      <w:r w:rsidRPr="007364D0">
        <w:rPr>
          <w:rFonts w:ascii="宋体" w:hAnsi="宋体" w:hint="eastAsia"/>
          <w:szCs w:val="21"/>
          <w:lang w:eastAsia="zh-CN"/>
        </w:rPr>
        <w:lastRenderedPageBreak/>
        <w:t>4.2.5树木栽植后需做围堰浇水，草皮种植前由乙方拆除整平。米径8cm（含8cm）以上苗木需做三角支架支撑与固定，支架应支在树干2/3处，绑扎树干处应夹垫物以保护树干，绑扎的树干应保持直立。</w:t>
      </w:r>
    </w:p>
    <w:p w:rsidR="00AD0436" w:rsidRPr="00F50517" w:rsidRDefault="00AD0436" w:rsidP="00AD0436">
      <w:pPr>
        <w:spacing w:line="400" w:lineRule="exact"/>
        <w:rPr>
          <w:rFonts w:ascii="宋体" w:hAnsi="宋体"/>
          <w:szCs w:val="21"/>
          <w:lang w:eastAsia="zh-CN"/>
        </w:rPr>
      </w:pPr>
      <w:r w:rsidRPr="007364D0">
        <w:rPr>
          <w:rFonts w:ascii="宋体" w:hAnsi="宋体" w:hint="eastAsia"/>
          <w:szCs w:val="21"/>
          <w:lang w:eastAsia="zh-CN"/>
        </w:rPr>
        <w:t>4.2.6其它技术要求严格按照《城市绿化和园林绿地用植物材料—木本苗》、《园林绿化栽植工程技术规范》、《城市绿化和园林绿地用植物材料—球根花卉种球》、《城市绿化工程施工及验收规范》、《大树移植技术规程》、《园林植物养护技术规程》等文件要求执行。</w:t>
      </w:r>
      <w:r w:rsidRPr="00F50517">
        <w:rPr>
          <w:rFonts w:ascii="宋体" w:hAnsi="宋体" w:hint="eastAsia"/>
          <w:szCs w:val="21"/>
          <w:lang w:eastAsia="zh-CN"/>
        </w:rPr>
        <w:t xml:space="preserve"> </w:t>
      </w:r>
    </w:p>
    <w:p w:rsidR="00AD0436" w:rsidRPr="00F50517" w:rsidRDefault="00AD0436" w:rsidP="00AD0436">
      <w:pPr>
        <w:spacing w:line="400" w:lineRule="exact"/>
        <w:ind w:firstLineChars="200" w:firstLine="442"/>
        <w:rPr>
          <w:rFonts w:ascii="宋体" w:hAnsi="宋体"/>
          <w:b/>
          <w:szCs w:val="21"/>
          <w:lang w:eastAsia="zh-CN"/>
        </w:rPr>
      </w:pPr>
      <w:r w:rsidRPr="00F50517">
        <w:rPr>
          <w:rFonts w:ascii="宋体" w:hAnsi="宋体" w:hint="eastAsia"/>
          <w:b/>
          <w:szCs w:val="21"/>
          <w:lang w:eastAsia="zh-CN"/>
        </w:rPr>
        <w:t>五、工程进度</w:t>
      </w:r>
    </w:p>
    <w:p w:rsidR="00AD0436" w:rsidRPr="00F50517" w:rsidRDefault="00AD0436" w:rsidP="00AD0436">
      <w:pPr>
        <w:spacing w:line="400" w:lineRule="exact"/>
        <w:ind w:firstLineChars="50" w:firstLine="110"/>
        <w:rPr>
          <w:rFonts w:ascii="宋体" w:hAnsi="宋体"/>
          <w:szCs w:val="21"/>
          <w:lang w:eastAsia="zh-CN"/>
        </w:rPr>
      </w:pPr>
      <w:r w:rsidRPr="00F50517">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5.2乙方应严格执行甲方和业主下达的施工计划和施工任务书，遵循甲方施工任务书中的奖惩制度，甲方对乙方及时考核兑现。</w:t>
      </w:r>
    </w:p>
    <w:p w:rsidR="00AD0436" w:rsidRPr="00F50517" w:rsidRDefault="00AD0436" w:rsidP="00AD0436">
      <w:pPr>
        <w:spacing w:line="400" w:lineRule="exact"/>
        <w:ind w:firstLineChars="200" w:firstLine="442"/>
        <w:rPr>
          <w:rFonts w:ascii="宋体" w:hAnsi="宋体"/>
          <w:b/>
          <w:szCs w:val="21"/>
          <w:lang w:eastAsia="zh-CN"/>
        </w:rPr>
      </w:pPr>
      <w:r w:rsidRPr="00F50517">
        <w:rPr>
          <w:rFonts w:ascii="宋体" w:hAnsi="宋体" w:hint="eastAsia"/>
          <w:b/>
          <w:szCs w:val="21"/>
          <w:lang w:eastAsia="zh-CN"/>
        </w:rPr>
        <w:t>六、资金管理</w:t>
      </w:r>
    </w:p>
    <w:p w:rsidR="00AD0436" w:rsidRPr="00F50517" w:rsidRDefault="00AD0436" w:rsidP="00AD0436">
      <w:pPr>
        <w:tabs>
          <w:tab w:val="left" w:pos="426"/>
        </w:tabs>
        <w:spacing w:line="400" w:lineRule="exact"/>
        <w:ind w:firstLineChars="200" w:firstLine="440"/>
        <w:rPr>
          <w:rFonts w:ascii="宋体" w:hAnsi="宋体"/>
          <w:szCs w:val="21"/>
          <w:lang w:eastAsia="zh-CN"/>
        </w:rPr>
      </w:pPr>
      <w:r w:rsidRPr="00F50517">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AD0436" w:rsidRPr="00F50517" w:rsidRDefault="00AD0436" w:rsidP="00AD0436">
      <w:pPr>
        <w:tabs>
          <w:tab w:val="left" w:pos="426"/>
        </w:tabs>
        <w:spacing w:line="400" w:lineRule="exact"/>
        <w:ind w:firstLineChars="200" w:firstLine="440"/>
        <w:rPr>
          <w:rFonts w:ascii="宋体" w:hAnsi="宋体"/>
          <w:szCs w:val="21"/>
          <w:lang w:eastAsia="zh-CN"/>
        </w:rPr>
      </w:pPr>
      <w:r w:rsidRPr="00F50517">
        <w:rPr>
          <w:rFonts w:ascii="宋体" w:hAnsi="宋体" w:hint="eastAsia"/>
          <w:szCs w:val="21"/>
          <w:lang w:eastAsia="zh-CN"/>
        </w:rPr>
        <w:t>6.2</w:t>
      </w:r>
      <w:r w:rsidRPr="00F50517">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AD0436" w:rsidRPr="00F50517" w:rsidRDefault="00AD0436" w:rsidP="00AD0436">
      <w:pPr>
        <w:tabs>
          <w:tab w:val="left" w:pos="426"/>
        </w:tabs>
        <w:spacing w:line="400" w:lineRule="exact"/>
        <w:ind w:firstLineChars="200" w:firstLine="440"/>
        <w:rPr>
          <w:rFonts w:ascii="宋体" w:hAnsi="宋体"/>
          <w:color w:val="000000"/>
          <w:szCs w:val="21"/>
          <w:lang w:eastAsia="zh-CN"/>
        </w:rPr>
      </w:pPr>
      <w:r w:rsidRPr="00F50517">
        <w:rPr>
          <w:rFonts w:ascii="宋体" w:hAnsi="宋体" w:hint="eastAsia"/>
          <w:szCs w:val="21"/>
          <w:lang w:eastAsia="zh-CN"/>
        </w:rPr>
        <w:t>6.3</w:t>
      </w:r>
      <w:r w:rsidRPr="00F50517">
        <w:rPr>
          <w:rFonts w:ascii="宋体" w:hAnsi="宋体" w:hint="eastAsia"/>
          <w:color w:val="000000"/>
          <w:szCs w:val="21"/>
          <w:lang w:eastAsia="zh-CN"/>
        </w:rPr>
        <w:t>在工程结束时，乙方应优先清偿完工程上所有债务后方能使用盈余资金。</w:t>
      </w:r>
    </w:p>
    <w:p w:rsidR="00AD0436" w:rsidRPr="00F50517" w:rsidRDefault="00AD0436" w:rsidP="00AD0436">
      <w:pPr>
        <w:spacing w:line="400" w:lineRule="exact"/>
        <w:ind w:firstLineChars="200" w:firstLine="440"/>
        <w:rPr>
          <w:rFonts w:ascii="宋体" w:hAnsi="宋体"/>
          <w:color w:val="000000"/>
          <w:szCs w:val="21"/>
          <w:lang w:eastAsia="zh-CN"/>
        </w:rPr>
      </w:pPr>
      <w:r w:rsidRPr="00F50517">
        <w:rPr>
          <w:rFonts w:ascii="宋体" w:hAnsi="宋体" w:hint="eastAsia"/>
          <w:szCs w:val="21"/>
          <w:lang w:eastAsia="zh-CN"/>
        </w:rPr>
        <w:t>6.4</w:t>
      </w:r>
      <w:r w:rsidRPr="00F50517">
        <w:rPr>
          <w:rFonts w:ascii="宋体" w:hAnsi="宋体" w:hint="eastAsia"/>
          <w:color w:val="000000"/>
          <w:szCs w:val="21"/>
          <w:lang w:eastAsia="zh-CN"/>
        </w:rPr>
        <w:t>乙方授权</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（身份证号：</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AD0436" w:rsidRPr="00F50517" w:rsidRDefault="00AD0436" w:rsidP="00AD0436">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乙方已明确本项目工程款支付至以下账户：</w:t>
      </w:r>
    </w:p>
    <w:p w:rsidR="00AD0436" w:rsidRPr="00F50517" w:rsidRDefault="00AD0436" w:rsidP="00AD0436">
      <w:pPr>
        <w:spacing w:line="400" w:lineRule="exact"/>
        <w:ind w:firstLineChars="200" w:firstLine="440"/>
        <w:rPr>
          <w:rFonts w:ascii="宋体" w:hAnsi="宋体"/>
          <w:color w:val="000000"/>
          <w:szCs w:val="21"/>
          <w:u w:val="single"/>
          <w:lang w:eastAsia="zh-CN"/>
        </w:rPr>
      </w:pPr>
      <w:r w:rsidRPr="00F50517">
        <w:rPr>
          <w:rFonts w:ascii="宋体" w:hAnsi="宋体" w:hint="eastAsia"/>
          <w:color w:val="000000"/>
          <w:szCs w:val="21"/>
          <w:lang w:eastAsia="zh-CN"/>
        </w:rPr>
        <w:t>收款人：</w:t>
      </w:r>
      <w:r w:rsidRPr="00F50517">
        <w:rPr>
          <w:rFonts w:ascii="宋体" w:hAnsi="宋体" w:hint="eastAsia"/>
          <w:color w:val="000000"/>
          <w:szCs w:val="21"/>
          <w:u w:val="single"/>
          <w:lang w:eastAsia="zh-CN"/>
        </w:rPr>
        <w:t xml:space="preserve">                                 </w:t>
      </w:r>
    </w:p>
    <w:p w:rsidR="00AD0436" w:rsidRPr="00F50517" w:rsidRDefault="00AD0436" w:rsidP="00AD0436">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开户银行全称：</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 xml:space="preserve">     </w:t>
      </w:r>
    </w:p>
    <w:p w:rsidR="00AD0436" w:rsidRPr="00F50517" w:rsidRDefault="00AD0436" w:rsidP="00AD0436">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收款银行账号：</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 xml:space="preserve">      </w:t>
      </w:r>
      <w:r w:rsidRPr="00F50517">
        <w:rPr>
          <w:rFonts w:ascii="宋体" w:hAnsi="宋体" w:hint="eastAsia"/>
          <w:szCs w:val="21"/>
          <w:lang w:eastAsia="zh-CN"/>
        </w:rPr>
        <w:t xml:space="preserve">        </w:t>
      </w:r>
    </w:p>
    <w:p w:rsidR="00AD0436" w:rsidRPr="00F50517" w:rsidRDefault="00AD0436" w:rsidP="00AD0436">
      <w:pPr>
        <w:tabs>
          <w:tab w:val="left" w:pos="426"/>
        </w:tabs>
        <w:spacing w:line="400" w:lineRule="exact"/>
        <w:ind w:firstLineChars="200" w:firstLine="440"/>
        <w:rPr>
          <w:rFonts w:ascii="宋体" w:hAnsi="宋体"/>
          <w:szCs w:val="21"/>
          <w:lang w:eastAsia="zh-CN"/>
        </w:rPr>
      </w:pPr>
      <w:r w:rsidRPr="00F50517">
        <w:rPr>
          <w:rFonts w:ascii="宋体" w:hAnsi="宋体" w:hint="eastAsia"/>
          <w:szCs w:val="21"/>
          <w:lang w:eastAsia="zh-CN"/>
        </w:rPr>
        <w:t>6.5为确保工程资金专款专用，本工程的财务由甲方人员全面监管，严禁任何情况下挪用工程资金。</w:t>
      </w:r>
      <w:r w:rsidRPr="00F50517">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AD0436" w:rsidRPr="00F50517" w:rsidRDefault="00AD0436" w:rsidP="00AD0436">
      <w:pPr>
        <w:spacing w:line="400" w:lineRule="exact"/>
        <w:ind w:firstLineChars="200" w:firstLine="442"/>
        <w:rPr>
          <w:rFonts w:ascii="宋体" w:hAnsi="宋体"/>
          <w:b/>
          <w:color w:val="000000"/>
          <w:szCs w:val="21"/>
          <w:lang w:eastAsia="zh-CN"/>
        </w:rPr>
      </w:pPr>
      <w:r w:rsidRPr="00F50517">
        <w:rPr>
          <w:rFonts w:ascii="宋体" w:hAnsi="宋体" w:hint="eastAsia"/>
          <w:b/>
          <w:color w:val="000000"/>
          <w:szCs w:val="21"/>
          <w:lang w:eastAsia="zh-CN"/>
        </w:rPr>
        <w:t>七、</w:t>
      </w:r>
      <w:r w:rsidRPr="00F50517">
        <w:rPr>
          <w:rFonts w:ascii="宋体" w:hAnsi="宋体"/>
          <w:b/>
          <w:szCs w:val="21"/>
          <w:lang w:eastAsia="zh-CN"/>
        </w:rPr>
        <w:t>（农）</w:t>
      </w:r>
      <w:r w:rsidRPr="00F50517">
        <w:rPr>
          <w:rFonts w:ascii="宋体" w:hAnsi="宋体" w:hint="eastAsia"/>
          <w:b/>
          <w:color w:val="000000"/>
          <w:szCs w:val="21"/>
          <w:lang w:eastAsia="zh-CN"/>
        </w:rPr>
        <w:t>民工工资支付</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7.1乙方</w:t>
      </w:r>
      <w:r w:rsidRPr="00F50517">
        <w:rPr>
          <w:rFonts w:ascii="宋体" w:hAnsi="宋体"/>
          <w:szCs w:val="21"/>
          <w:lang w:eastAsia="zh-CN"/>
        </w:rPr>
        <w:t>必须遵守国家有关法律、行政法规规定，自行办理和完善各种手续，合法使用（农）民工，保护（农）民工合法权益，按时发放（农）民工工资。</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7.2</w:t>
      </w:r>
      <w:r w:rsidRPr="00F50517">
        <w:rPr>
          <w:rFonts w:ascii="宋体" w:hAnsi="宋体"/>
          <w:szCs w:val="21"/>
          <w:lang w:eastAsia="zh-CN"/>
        </w:rPr>
        <w:t>在施工过程中，</w:t>
      </w:r>
      <w:r w:rsidRPr="00F50517">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sidRPr="00F50517">
        <w:rPr>
          <w:rFonts w:ascii="宋体" w:hAnsi="宋体"/>
          <w:szCs w:val="21"/>
          <w:lang w:eastAsia="zh-CN"/>
        </w:rPr>
        <w:t>每月向</w:t>
      </w:r>
      <w:r w:rsidRPr="00F50517">
        <w:rPr>
          <w:rFonts w:ascii="宋体" w:hAnsi="宋体" w:hint="eastAsia"/>
          <w:szCs w:val="21"/>
          <w:lang w:eastAsia="zh-CN"/>
        </w:rPr>
        <w:t>甲方</w:t>
      </w:r>
      <w:r w:rsidRPr="00F50517">
        <w:rPr>
          <w:rFonts w:ascii="宋体" w:hAnsi="宋体"/>
          <w:szCs w:val="21"/>
          <w:lang w:eastAsia="zh-CN"/>
        </w:rPr>
        <w:lastRenderedPageBreak/>
        <w:t>上报经过</w:t>
      </w:r>
      <w:r w:rsidRPr="00F50517">
        <w:rPr>
          <w:rFonts w:ascii="宋体" w:hAnsi="宋体" w:hint="eastAsia"/>
          <w:szCs w:val="21"/>
          <w:lang w:eastAsia="zh-CN"/>
        </w:rPr>
        <w:t>乙方</w:t>
      </w:r>
      <w:r w:rsidRPr="00F50517">
        <w:rPr>
          <w:rFonts w:ascii="宋体" w:hAnsi="宋体"/>
          <w:szCs w:val="21"/>
          <w:lang w:eastAsia="zh-CN"/>
        </w:rPr>
        <w:t>合法授权的代表签字（或盖章）的《（农）民工花名册》和《（农）民工工资结算表》。</w:t>
      </w:r>
      <w:r w:rsidRPr="00F50517">
        <w:rPr>
          <w:rFonts w:ascii="宋体" w:hAnsi="宋体" w:cs="宋体" w:hint="eastAsia"/>
          <w:color w:val="333333"/>
          <w:szCs w:val="21"/>
          <w:lang w:eastAsia="zh-CN"/>
        </w:rPr>
        <w:t>否则，每发现乙方瞒报或漏报等现象将对乙方予以每人</w:t>
      </w:r>
      <w:r w:rsidRPr="00F50517">
        <w:rPr>
          <w:rFonts w:ascii="宋体" w:hAnsi="宋体" w:cs="宋体" w:hint="eastAsia"/>
          <w:color w:val="333333"/>
          <w:szCs w:val="21"/>
          <w:u w:val="single"/>
          <w:lang w:eastAsia="zh-CN"/>
        </w:rPr>
        <w:t xml:space="preserve">  500  </w:t>
      </w:r>
      <w:r w:rsidRPr="00F50517">
        <w:rPr>
          <w:rFonts w:ascii="宋体" w:hAnsi="宋体" w:cs="宋体" w:hint="eastAsia"/>
          <w:color w:val="333333"/>
          <w:szCs w:val="21"/>
          <w:lang w:eastAsia="zh-CN"/>
        </w:rPr>
        <w:t>元/次罚款。</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sidRPr="00F50517">
        <w:rPr>
          <w:rFonts w:ascii="宋体" w:hAnsi="宋体" w:cs="宋体" w:hint="eastAsia"/>
          <w:color w:val="333333"/>
          <w:szCs w:val="21"/>
          <w:u w:val="single"/>
          <w:lang w:eastAsia="zh-CN"/>
        </w:rPr>
        <w:t xml:space="preserve"> 10000 </w:t>
      </w:r>
      <w:r w:rsidRPr="00F50517">
        <w:rPr>
          <w:rFonts w:ascii="宋体" w:hAnsi="宋体" w:cs="宋体" w:hint="eastAsia"/>
          <w:color w:val="333333"/>
          <w:szCs w:val="21"/>
          <w:lang w:eastAsia="zh-CN"/>
        </w:rPr>
        <w:t>元/次罚款，造成恶劣影响或损害企业形象的，将处以</w:t>
      </w:r>
      <w:r w:rsidRPr="00F50517">
        <w:rPr>
          <w:rFonts w:ascii="宋体" w:hAnsi="宋体" w:cs="宋体" w:hint="eastAsia"/>
          <w:color w:val="333333"/>
          <w:szCs w:val="21"/>
          <w:u w:val="single"/>
          <w:lang w:eastAsia="zh-CN"/>
        </w:rPr>
        <w:t xml:space="preserve"> 20000 </w:t>
      </w:r>
      <w:r w:rsidRPr="00F50517">
        <w:rPr>
          <w:rFonts w:ascii="宋体" w:hAnsi="宋体" w:cs="宋体" w:hint="eastAsia"/>
          <w:color w:val="333333"/>
          <w:szCs w:val="21"/>
          <w:lang w:eastAsia="zh-CN"/>
        </w:rPr>
        <w:t>元/次罚款，如有以上情况发生，视为乙方违约，甲方有权终止双方的合同关系。</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7.4乙方</w:t>
      </w:r>
      <w:r w:rsidRPr="00F50517">
        <w:rPr>
          <w:rFonts w:ascii="宋体" w:hAnsi="宋体"/>
          <w:szCs w:val="21"/>
          <w:lang w:eastAsia="zh-CN"/>
        </w:rPr>
        <w:t>在每月向</w:t>
      </w:r>
      <w:r w:rsidRPr="00F50517">
        <w:rPr>
          <w:rFonts w:ascii="宋体" w:hAnsi="宋体" w:hint="eastAsia"/>
          <w:szCs w:val="21"/>
          <w:lang w:eastAsia="zh-CN"/>
        </w:rPr>
        <w:t>甲方</w:t>
      </w:r>
      <w:r w:rsidRPr="00F50517">
        <w:rPr>
          <w:rFonts w:ascii="宋体" w:hAnsi="宋体"/>
          <w:szCs w:val="21"/>
          <w:lang w:eastAsia="zh-CN"/>
        </w:rPr>
        <w:t>申请支付工程</w:t>
      </w:r>
      <w:r w:rsidRPr="00F50517">
        <w:rPr>
          <w:rFonts w:ascii="宋体" w:hAnsi="宋体" w:hint="eastAsia"/>
          <w:szCs w:val="21"/>
          <w:lang w:eastAsia="zh-CN"/>
        </w:rPr>
        <w:t>计价</w:t>
      </w:r>
      <w:r w:rsidRPr="00F50517">
        <w:rPr>
          <w:rFonts w:ascii="宋体" w:hAnsi="宋体"/>
          <w:szCs w:val="21"/>
          <w:lang w:eastAsia="zh-CN"/>
        </w:rPr>
        <w:t>款时，</w:t>
      </w:r>
      <w:r w:rsidRPr="00F50517">
        <w:rPr>
          <w:rFonts w:ascii="宋体" w:hAnsi="宋体" w:hint="eastAsia"/>
          <w:szCs w:val="21"/>
          <w:lang w:eastAsia="zh-CN"/>
        </w:rPr>
        <w:t>甲方先代发乙方</w:t>
      </w:r>
      <w:r w:rsidRPr="00F50517">
        <w:rPr>
          <w:rFonts w:ascii="宋体" w:hAnsi="宋体"/>
          <w:szCs w:val="21"/>
          <w:lang w:eastAsia="zh-CN"/>
        </w:rPr>
        <w:t>（农）民工工资</w:t>
      </w:r>
      <w:r w:rsidRPr="00F50517">
        <w:rPr>
          <w:rFonts w:ascii="宋体" w:hAnsi="宋体" w:hint="eastAsia"/>
          <w:szCs w:val="21"/>
          <w:lang w:eastAsia="zh-CN"/>
        </w:rPr>
        <w:t>后再将剩余的工程计价款支付给乙方</w:t>
      </w:r>
      <w:r w:rsidRPr="00F50517">
        <w:rPr>
          <w:rFonts w:ascii="宋体" w:hAnsi="宋体"/>
          <w:szCs w:val="21"/>
          <w:lang w:eastAsia="zh-CN"/>
        </w:rPr>
        <w:t>。</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7.5乙方</w:t>
      </w:r>
      <w:r w:rsidRPr="00F50517">
        <w:rPr>
          <w:rFonts w:ascii="宋体" w:hAnsi="宋体"/>
          <w:szCs w:val="21"/>
          <w:lang w:eastAsia="zh-CN"/>
        </w:rPr>
        <w:t>在使用（农）民工时不得拖欠（农）民工工资，若</w:t>
      </w:r>
      <w:r w:rsidRPr="00F50517">
        <w:rPr>
          <w:rFonts w:ascii="宋体" w:hAnsi="宋体" w:hint="eastAsia"/>
          <w:szCs w:val="21"/>
          <w:lang w:eastAsia="zh-CN"/>
        </w:rPr>
        <w:t>乙方</w:t>
      </w:r>
      <w:r w:rsidRPr="00F50517">
        <w:rPr>
          <w:rFonts w:ascii="宋体" w:hAnsi="宋体"/>
          <w:szCs w:val="21"/>
          <w:lang w:eastAsia="zh-CN"/>
        </w:rPr>
        <w:t>发生拖欠（农）民工工资时，</w:t>
      </w:r>
      <w:r w:rsidRPr="00F50517">
        <w:rPr>
          <w:rFonts w:ascii="宋体" w:hAnsi="宋体" w:hint="eastAsia"/>
          <w:szCs w:val="21"/>
          <w:lang w:eastAsia="zh-CN"/>
        </w:rPr>
        <w:t>乙方</w:t>
      </w:r>
      <w:r w:rsidRPr="00F50517">
        <w:rPr>
          <w:rFonts w:ascii="宋体" w:hAnsi="宋体"/>
          <w:szCs w:val="21"/>
          <w:lang w:eastAsia="zh-CN"/>
        </w:rPr>
        <w:t>同意：</w:t>
      </w:r>
      <w:r w:rsidRPr="00F50517">
        <w:rPr>
          <w:rFonts w:ascii="宋体" w:hAnsi="宋体" w:hint="eastAsia"/>
          <w:szCs w:val="21"/>
          <w:lang w:eastAsia="zh-CN"/>
        </w:rPr>
        <w:t>甲方</w:t>
      </w:r>
      <w:r w:rsidRPr="00F50517">
        <w:rPr>
          <w:rFonts w:ascii="宋体" w:hAnsi="宋体"/>
          <w:szCs w:val="21"/>
          <w:lang w:eastAsia="zh-CN"/>
        </w:rPr>
        <w:t>有权从应支付给</w:t>
      </w:r>
      <w:r w:rsidRPr="00F50517">
        <w:rPr>
          <w:rFonts w:ascii="宋体" w:hAnsi="宋体" w:hint="eastAsia"/>
          <w:szCs w:val="21"/>
          <w:lang w:eastAsia="zh-CN"/>
        </w:rPr>
        <w:t>乙方</w:t>
      </w:r>
      <w:r w:rsidRPr="00F50517">
        <w:rPr>
          <w:rFonts w:ascii="宋体" w:hAnsi="宋体"/>
          <w:szCs w:val="21"/>
          <w:lang w:eastAsia="zh-CN"/>
        </w:rPr>
        <w:t>的工程</w:t>
      </w:r>
      <w:r w:rsidRPr="00F50517">
        <w:rPr>
          <w:rFonts w:ascii="宋体" w:hAnsi="宋体" w:hint="eastAsia"/>
          <w:szCs w:val="21"/>
          <w:lang w:eastAsia="zh-CN"/>
        </w:rPr>
        <w:t>计价</w:t>
      </w:r>
      <w:r w:rsidRPr="00F50517">
        <w:rPr>
          <w:rFonts w:ascii="宋体" w:hAnsi="宋体"/>
          <w:szCs w:val="21"/>
          <w:lang w:eastAsia="zh-CN"/>
        </w:rPr>
        <w:t>款中扣付（农）民工工资，或从乙方提交的履约保证金（如有）中扣付（农）民工工资，</w:t>
      </w:r>
      <w:r w:rsidRPr="00F50517">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7.6甲方</w:t>
      </w:r>
      <w:r w:rsidRPr="00F50517">
        <w:rPr>
          <w:rFonts w:ascii="宋体" w:hAnsi="宋体"/>
          <w:szCs w:val="21"/>
          <w:lang w:eastAsia="zh-CN"/>
        </w:rPr>
        <w:t>有权对</w:t>
      </w:r>
      <w:r w:rsidRPr="00F50517">
        <w:rPr>
          <w:rFonts w:ascii="宋体" w:hAnsi="宋体" w:hint="eastAsia"/>
          <w:szCs w:val="21"/>
          <w:lang w:eastAsia="zh-CN"/>
        </w:rPr>
        <w:t>乙方</w:t>
      </w:r>
      <w:r w:rsidRPr="00F50517">
        <w:rPr>
          <w:rFonts w:ascii="宋体" w:hAnsi="宋体"/>
          <w:szCs w:val="21"/>
          <w:lang w:eastAsia="zh-CN"/>
        </w:rPr>
        <w:t>的农民工工资支付情况进行监督、检查，</w:t>
      </w:r>
      <w:r w:rsidRPr="00F50517">
        <w:rPr>
          <w:rFonts w:ascii="宋体" w:hAnsi="宋体" w:hint="eastAsia"/>
          <w:szCs w:val="21"/>
          <w:lang w:eastAsia="zh-CN"/>
        </w:rPr>
        <w:t>乙方</w:t>
      </w:r>
      <w:r w:rsidRPr="00F50517">
        <w:rPr>
          <w:rFonts w:ascii="宋体" w:hAnsi="宋体"/>
          <w:szCs w:val="21"/>
          <w:lang w:eastAsia="zh-CN"/>
        </w:rPr>
        <w:t>不得以任何理由拒绝，并应为</w:t>
      </w:r>
      <w:r w:rsidRPr="00F50517">
        <w:rPr>
          <w:rFonts w:ascii="宋体" w:hAnsi="宋体" w:hint="eastAsia"/>
          <w:szCs w:val="21"/>
          <w:lang w:eastAsia="zh-CN"/>
        </w:rPr>
        <w:t>甲方</w:t>
      </w:r>
      <w:r w:rsidRPr="00F50517">
        <w:rPr>
          <w:rFonts w:ascii="宋体" w:hAnsi="宋体"/>
          <w:szCs w:val="21"/>
          <w:lang w:eastAsia="zh-CN"/>
        </w:rPr>
        <w:t>的监督、检查提供便利。</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7.7</w:t>
      </w:r>
      <w:r w:rsidRPr="00F50517">
        <w:rPr>
          <w:rFonts w:ascii="宋体" w:hAnsi="宋体"/>
          <w:szCs w:val="21"/>
          <w:lang w:eastAsia="zh-CN"/>
        </w:rPr>
        <w:t>若</w:t>
      </w:r>
      <w:r w:rsidRPr="00F50517">
        <w:rPr>
          <w:rFonts w:ascii="宋体" w:hAnsi="宋体" w:hint="eastAsia"/>
          <w:szCs w:val="21"/>
          <w:lang w:eastAsia="zh-CN"/>
        </w:rPr>
        <w:t>乙方</w:t>
      </w:r>
      <w:r w:rsidRPr="00F50517">
        <w:rPr>
          <w:rFonts w:ascii="宋体" w:hAnsi="宋体"/>
          <w:szCs w:val="21"/>
          <w:lang w:eastAsia="zh-CN"/>
        </w:rPr>
        <w:t>违反国家法律、行政法规及有关国家政策，拖欠或克扣农民工工资，经</w:t>
      </w:r>
      <w:r w:rsidRPr="00F50517">
        <w:rPr>
          <w:rFonts w:ascii="宋体" w:hAnsi="宋体" w:hint="eastAsia"/>
          <w:szCs w:val="21"/>
          <w:lang w:eastAsia="zh-CN"/>
        </w:rPr>
        <w:t>甲方</w:t>
      </w:r>
      <w:r w:rsidRPr="00F50517">
        <w:rPr>
          <w:rFonts w:ascii="宋体" w:hAnsi="宋体"/>
          <w:szCs w:val="21"/>
          <w:lang w:eastAsia="zh-CN"/>
        </w:rPr>
        <w:t>催告后在合理时间仍不支付农民工工资的，</w:t>
      </w:r>
      <w:r w:rsidRPr="00F50517">
        <w:rPr>
          <w:rFonts w:ascii="宋体" w:hAnsi="宋体" w:hint="eastAsia"/>
          <w:szCs w:val="21"/>
          <w:lang w:eastAsia="zh-CN"/>
        </w:rPr>
        <w:t>甲方</w:t>
      </w:r>
      <w:r w:rsidRPr="00F50517">
        <w:rPr>
          <w:rFonts w:ascii="宋体" w:hAnsi="宋体"/>
          <w:szCs w:val="21"/>
          <w:lang w:eastAsia="zh-CN"/>
        </w:rPr>
        <w:t>除按本合同的其他规定执行外，并有权单方面解除合同，由此造成的一切损失和责任由</w:t>
      </w:r>
      <w:r w:rsidRPr="00F50517">
        <w:rPr>
          <w:rFonts w:ascii="宋体" w:hAnsi="宋体" w:hint="eastAsia"/>
          <w:szCs w:val="21"/>
          <w:lang w:eastAsia="zh-CN"/>
        </w:rPr>
        <w:t>乙方</w:t>
      </w:r>
      <w:r w:rsidRPr="00F50517">
        <w:rPr>
          <w:rFonts w:ascii="宋体" w:hAnsi="宋体"/>
          <w:szCs w:val="21"/>
          <w:lang w:eastAsia="zh-CN"/>
        </w:rPr>
        <w:t>承担。</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7.8若因农民工权益纠纷对甲方提起诉讼，包括但不限于诉讼费、律师费、赔偿款等均由乙方负责。</w:t>
      </w:r>
    </w:p>
    <w:p w:rsidR="00AD0436" w:rsidRPr="00F50517" w:rsidRDefault="00AD0436" w:rsidP="00AD0436">
      <w:pPr>
        <w:spacing w:line="400" w:lineRule="exact"/>
        <w:ind w:firstLineChars="196" w:firstLine="433"/>
        <w:rPr>
          <w:rFonts w:ascii="宋体" w:hAnsi="宋体"/>
          <w:b/>
          <w:szCs w:val="21"/>
          <w:lang w:eastAsia="zh-CN"/>
        </w:rPr>
      </w:pPr>
      <w:r w:rsidRPr="00F50517">
        <w:rPr>
          <w:rFonts w:ascii="宋体" w:hAnsi="宋体" w:hint="eastAsia"/>
          <w:b/>
          <w:szCs w:val="21"/>
          <w:lang w:eastAsia="zh-CN"/>
        </w:rPr>
        <w:t>八、双方权利义务</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8.1甲方的权利义务：</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8.1.1</w:t>
      </w:r>
      <w:r w:rsidRPr="00F50517">
        <w:rPr>
          <w:rFonts w:ascii="宋体" w:hAnsi="宋体" w:cs="宋体"/>
          <w:color w:val="333333"/>
          <w:szCs w:val="21"/>
          <w:lang w:eastAsia="zh-CN"/>
        </w:rPr>
        <w:t>全面负责与设计、业主、监理</w:t>
      </w:r>
      <w:r w:rsidRPr="00F50517">
        <w:rPr>
          <w:rFonts w:ascii="宋体" w:hAnsi="宋体" w:cs="宋体" w:hint="eastAsia"/>
          <w:color w:val="333333"/>
          <w:szCs w:val="21"/>
          <w:lang w:eastAsia="zh-CN"/>
        </w:rPr>
        <w:t>单位及牵头组织与地方政府、地方部门等的业务接洽和联系</w:t>
      </w:r>
      <w:r w:rsidRPr="00F50517">
        <w:rPr>
          <w:rFonts w:ascii="宋体" w:hAnsi="宋体" w:cs="宋体"/>
          <w:color w:val="333333"/>
          <w:szCs w:val="21"/>
          <w:lang w:eastAsia="zh-CN"/>
        </w:rPr>
        <w:t>。</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8.1.2负责</w:t>
      </w:r>
      <w:r w:rsidRPr="00F50517">
        <w:rPr>
          <w:rFonts w:ascii="宋体" w:hAnsi="宋体" w:cs="宋体"/>
          <w:color w:val="333333"/>
          <w:szCs w:val="21"/>
          <w:lang w:eastAsia="zh-CN"/>
        </w:rPr>
        <w:t>及时提供设计图纸及有关资料，负责</w:t>
      </w:r>
      <w:r w:rsidRPr="00F50517">
        <w:rPr>
          <w:rFonts w:ascii="宋体" w:hAnsi="宋体" w:cs="宋体" w:hint="eastAsia"/>
          <w:color w:val="333333"/>
          <w:szCs w:val="21"/>
          <w:lang w:eastAsia="zh-CN"/>
        </w:rPr>
        <w:t>向乙方进行</w:t>
      </w:r>
      <w:r w:rsidRPr="00F50517">
        <w:rPr>
          <w:rFonts w:ascii="宋体" w:hAnsi="宋体" w:cs="宋体"/>
          <w:color w:val="333333"/>
          <w:szCs w:val="21"/>
          <w:lang w:eastAsia="zh-CN"/>
        </w:rPr>
        <w:t>施工技术</w:t>
      </w:r>
      <w:r w:rsidRPr="00F50517">
        <w:rPr>
          <w:rFonts w:ascii="宋体" w:hAnsi="宋体" w:cs="宋体" w:hint="eastAsia"/>
          <w:color w:val="333333"/>
          <w:szCs w:val="21"/>
          <w:lang w:eastAsia="zh-CN"/>
        </w:rPr>
        <w:t>、安全</w:t>
      </w:r>
      <w:r w:rsidRPr="00F50517">
        <w:rPr>
          <w:rFonts w:ascii="宋体" w:hAnsi="宋体" w:cs="宋体"/>
          <w:color w:val="333333"/>
          <w:szCs w:val="21"/>
          <w:lang w:eastAsia="zh-CN"/>
        </w:rPr>
        <w:t>交底</w:t>
      </w:r>
      <w:r w:rsidRPr="00F50517">
        <w:rPr>
          <w:rFonts w:ascii="宋体" w:hAnsi="宋体" w:cs="宋体" w:hint="eastAsia"/>
          <w:color w:val="333333"/>
          <w:szCs w:val="21"/>
          <w:lang w:eastAsia="zh-CN"/>
        </w:rPr>
        <w:t>、工程质量的监督、检查和与驻地监理签认工程数量及文件资料</w:t>
      </w:r>
      <w:r w:rsidRPr="00F50517">
        <w:rPr>
          <w:rFonts w:ascii="宋体" w:hAnsi="宋体" w:cs="宋体"/>
          <w:color w:val="333333"/>
          <w:szCs w:val="21"/>
          <w:lang w:eastAsia="zh-CN"/>
        </w:rPr>
        <w:t>，协助解决施工中出现的技术难题。</w:t>
      </w:r>
      <w:r w:rsidRPr="00F50517">
        <w:rPr>
          <w:rFonts w:ascii="宋体" w:hAnsi="宋体" w:cs="宋体" w:hint="eastAsia"/>
          <w:color w:val="333333"/>
          <w:szCs w:val="21"/>
          <w:lang w:eastAsia="zh-CN"/>
        </w:rPr>
        <w:t>乙方应按甲方的要求做好配合工作。</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8.1.3负责施工资料的整理和竣工资料的报送。</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8.1.4</w:t>
      </w:r>
      <w:r w:rsidRPr="00F50517">
        <w:rPr>
          <w:rFonts w:ascii="宋体" w:hAnsi="宋体" w:cs="宋体"/>
          <w:color w:val="333333"/>
          <w:szCs w:val="21"/>
          <w:lang w:eastAsia="zh-CN"/>
        </w:rPr>
        <w:t>负责按合同约定供应本工程所需的材料和设备</w:t>
      </w:r>
      <w:r w:rsidRPr="00F50517">
        <w:rPr>
          <w:rFonts w:ascii="宋体" w:hAnsi="宋体" w:cs="宋体" w:hint="eastAsia"/>
          <w:color w:val="333333"/>
          <w:szCs w:val="21"/>
          <w:lang w:eastAsia="zh-CN"/>
        </w:rPr>
        <w:t>。</w:t>
      </w:r>
    </w:p>
    <w:p w:rsidR="00AD0436" w:rsidRPr="00FD2042" w:rsidRDefault="00AD0436" w:rsidP="00AD0436">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8.1.5负责与乙方签订“安全生产合同”， 向乙方进行安全</w:t>
      </w:r>
      <w:r w:rsidRPr="00F50517">
        <w:rPr>
          <w:rFonts w:ascii="宋体" w:hAnsi="宋体" w:cs="宋体"/>
          <w:color w:val="333333"/>
          <w:szCs w:val="21"/>
          <w:lang w:eastAsia="zh-CN"/>
        </w:rPr>
        <w:t>技术交底</w:t>
      </w:r>
      <w:r w:rsidRPr="00F50517">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sidRPr="00F50517">
        <w:rPr>
          <w:rFonts w:ascii="宋体" w:hAnsi="宋体" w:cs="宋体" w:hint="eastAsia"/>
          <w:szCs w:val="21"/>
          <w:lang w:eastAsia="zh-CN"/>
        </w:rPr>
        <w:t>乙方必须给派驻本项目的所有人员</w:t>
      </w:r>
      <w:r w:rsidRPr="00FD2042">
        <w:rPr>
          <w:rFonts w:ascii="宋体" w:hAnsi="宋体" w:cs="宋体" w:hint="eastAsia"/>
          <w:szCs w:val="21"/>
          <w:lang w:eastAsia="zh-CN"/>
        </w:rPr>
        <w:t>不低于10万元赔付款的的医疗保险及不低于</w:t>
      </w:r>
      <w:r w:rsidRPr="00FD2042">
        <w:rPr>
          <w:rFonts w:ascii="宋体" w:hAnsi="宋体" w:cs="宋体" w:hint="eastAsia"/>
          <w:szCs w:val="21"/>
          <w:u w:val="single"/>
          <w:lang w:eastAsia="zh-CN"/>
        </w:rPr>
        <w:t>60</w:t>
      </w:r>
      <w:r w:rsidRPr="00FD2042">
        <w:rPr>
          <w:rFonts w:ascii="宋体" w:hAnsi="宋体" w:cs="宋体" w:hint="eastAsia"/>
          <w:szCs w:val="21"/>
          <w:lang w:eastAsia="zh-CN"/>
        </w:rPr>
        <w:t>万元赔付款的人身意外伤害险。</w:t>
      </w:r>
    </w:p>
    <w:p w:rsidR="00AD0436" w:rsidRPr="00FD2042" w:rsidRDefault="00AD0436" w:rsidP="00AD0436">
      <w:pPr>
        <w:spacing w:line="400" w:lineRule="exact"/>
        <w:ind w:firstLineChars="200" w:firstLine="440"/>
        <w:rPr>
          <w:rFonts w:ascii="宋体" w:hAnsi="宋体" w:cs="宋体"/>
          <w:szCs w:val="21"/>
          <w:lang w:eastAsia="zh-CN"/>
        </w:rPr>
      </w:pPr>
      <w:r w:rsidRPr="00FD2042">
        <w:rPr>
          <w:rFonts w:ascii="宋体" w:hAnsi="宋体" w:cs="宋体" w:hint="eastAsia"/>
          <w:szCs w:val="21"/>
          <w:lang w:eastAsia="zh-CN"/>
        </w:rPr>
        <w:t>8.1.6负责制定环保施工工作计划及要求，乙方必须认真执行，甲方有权根据环保部门及业主的环保文明施工要求对乙方进行监督、指导，有权提出工作整改、经济处罚及追究责任。</w:t>
      </w:r>
    </w:p>
    <w:p w:rsidR="00AD0436" w:rsidRPr="00FD2042" w:rsidRDefault="00AD0436" w:rsidP="00AD0436">
      <w:pPr>
        <w:spacing w:line="400" w:lineRule="exact"/>
        <w:ind w:firstLineChars="200" w:firstLine="440"/>
        <w:rPr>
          <w:rFonts w:ascii="宋体" w:hAnsi="宋体"/>
          <w:szCs w:val="21"/>
          <w:lang w:eastAsia="zh-CN"/>
        </w:rPr>
      </w:pPr>
      <w:r w:rsidRPr="00FD2042">
        <w:rPr>
          <w:rFonts w:ascii="宋体" w:hAnsi="宋体" w:hint="eastAsia"/>
          <w:szCs w:val="21"/>
          <w:lang w:eastAsia="zh-CN"/>
        </w:rPr>
        <w:t>8.1.7</w:t>
      </w:r>
      <w:r w:rsidRPr="00FD2042">
        <w:rPr>
          <w:rFonts w:ascii="宋体" w:hAnsi="宋体" w:cs="宋体"/>
          <w:szCs w:val="21"/>
          <w:lang w:eastAsia="zh-CN"/>
        </w:rPr>
        <w:t>负责依据业主、监理</w:t>
      </w:r>
      <w:r w:rsidRPr="00FD2042">
        <w:rPr>
          <w:rFonts w:ascii="ˎ̥" w:hAnsi="ˎ̥" w:cs="宋体"/>
          <w:szCs w:val="21"/>
          <w:lang w:eastAsia="zh-CN"/>
        </w:rPr>
        <w:t>及上级管理单位和部门的要求，结合本工程的实际情况，制定各项管理办法并送达乙方。</w:t>
      </w:r>
      <w:r w:rsidRPr="00FD2042">
        <w:rPr>
          <w:rFonts w:ascii="ˎ̥" w:hAnsi="ˎ̥" w:cs="宋体"/>
          <w:szCs w:val="21"/>
          <w:u w:val="single"/>
          <w:lang w:eastAsia="zh-CN"/>
        </w:rPr>
        <w:t>（必须结合现场实际情况及企业现状，项目各部门要根据各自工作</w:t>
      </w:r>
      <w:r w:rsidRPr="00FD2042">
        <w:rPr>
          <w:rFonts w:ascii="ˎ̥" w:hAnsi="ˎ̥" w:cs="宋体"/>
          <w:szCs w:val="21"/>
          <w:u w:val="single"/>
          <w:lang w:eastAsia="zh-CN"/>
        </w:rPr>
        <w:lastRenderedPageBreak/>
        <w:t>要求以及便于现场管理制定各自部门的各项管理办法，项目部在讨论合同文本时，一些细节无法在合同中规定的，可在各项管理办法中规定。）</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AD0436" w:rsidRPr="00F50517" w:rsidRDefault="00AD0436" w:rsidP="00AD0436">
      <w:pPr>
        <w:spacing w:line="400" w:lineRule="exact"/>
        <w:ind w:firstLineChars="200" w:firstLine="440"/>
        <w:rPr>
          <w:rFonts w:ascii="ˎ̥" w:hAnsi="ˎ̥" w:cs="宋体"/>
          <w:color w:val="333333"/>
          <w:szCs w:val="21"/>
          <w:lang w:eastAsia="zh-CN"/>
        </w:rPr>
      </w:pPr>
      <w:r w:rsidRPr="00F50517">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sidRPr="00F50517">
        <w:rPr>
          <w:rFonts w:ascii="ˎ̥" w:hAnsi="ˎ̥" w:cs="宋体"/>
          <w:color w:val="333333"/>
          <w:szCs w:val="21"/>
          <w:lang w:eastAsia="zh-CN"/>
        </w:rPr>
        <w:t>有权合理调动乙方现有机械进行有偿使用，乙方不得无理拒绝。</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8.1.10甲方</w:t>
      </w:r>
      <w:r w:rsidRPr="00F50517">
        <w:rPr>
          <w:rFonts w:ascii="宋体" w:hAnsi="宋体" w:cs="宋体"/>
          <w:color w:val="333333"/>
          <w:szCs w:val="21"/>
          <w:lang w:eastAsia="zh-CN"/>
        </w:rPr>
        <w:t>有权因业主调整工期及</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在工期、质量、安全未达到要求时，调整</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的承包范围，</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应无条件服从，并不得因工程内容和工程数量调整而可能导致的任何损失要求</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赔偿。</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8.2 乙方的权利义务</w:t>
      </w:r>
    </w:p>
    <w:p w:rsidR="00AD0436" w:rsidRPr="00F50517" w:rsidRDefault="00AD0436" w:rsidP="00AD0436">
      <w:pPr>
        <w:spacing w:line="400" w:lineRule="exact"/>
        <w:ind w:firstLineChars="200" w:firstLine="440"/>
        <w:rPr>
          <w:szCs w:val="21"/>
          <w:lang w:eastAsia="zh-CN"/>
        </w:rPr>
      </w:pPr>
      <w:r w:rsidRPr="00F50517">
        <w:rPr>
          <w:rFonts w:ascii="宋体" w:hAnsi="宋体" w:cs="宋体" w:hint="eastAsia"/>
          <w:szCs w:val="21"/>
          <w:lang w:eastAsia="zh-CN"/>
        </w:rPr>
        <w:t>8.2.1本合同一经签字生效，即视为乙方在签订合同之前已对施工现场和周围环境以及相关资料进行了详细、认真的察看和核查，</w:t>
      </w:r>
      <w:r w:rsidRPr="00F50517">
        <w:rPr>
          <w:rFonts w:hint="eastAsia"/>
          <w:szCs w:val="21"/>
          <w:lang w:eastAsia="zh-CN"/>
        </w:rPr>
        <w:t>并熟悉了甲方、业主及监理对该工程的全部管理方式及各种要求，取得了可能对本工程有影响或起作用的风险、意外等必要资料。</w:t>
      </w:r>
    </w:p>
    <w:p w:rsidR="00AD0436" w:rsidRPr="00F50517" w:rsidRDefault="00AD0436" w:rsidP="00AD0436">
      <w:pPr>
        <w:spacing w:line="400" w:lineRule="exact"/>
        <w:ind w:firstLineChars="200" w:firstLine="440"/>
        <w:rPr>
          <w:rFonts w:ascii="宋体" w:hAnsi="宋体"/>
          <w:szCs w:val="21"/>
          <w:lang w:eastAsia="zh-CN"/>
        </w:rPr>
      </w:pPr>
      <w:r w:rsidRPr="00F50517">
        <w:rPr>
          <w:rFonts w:hint="eastAsia"/>
          <w:szCs w:val="21"/>
          <w:lang w:eastAsia="zh-CN"/>
        </w:rPr>
        <w:t>因此认为，</w:t>
      </w:r>
      <w:r w:rsidRPr="00F50517">
        <w:rPr>
          <w:rFonts w:ascii="宋体" w:hAnsi="宋体" w:cs="宋体" w:hint="eastAsia"/>
          <w:szCs w:val="21"/>
          <w:lang w:eastAsia="zh-CN"/>
        </w:rPr>
        <w:t>乙方已将各种不利因素（</w:t>
      </w:r>
      <w:r w:rsidRPr="00F50517">
        <w:rPr>
          <w:rFonts w:hint="eastAsia"/>
          <w:szCs w:val="21"/>
          <w:lang w:eastAsia="zh-CN"/>
        </w:rPr>
        <w:t>设计变更、工期延长或延误、征地拆迁不及时、柴油电费涨价、图纸提供不及时、资金支付不及时、材料涨价、天气异常、当地村民或其他方的干扰等</w:t>
      </w:r>
      <w:r w:rsidRPr="00F50517">
        <w:rPr>
          <w:rFonts w:ascii="宋体" w:hAnsi="宋体" w:cs="宋体" w:hint="eastAsia"/>
          <w:szCs w:val="21"/>
          <w:lang w:eastAsia="zh-CN"/>
        </w:rPr>
        <w:t>）对工程的影响已在单价中予以充分考虑并</w:t>
      </w:r>
      <w:r w:rsidRPr="00F50517">
        <w:rPr>
          <w:rFonts w:hint="eastAsia"/>
          <w:szCs w:val="21"/>
          <w:lang w:eastAsia="zh-CN"/>
        </w:rPr>
        <w:t>已接受并愿意承担</w:t>
      </w:r>
      <w:r w:rsidRPr="00F50517">
        <w:rPr>
          <w:rFonts w:ascii="宋体" w:hAnsi="宋体" w:cs="宋体" w:hint="eastAsia"/>
          <w:szCs w:val="21"/>
          <w:lang w:eastAsia="zh-CN"/>
        </w:rPr>
        <w:t>，</w:t>
      </w:r>
      <w:r w:rsidRPr="00F50517">
        <w:rPr>
          <w:rFonts w:hint="eastAsia"/>
          <w:szCs w:val="21"/>
          <w:lang w:eastAsia="zh-CN"/>
        </w:rPr>
        <w:t>在合同执行过程中或最终结算时不得对上述问题提出费用补偿</w:t>
      </w:r>
      <w:r w:rsidRPr="00F50517">
        <w:rPr>
          <w:rFonts w:ascii="宋体" w:hAnsi="宋体" w:cs="宋体" w:hint="eastAsia"/>
          <w:szCs w:val="21"/>
          <w:lang w:eastAsia="zh-CN"/>
        </w:rPr>
        <w:t>。</w:t>
      </w:r>
      <w:r w:rsidRPr="00F50517">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AD0436" w:rsidRPr="00F50517" w:rsidRDefault="00AD0436" w:rsidP="00AD0436">
      <w:pPr>
        <w:spacing w:line="400" w:lineRule="exact"/>
        <w:ind w:firstLineChars="200" w:firstLine="440"/>
        <w:rPr>
          <w:rFonts w:ascii="宋体" w:hAnsi="宋体"/>
          <w:color w:val="FF0000"/>
          <w:szCs w:val="21"/>
          <w:lang w:eastAsia="zh-CN"/>
        </w:rPr>
      </w:pPr>
      <w:r w:rsidRPr="00F50517">
        <w:rPr>
          <w:rFonts w:ascii="宋体" w:hAnsi="宋体" w:cs="宋体" w:hint="eastAsia"/>
          <w:color w:val="333333"/>
          <w:szCs w:val="21"/>
          <w:lang w:eastAsia="zh-CN"/>
        </w:rPr>
        <w:t>8.2.2</w:t>
      </w:r>
      <w:r w:rsidRPr="00FD2042">
        <w:rPr>
          <w:rFonts w:ascii="宋体" w:hAnsi="宋体" w:cs="宋体" w:hint="eastAsia"/>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8.2.3负责本合同工程的施工、维修和养护。乙方不得转让或分包该部分工程。不得用</w:t>
      </w:r>
      <w:r w:rsidRPr="00F50517">
        <w:rPr>
          <w:rFonts w:ascii="宋体" w:hAnsi="宋体" w:cs="宋体" w:hint="eastAsia"/>
          <w:szCs w:val="21"/>
          <w:u w:val="single"/>
          <w:lang w:eastAsia="zh-CN"/>
        </w:rPr>
        <w:t>“江西省现代路桥工程集团有限公司”或“本项目”</w:t>
      </w:r>
      <w:r w:rsidRPr="00F50517">
        <w:rPr>
          <w:rFonts w:ascii="宋体" w:hAnsi="宋体" w:hint="eastAsia"/>
          <w:szCs w:val="21"/>
          <w:lang w:eastAsia="zh-CN"/>
        </w:rPr>
        <w:t>的名义私刻任何公章，同时不得用此名义以任何形式与第三方发生任何合同关系。</w:t>
      </w:r>
      <w:r w:rsidRPr="00F50517">
        <w:rPr>
          <w:rFonts w:ascii="宋体" w:hAnsi="宋体" w:cs="宋体"/>
          <w:color w:val="333333"/>
          <w:szCs w:val="21"/>
          <w:lang w:eastAsia="zh-CN"/>
        </w:rPr>
        <w:t>未经</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书面授权，不得以</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名义从事任何活动。</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sidRPr="00F50517">
        <w:rPr>
          <w:rFonts w:ascii="宋体" w:hAnsi="宋体" w:cs="宋体" w:hint="eastAsia"/>
          <w:color w:val="333333"/>
          <w:szCs w:val="21"/>
          <w:lang w:eastAsia="zh-CN"/>
        </w:rPr>
        <w:t>并接受甲方、业主和驻地监理的全过程要求。一旦在施工中发生质量事故，应立即报告甲方，妥善处理。</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8.2.5加强安全教育，认真执行安全技术规范和交底，严格遵守安全管理制度，落实各项安全措施，确保施工安全。</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8.2.6承担甲方按主合同对业主承担的义务和责任（指本承包工程涉及的部分）。</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8.2.7乙方代表需常驻施工现场，有事要向甲方请假，得到同意后才能离开。</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lastRenderedPageBreak/>
        <w:t>8.2.8</w:t>
      </w:r>
      <w:r w:rsidRPr="00F50517">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sidRPr="00F50517">
        <w:rPr>
          <w:rFonts w:ascii="宋体" w:hAnsi="宋体" w:cs="宋体" w:hint="eastAsia"/>
          <w:color w:val="333333"/>
          <w:szCs w:val="21"/>
          <w:u w:val="single"/>
          <w:lang w:eastAsia="zh-CN"/>
        </w:rPr>
        <w:t xml:space="preserve"> 7 </w:t>
      </w:r>
      <w:r w:rsidRPr="00F50517">
        <w:rPr>
          <w:rFonts w:ascii="宋体" w:hAnsi="宋体" w:cs="宋体" w:hint="eastAsia"/>
          <w:color w:val="333333"/>
          <w:szCs w:val="21"/>
          <w:lang w:eastAsia="zh-CN"/>
        </w:rPr>
        <w:t>天后乙方仍未及时支付，则甲方有权单方面予以直接代扣支付，所造成的误差损失或相关责任概由乙方承担。</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8.2.10参与施工的乙方机械操作手、电工、电焊等特殊作业人员必须持证上岗，同时将上岗证复印件报经理部备案，当人员不足时可委托甲方代为培训，费用由乙方承担。</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8.2.12协助甲方收集、整理和编制全部施工资料和竣工文件。</w:t>
      </w:r>
      <w:r w:rsidRPr="00F50517">
        <w:rPr>
          <w:rFonts w:ascii="宋体" w:hAnsi="宋体" w:cs="宋体"/>
          <w:color w:val="333333"/>
          <w:szCs w:val="21"/>
          <w:lang w:eastAsia="zh-CN"/>
        </w:rPr>
        <w:t>向甲方提供各工序的原始施工记录。严格执行</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的施工计划和现场安排。对</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供应材料办理签认手续。</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8.2.13</w:t>
      </w:r>
      <w:r w:rsidRPr="00F50517">
        <w:rPr>
          <w:rFonts w:ascii="宋体" w:hAnsi="宋体" w:cs="宋体"/>
          <w:color w:val="333333"/>
          <w:szCs w:val="21"/>
          <w:lang w:eastAsia="zh-CN"/>
        </w:rPr>
        <w:t>必须提供构成工程本体的自购材料出厂合格证、检验合格证。</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8.2.14</w:t>
      </w:r>
      <w:r w:rsidRPr="00F50517">
        <w:rPr>
          <w:rFonts w:ascii="宋体" w:hAnsi="宋体" w:cs="宋体"/>
          <w:color w:val="333333"/>
          <w:szCs w:val="21"/>
          <w:lang w:eastAsia="zh-CN"/>
        </w:rPr>
        <w:t>按</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承诺条件及施工计划需要，组织自备施工机具设备和周转材料准时进场；机具设备和周转材料进场后，没有</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的同意，不得擅自调离，否则视为</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违约，按违约条款处理。</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sidRPr="00F50517">
        <w:rPr>
          <w:rFonts w:ascii="宋体" w:hAnsi="宋体" w:cs="宋体"/>
          <w:color w:val="333333"/>
          <w:szCs w:val="21"/>
          <w:lang w:eastAsia="zh-CN"/>
        </w:rPr>
        <w:t>。</w:t>
      </w:r>
      <w:r w:rsidRPr="00F50517">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8.2.16</w:t>
      </w:r>
      <w:r w:rsidRPr="00F50517">
        <w:rPr>
          <w:rFonts w:ascii="宋体" w:hAnsi="宋体" w:cs="宋体"/>
          <w:color w:val="333333"/>
          <w:szCs w:val="21"/>
          <w:lang w:eastAsia="zh-CN"/>
        </w:rPr>
        <w:t>按照工程需要提供夜间或非夜间施工照明、看守、维护和警卫。负责工程交工前的保护和看管。</w:t>
      </w:r>
    </w:p>
    <w:p w:rsidR="00AD0436" w:rsidRPr="00F50517" w:rsidRDefault="00AD0436" w:rsidP="00AD0436">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8.2.17</w:t>
      </w:r>
      <w:r w:rsidRPr="00F50517">
        <w:rPr>
          <w:rFonts w:ascii="宋体" w:hAnsi="宋体" w:cs="宋体"/>
          <w:color w:val="333333"/>
          <w:szCs w:val="21"/>
          <w:lang w:eastAsia="zh-CN"/>
        </w:rPr>
        <w:t>作好临近建筑物和地下管线的保护</w:t>
      </w:r>
      <w:r w:rsidRPr="00F50517">
        <w:rPr>
          <w:rFonts w:ascii="宋体" w:hAnsi="宋体" w:cs="宋体" w:hint="eastAsia"/>
          <w:color w:val="333333"/>
          <w:szCs w:val="21"/>
          <w:lang w:eastAsia="zh-CN"/>
        </w:rPr>
        <w:t>。</w:t>
      </w:r>
      <w:r w:rsidRPr="00F50517">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AD0436" w:rsidRPr="00F50517" w:rsidRDefault="00AD0436" w:rsidP="00AD0436">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AD0436" w:rsidRPr="00F50517" w:rsidRDefault="00AD0436" w:rsidP="00AD0436">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8.2.19</w:t>
      </w:r>
      <w:r w:rsidRPr="00F50517">
        <w:rPr>
          <w:rFonts w:ascii="宋体" w:hAnsi="宋体" w:cs="宋体"/>
          <w:color w:val="333333"/>
          <w:szCs w:val="21"/>
          <w:lang w:eastAsia="zh-CN"/>
        </w:rPr>
        <w:t>遵照</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各项管理办法</w:t>
      </w:r>
      <w:r w:rsidRPr="00F50517">
        <w:rPr>
          <w:rFonts w:ascii="宋体" w:hAnsi="宋体" w:cs="宋体" w:hint="eastAsia"/>
          <w:color w:val="333333"/>
          <w:szCs w:val="21"/>
          <w:lang w:eastAsia="zh-CN"/>
        </w:rPr>
        <w:t>及管理体系</w:t>
      </w:r>
      <w:r w:rsidRPr="00F50517">
        <w:rPr>
          <w:rFonts w:ascii="宋体" w:hAnsi="宋体" w:cs="宋体"/>
          <w:color w:val="333333"/>
          <w:szCs w:val="21"/>
          <w:lang w:eastAsia="zh-CN"/>
        </w:rPr>
        <w:t>的要求及规定，加强相应的质量、环境保护、职业健康安全管理措施</w:t>
      </w:r>
      <w:r w:rsidRPr="00F50517">
        <w:rPr>
          <w:rFonts w:ascii="宋体" w:hAnsi="宋体" w:cs="宋体" w:hint="eastAsia"/>
          <w:color w:val="333333"/>
          <w:szCs w:val="21"/>
          <w:lang w:eastAsia="zh-CN"/>
        </w:rPr>
        <w:t>，</w:t>
      </w:r>
      <w:r w:rsidRPr="00F50517">
        <w:rPr>
          <w:rFonts w:ascii="宋体" w:hAnsi="宋体" w:cs="宋体"/>
          <w:color w:val="333333"/>
          <w:szCs w:val="21"/>
          <w:lang w:eastAsia="zh-CN"/>
        </w:rPr>
        <w:t>安排组织施工管理并上报资料。</w:t>
      </w:r>
    </w:p>
    <w:p w:rsidR="00AD0436" w:rsidRPr="00F50517" w:rsidRDefault="00AD0436" w:rsidP="00AD0436">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8.2.20乙方</w:t>
      </w:r>
      <w:r w:rsidRPr="00F50517">
        <w:rPr>
          <w:rFonts w:ascii="宋体" w:hAnsi="宋体" w:cs="宋体"/>
          <w:color w:val="333333"/>
          <w:szCs w:val="21"/>
          <w:lang w:eastAsia="zh-CN"/>
        </w:rPr>
        <w:t>在施工过程中，有保护和维护施工道路和桥梁畅通的义务，因</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原因损坏或损伤所通行的道路及桥梁，责任及费用均由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w:t>
      </w:r>
      <w:r w:rsidRPr="00F50517">
        <w:rPr>
          <w:rFonts w:ascii="宋体" w:hAnsi="宋体" w:cs="宋体" w:hint="eastAsia"/>
          <w:szCs w:val="21"/>
          <w:lang w:eastAsia="zh-CN"/>
        </w:rPr>
        <w:t>乙方应充分了解该项目是需要在保证现</w:t>
      </w:r>
      <w:r w:rsidRPr="00F50517">
        <w:rPr>
          <w:rFonts w:ascii="宋体" w:hAnsi="宋体" w:cs="宋体" w:hint="eastAsia"/>
          <w:szCs w:val="21"/>
          <w:lang w:eastAsia="zh-CN"/>
        </w:rPr>
        <w:lastRenderedPageBreak/>
        <w:t>有公路良好通行的情况组织施工，在施工过程中严格杜绝因施工对现有公路路面、路肩、护栏等设施的破坏、损坏，要保证路况良好、路面整洁。</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8.2.21乙方</w:t>
      </w:r>
      <w:r w:rsidRPr="00F50517">
        <w:rPr>
          <w:rFonts w:ascii="宋体" w:hAnsi="宋体" w:cs="宋体"/>
          <w:color w:val="333333"/>
          <w:szCs w:val="21"/>
          <w:lang w:eastAsia="zh-CN"/>
        </w:rPr>
        <w:t>撤离现场时，应清除并运出装备、剩余材料、垃圾和各种临时设施，做到现场和工程整洁，达到</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认可的使用状态。若</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清理，则因此而发生的费用由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将从应付</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的款项中扣除。</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8.2.22乙方</w:t>
      </w:r>
      <w:r w:rsidRPr="00F50517">
        <w:rPr>
          <w:rFonts w:ascii="宋体" w:hAnsi="宋体" w:hint="eastAsia"/>
          <w:szCs w:val="21"/>
          <w:lang w:eastAsia="zh-CN"/>
        </w:rPr>
        <w:t>进场的材料、设备必须满足施工生产需要且达到业主、监理的要求。</w:t>
      </w:r>
      <w:r w:rsidRPr="00F50517">
        <w:rPr>
          <w:rFonts w:ascii="宋体" w:hAnsi="宋体" w:cs="宋体"/>
          <w:color w:val="333333"/>
          <w:szCs w:val="21"/>
          <w:lang w:eastAsia="zh-CN"/>
        </w:rPr>
        <w:t>大型设备、特种设备进场前应必须按</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要求提供相关资料</w:t>
      </w:r>
      <w:r w:rsidRPr="00F50517">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AD0436" w:rsidRPr="00F50517" w:rsidRDefault="00AD0436" w:rsidP="00AD0436">
      <w:pPr>
        <w:spacing w:line="400" w:lineRule="exact"/>
        <w:ind w:firstLineChars="200" w:firstLine="442"/>
        <w:rPr>
          <w:rFonts w:ascii="宋体" w:hAnsi="宋体"/>
          <w:b/>
          <w:szCs w:val="21"/>
          <w:lang w:eastAsia="zh-CN"/>
        </w:rPr>
      </w:pPr>
      <w:r w:rsidRPr="00F50517">
        <w:rPr>
          <w:rFonts w:ascii="宋体" w:hAnsi="宋体" w:hint="eastAsia"/>
          <w:b/>
          <w:szCs w:val="21"/>
          <w:lang w:eastAsia="zh-CN"/>
        </w:rPr>
        <w:t>九、设备、材料供应方式和供应责任</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9.1无论采用何种供应方式。各种主要材料质量必须符合施工技术规范要求，还需经监理、甲方验收认可后方可使用。</w:t>
      </w:r>
    </w:p>
    <w:p w:rsidR="00AD0436"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9.2</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9.3</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w:t>
      </w:r>
      <w:r>
        <w:rPr>
          <w:rFonts w:ascii="宋体" w:hAnsi="宋体" w:cs="宋体" w:hint="eastAsia"/>
          <w:color w:val="333333"/>
          <w:szCs w:val="21"/>
          <w:lang w:eastAsia="zh-CN"/>
        </w:rPr>
        <w:t>苗木等</w:t>
      </w:r>
      <w:r>
        <w:rPr>
          <w:rFonts w:ascii="宋体" w:hAnsi="宋体" w:cs="宋体"/>
          <w:color w:val="333333"/>
          <w:szCs w:val="21"/>
          <w:lang w:eastAsia="zh-CN"/>
        </w:rPr>
        <w:t>材料短缺，所引起的损失和费用乙方自负。</w:t>
      </w:r>
    </w:p>
    <w:p w:rsidR="00AD0436" w:rsidRPr="009360FC"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9.4</w:t>
      </w:r>
      <w:r w:rsidRPr="009360FC">
        <w:rPr>
          <w:rFonts w:ascii="宋体" w:hAnsi="宋体" w:cs="宋体" w:hint="eastAsia"/>
          <w:color w:val="333333"/>
          <w:szCs w:val="21"/>
          <w:lang w:eastAsia="zh-CN"/>
        </w:rPr>
        <w:t>乙方</w:t>
      </w:r>
      <w:r w:rsidRPr="009360FC">
        <w:rPr>
          <w:rFonts w:ascii="宋体" w:hAnsi="宋体" w:cs="宋体"/>
          <w:color w:val="333333"/>
          <w:szCs w:val="21"/>
          <w:lang w:eastAsia="zh-CN"/>
        </w:rPr>
        <w:t>承诺投入本工程的机具设备及周转材料详见附件《</w:t>
      </w:r>
      <w:r w:rsidRPr="009360FC">
        <w:rPr>
          <w:rFonts w:ascii="宋体" w:hAnsi="宋体" w:hint="eastAsia"/>
          <w:szCs w:val="21"/>
          <w:lang w:eastAsia="zh-CN"/>
        </w:rPr>
        <w:t>乙方投入本工程的主要人员、机械设备、周转材料数量一览表</w:t>
      </w:r>
      <w:r w:rsidRPr="009360FC">
        <w:rPr>
          <w:rFonts w:ascii="宋体" w:hAnsi="宋体" w:cs="宋体"/>
          <w:color w:val="333333"/>
          <w:szCs w:val="21"/>
          <w:lang w:eastAsia="zh-CN"/>
        </w:rPr>
        <w:t>》</w:t>
      </w:r>
      <w:r w:rsidRPr="009360FC">
        <w:rPr>
          <w:rFonts w:ascii="宋体" w:hAnsi="宋体" w:cs="宋体" w:hint="eastAsia"/>
          <w:color w:val="333333"/>
          <w:szCs w:val="21"/>
          <w:lang w:eastAsia="zh-CN"/>
        </w:rPr>
        <w:t>。乙方</w:t>
      </w:r>
      <w:r w:rsidRPr="009360FC">
        <w:rPr>
          <w:rFonts w:ascii="宋体" w:hAnsi="宋体" w:cs="宋体"/>
          <w:color w:val="333333"/>
          <w:szCs w:val="21"/>
          <w:lang w:eastAsia="zh-CN"/>
        </w:rPr>
        <w:t>投入本工程的设备，必须保证符合安全性能要求。</w:t>
      </w:r>
      <w:r w:rsidRPr="009360FC">
        <w:rPr>
          <w:rFonts w:ascii="宋体" w:hAnsi="宋体" w:cs="宋体" w:hint="eastAsia"/>
          <w:color w:val="333333"/>
          <w:szCs w:val="21"/>
          <w:lang w:eastAsia="zh-CN"/>
        </w:rPr>
        <w:t>主要设备数量与性能必须符合甲方的要求，并应根据国家规定及业主要求进行计量、标定及安全检测。</w:t>
      </w:r>
    </w:p>
    <w:p w:rsidR="00AD0436" w:rsidRPr="009360FC" w:rsidRDefault="00AD0436" w:rsidP="00AD0436">
      <w:pPr>
        <w:spacing w:line="400" w:lineRule="exact"/>
        <w:ind w:firstLineChars="200" w:firstLine="440"/>
        <w:rPr>
          <w:rFonts w:ascii="宋体" w:hAnsi="宋体" w:cs="宋体"/>
          <w:color w:val="333333"/>
          <w:szCs w:val="21"/>
          <w:lang w:eastAsia="zh-CN"/>
        </w:rPr>
      </w:pPr>
      <w:r w:rsidRPr="009360FC">
        <w:rPr>
          <w:rFonts w:ascii="宋体" w:hAnsi="宋体" w:cs="宋体" w:hint="eastAsia"/>
          <w:color w:val="333333"/>
          <w:szCs w:val="21"/>
          <w:lang w:eastAsia="zh-CN"/>
        </w:rPr>
        <w:t>9.5材料统供调拔过程中，乙方应接受甲方的统一安排，建立详细的材料供应台账，每月定期与甲方材料管理人员汇总、核对，并相互签字确认。</w:t>
      </w:r>
    </w:p>
    <w:p w:rsidR="00AD0436" w:rsidRPr="009360FC" w:rsidRDefault="00AD0436" w:rsidP="00AD0436">
      <w:pPr>
        <w:spacing w:line="400" w:lineRule="exact"/>
        <w:ind w:firstLineChars="200" w:firstLine="440"/>
        <w:rPr>
          <w:rFonts w:ascii="宋体" w:hAnsi="宋体" w:cs="宋体"/>
          <w:color w:val="333333"/>
          <w:szCs w:val="21"/>
          <w:lang w:eastAsia="zh-CN"/>
        </w:rPr>
      </w:pPr>
      <w:r w:rsidRPr="009360FC">
        <w:rPr>
          <w:rFonts w:ascii="宋体" w:hAnsi="宋体" w:cs="宋体" w:hint="eastAsia"/>
          <w:color w:val="333333"/>
          <w:szCs w:val="21"/>
          <w:lang w:eastAsia="zh-CN"/>
        </w:rPr>
        <w:t>9.6乙方</w:t>
      </w:r>
      <w:r w:rsidRPr="009360FC">
        <w:rPr>
          <w:rFonts w:ascii="宋体" w:hAnsi="宋体" w:cs="宋体"/>
          <w:color w:val="333333"/>
          <w:szCs w:val="21"/>
          <w:lang w:eastAsia="zh-CN"/>
        </w:rPr>
        <w:t>同意：若</w:t>
      </w:r>
      <w:r w:rsidRPr="009360FC">
        <w:rPr>
          <w:rFonts w:ascii="宋体" w:hAnsi="宋体" w:cs="宋体" w:hint="eastAsia"/>
          <w:color w:val="333333"/>
          <w:szCs w:val="21"/>
          <w:lang w:eastAsia="zh-CN"/>
        </w:rPr>
        <w:t>乙方</w:t>
      </w:r>
      <w:r w:rsidRPr="009360FC">
        <w:rPr>
          <w:rFonts w:ascii="宋体" w:hAnsi="宋体" w:cs="宋体"/>
          <w:color w:val="333333"/>
          <w:szCs w:val="21"/>
          <w:lang w:eastAsia="zh-CN"/>
        </w:rPr>
        <w:t>中途退场，其进场机具设备及周转材料</w:t>
      </w:r>
      <w:r w:rsidRPr="009360FC">
        <w:rPr>
          <w:rFonts w:ascii="宋体" w:hAnsi="宋体" w:cs="宋体" w:hint="eastAsia"/>
          <w:color w:val="333333"/>
          <w:szCs w:val="21"/>
          <w:lang w:eastAsia="zh-CN"/>
        </w:rPr>
        <w:t>甲方</w:t>
      </w:r>
      <w:r w:rsidRPr="009360FC">
        <w:rPr>
          <w:rFonts w:ascii="宋体" w:hAnsi="宋体" w:cs="宋体"/>
          <w:color w:val="333333"/>
          <w:szCs w:val="21"/>
          <w:lang w:eastAsia="zh-CN"/>
        </w:rPr>
        <w:t>需要继续使用时，</w:t>
      </w:r>
      <w:r w:rsidRPr="009360FC">
        <w:rPr>
          <w:rFonts w:ascii="宋体" w:hAnsi="宋体" w:cs="宋体" w:hint="eastAsia"/>
          <w:color w:val="333333"/>
          <w:szCs w:val="21"/>
          <w:lang w:eastAsia="zh-CN"/>
        </w:rPr>
        <w:t>现场评估残余价值后</w:t>
      </w:r>
      <w:r w:rsidRPr="009360FC">
        <w:rPr>
          <w:rFonts w:ascii="宋体" w:hAnsi="宋体" w:cs="宋体"/>
          <w:color w:val="333333"/>
          <w:szCs w:val="21"/>
          <w:lang w:eastAsia="zh-CN"/>
        </w:rPr>
        <w:t>后转让给</w:t>
      </w:r>
      <w:r w:rsidRPr="009360FC">
        <w:rPr>
          <w:rFonts w:ascii="宋体" w:hAnsi="宋体" w:cs="宋体" w:hint="eastAsia"/>
          <w:color w:val="333333"/>
          <w:szCs w:val="21"/>
          <w:lang w:eastAsia="zh-CN"/>
        </w:rPr>
        <w:t>甲方。</w:t>
      </w:r>
    </w:p>
    <w:p w:rsidR="00AD0436" w:rsidRPr="00F50517" w:rsidRDefault="00AD0436" w:rsidP="00AD0436">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t>十、人员配备</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10.1乙方必须配备1名以上公路工程专业技术人员，负责乙方施工计划安排、工程质量检测、计量资料的申报等相关工作。</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AD0436" w:rsidRPr="00F50517" w:rsidRDefault="00AD0436" w:rsidP="00AD0436">
      <w:pPr>
        <w:spacing w:line="400" w:lineRule="exact"/>
        <w:ind w:firstLineChars="200" w:firstLine="442"/>
        <w:rPr>
          <w:rFonts w:ascii="ˎ̥" w:hAnsi="ˎ̥" w:cs="宋体"/>
          <w:b/>
          <w:color w:val="333333"/>
          <w:szCs w:val="21"/>
          <w:lang w:eastAsia="zh-CN"/>
        </w:rPr>
      </w:pPr>
      <w:r w:rsidRPr="00F50517">
        <w:rPr>
          <w:rFonts w:ascii="ˎ̥" w:hAnsi="ˎ̥" w:cs="宋体" w:hint="eastAsia"/>
          <w:b/>
          <w:color w:val="333333"/>
          <w:szCs w:val="21"/>
          <w:lang w:eastAsia="zh-CN"/>
        </w:rPr>
        <w:t>十一、</w:t>
      </w:r>
      <w:r w:rsidRPr="00F50517">
        <w:rPr>
          <w:rFonts w:ascii="ˎ̥" w:hAnsi="ˎ̥" w:cs="宋体"/>
          <w:b/>
          <w:color w:val="333333"/>
          <w:szCs w:val="21"/>
          <w:lang w:eastAsia="zh-CN"/>
        </w:rPr>
        <w:t>临时设施</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1</w:t>
      </w:r>
      <w:r w:rsidRPr="00F50517">
        <w:rPr>
          <w:rFonts w:ascii="宋体" w:hAnsi="宋体" w:cs="宋体"/>
          <w:color w:val="333333"/>
          <w:szCs w:val="21"/>
          <w:lang w:eastAsia="zh-CN"/>
        </w:rPr>
        <w:t>.1 本工程的临时设施除《工程量清单》</w:t>
      </w:r>
      <w:r w:rsidR="00400015" w:rsidRPr="00400015">
        <w:fldChar w:fldCharType="begin"/>
      </w:r>
      <w:r w:rsidR="00DA40EE">
        <w:rPr>
          <w:lang w:eastAsia="zh-CN"/>
        </w:rPr>
        <w:instrText xml:space="preserve"> HYPERLINK "http://wiki.zhulong.com/baike/detail.asp?t=</w:instrText>
      </w:r>
      <w:r w:rsidR="00DA40EE">
        <w:rPr>
          <w:lang w:eastAsia="zh-CN"/>
        </w:rPr>
        <w:instrText>中单</w:instrText>
      </w:r>
      <w:r w:rsidR="00DA40EE">
        <w:rPr>
          <w:lang w:eastAsia="zh-CN"/>
        </w:rPr>
        <w:instrText xml:space="preserve">" \t "_blank" </w:instrText>
      </w:r>
      <w:r w:rsidR="00400015" w:rsidRPr="00400015">
        <w:fldChar w:fldCharType="separate"/>
      </w:r>
      <w:r w:rsidRPr="00F50517">
        <w:rPr>
          <w:rFonts w:ascii="宋体" w:hAnsi="宋体" w:cs="宋体"/>
          <w:szCs w:val="21"/>
          <w:lang w:eastAsia="zh-CN"/>
        </w:rPr>
        <w:t>中单</w:t>
      </w:r>
      <w:r w:rsidR="00400015">
        <w:rPr>
          <w:rFonts w:ascii="宋体" w:hAnsi="宋体" w:cs="宋体"/>
          <w:szCs w:val="21"/>
          <w:lang w:eastAsia="zh-CN"/>
        </w:rPr>
        <w:fldChar w:fldCharType="end"/>
      </w:r>
      <w:r w:rsidRPr="00F50517">
        <w:rPr>
          <w:rFonts w:ascii="宋体" w:hAnsi="宋体" w:cs="宋体"/>
          <w:color w:val="333333"/>
          <w:szCs w:val="21"/>
          <w:lang w:eastAsia="zh-CN"/>
        </w:rPr>
        <w:t>独计列和合同条款特别说明外，均已包含在</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承包单价中，由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负责实施、维护以及完工后拆除和复耕工作。并承担费用。</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1</w:t>
      </w:r>
      <w:r w:rsidRPr="00F50517">
        <w:rPr>
          <w:rFonts w:ascii="宋体" w:hAnsi="宋体" w:cs="宋体"/>
          <w:color w:val="333333"/>
          <w:szCs w:val="21"/>
          <w:lang w:eastAsia="zh-CN"/>
        </w:rPr>
        <w:t>.2 </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临时设施的选址、规模、建设标准必须遵守</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的统一规划方案。</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1</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w:t>
      </w:r>
      <w:r w:rsidRPr="00CA503F">
        <w:rPr>
          <w:rFonts w:ascii="宋体" w:hAnsi="宋体" w:cs="宋体" w:hint="eastAsia"/>
          <w:color w:val="000000"/>
          <w:szCs w:val="21"/>
          <w:lang w:eastAsia="zh-CN"/>
        </w:rPr>
        <w:t>如有损坏，则</w:t>
      </w:r>
      <w:r w:rsidRPr="00CA503F">
        <w:rPr>
          <w:rFonts w:ascii="宋体" w:hAnsi="宋体" w:cs="宋体"/>
          <w:color w:val="000000"/>
          <w:szCs w:val="21"/>
          <w:lang w:eastAsia="zh-CN"/>
        </w:rPr>
        <w:t>由</w:t>
      </w:r>
      <w:r w:rsidRPr="00CA503F">
        <w:rPr>
          <w:rFonts w:ascii="宋体" w:hAnsi="宋体" w:cs="宋体" w:hint="eastAsia"/>
          <w:color w:val="000000"/>
          <w:szCs w:val="21"/>
          <w:lang w:eastAsia="zh-CN"/>
        </w:rPr>
        <w:t>乙方</w:t>
      </w:r>
      <w:r w:rsidRPr="00CA503F">
        <w:rPr>
          <w:rFonts w:ascii="宋体" w:hAnsi="宋体" w:cs="宋体"/>
          <w:color w:val="000000"/>
          <w:szCs w:val="21"/>
          <w:lang w:eastAsia="zh-CN"/>
        </w:rPr>
        <w:t>无偿负责</w:t>
      </w:r>
      <w:hyperlink r:id="rId9" w:tgtFrame="_blank" w:history="1">
        <w:r w:rsidRPr="00CA503F">
          <w:rPr>
            <w:rFonts w:ascii="宋体" w:hAnsi="宋体" w:cs="宋体"/>
            <w:color w:val="000000"/>
            <w:szCs w:val="21"/>
            <w:lang w:eastAsia="zh-CN"/>
          </w:rPr>
          <w:t>维修</w:t>
        </w:r>
      </w:hyperlink>
      <w:r w:rsidRPr="00CA503F">
        <w:rPr>
          <w:rFonts w:ascii="宋体" w:hAnsi="宋体" w:cs="宋体"/>
          <w:color w:val="000000"/>
          <w:szCs w:val="21"/>
          <w:lang w:eastAsia="zh-CN"/>
        </w:rPr>
        <w:t>或赔偿费用。</w:t>
      </w:r>
    </w:p>
    <w:p w:rsidR="00AD0436" w:rsidRPr="00F50517" w:rsidRDefault="00AD0436" w:rsidP="00AD0436">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t>十二、</w:t>
      </w:r>
      <w:r w:rsidRPr="00F50517">
        <w:rPr>
          <w:rFonts w:ascii="宋体" w:hAnsi="宋体" w:cs="宋体"/>
          <w:b/>
          <w:color w:val="333333"/>
          <w:szCs w:val="21"/>
          <w:lang w:eastAsia="zh-CN"/>
        </w:rPr>
        <w:t xml:space="preserve">　施工安全、职业健康、环境保护</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lastRenderedPageBreak/>
        <w:t>12</w:t>
      </w:r>
      <w:r w:rsidRPr="00F50517">
        <w:rPr>
          <w:rFonts w:ascii="宋体" w:hAnsi="宋体" w:cs="宋体"/>
          <w:color w:val="333333"/>
          <w:szCs w:val="21"/>
          <w:lang w:eastAsia="zh-CN"/>
        </w:rPr>
        <w:t>.1乙方必须对全体施工人员的安全负责，开工前必须进行岗前培训</w:t>
      </w:r>
      <w:r w:rsidRPr="00F50517">
        <w:rPr>
          <w:rFonts w:ascii="宋体" w:hAnsi="宋体" w:cs="宋体" w:hint="eastAsia"/>
          <w:color w:val="333333"/>
          <w:szCs w:val="21"/>
          <w:lang w:eastAsia="zh-CN"/>
        </w:rPr>
        <w:t>、</w:t>
      </w:r>
      <w:r w:rsidRPr="00F50517">
        <w:rPr>
          <w:rFonts w:ascii="宋体" w:hAnsi="宋体" w:cs="宋体"/>
          <w:color w:val="333333"/>
          <w:szCs w:val="21"/>
          <w:lang w:eastAsia="zh-CN"/>
        </w:rPr>
        <w:t>安全教育</w:t>
      </w:r>
      <w:r w:rsidRPr="00F50517">
        <w:rPr>
          <w:rFonts w:ascii="宋体" w:hAnsi="宋体" w:cs="宋体" w:hint="eastAsia"/>
          <w:color w:val="333333"/>
          <w:szCs w:val="21"/>
          <w:lang w:eastAsia="zh-CN"/>
        </w:rPr>
        <w:t>及安全技术交底，</w:t>
      </w:r>
      <w:r w:rsidRPr="00F50517">
        <w:rPr>
          <w:rFonts w:ascii="宋体" w:hAnsi="宋体" w:cs="宋体"/>
          <w:color w:val="333333"/>
          <w:szCs w:val="21"/>
          <w:lang w:eastAsia="zh-CN"/>
        </w:rPr>
        <w:t>制定出严密的安全防范措施及应急预案，配置齐全安全</w:t>
      </w:r>
      <w:r w:rsidRPr="00F50517">
        <w:rPr>
          <w:rFonts w:ascii="宋体" w:hAnsi="宋体" w:cs="宋体" w:hint="eastAsia"/>
          <w:color w:val="333333"/>
          <w:szCs w:val="21"/>
          <w:lang w:eastAsia="zh-CN"/>
        </w:rPr>
        <w:t>防护</w:t>
      </w:r>
      <w:r w:rsidRPr="00F50517">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12</w:t>
      </w:r>
      <w:r w:rsidRPr="00F50517">
        <w:rPr>
          <w:rFonts w:ascii="宋体" w:hAnsi="宋体" w:cs="宋体"/>
          <w:color w:val="333333"/>
          <w:szCs w:val="21"/>
          <w:lang w:eastAsia="zh-CN"/>
        </w:rPr>
        <w:t>.2</w:t>
      </w:r>
      <w:r w:rsidRPr="00F50517">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AD0436" w:rsidRPr="00F50517" w:rsidRDefault="00AD0436" w:rsidP="00AD0436">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12</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sidRPr="00F50517">
        <w:rPr>
          <w:rFonts w:ascii="宋体" w:hAnsi="宋体" w:cs="宋体" w:hint="eastAsia"/>
          <w:color w:val="333333"/>
          <w:szCs w:val="21"/>
          <w:lang w:eastAsia="zh-CN"/>
        </w:rPr>
        <w:t>控制施工扬尘及噪音的专项方案；</w:t>
      </w:r>
      <w:r w:rsidRPr="00F50517">
        <w:rPr>
          <w:rFonts w:ascii="宋体" w:hAnsi="宋体" w:cs="宋体"/>
          <w:color w:val="333333"/>
          <w:szCs w:val="21"/>
          <w:lang w:eastAsia="zh-CN"/>
        </w:rPr>
        <w:t>做好现场的管理及布置，生活、建筑垃圾和废弃物要妥善处理，集中堆放，不得随意堆放</w:t>
      </w:r>
      <w:r w:rsidRPr="00F50517">
        <w:rPr>
          <w:rFonts w:ascii="宋体" w:hAnsi="宋体" w:cs="宋体" w:hint="eastAsia"/>
          <w:color w:val="333333"/>
          <w:szCs w:val="21"/>
          <w:lang w:eastAsia="zh-CN"/>
        </w:rPr>
        <w:t>，职业安全卫生防护措施符合卫生标准要求</w:t>
      </w:r>
      <w:r w:rsidRPr="00F50517">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AD0436" w:rsidRPr="00F50517" w:rsidRDefault="00AD0436" w:rsidP="00AD0436">
      <w:pPr>
        <w:spacing w:line="400" w:lineRule="exact"/>
        <w:ind w:firstLine="420"/>
        <w:rPr>
          <w:rFonts w:ascii="宋体" w:hAnsi="宋体" w:cs="宋体"/>
          <w:szCs w:val="21"/>
          <w:lang w:eastAsia="zh-CN"/>
        </w:rPr>
      </w:pPr>
      <w:r w:rsidRPr="00F50517">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sidRPr="00F50517">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12</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AD0436" w:rsidRPr="00F50517" w:rsidRDefault="00AD0436" w:rsidP="00AD0436">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t>十三、变更及索赔</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13</w:t>
      </w:r>
      <w:r w:rsidRPr="00F50517">
        <w:rPr>
          <w:rFonts w:ascii="宋体" w:hAnsi="宋体" w:cs="宋体"/>
          <w:color w:val="333333"/>
          <w:szCs w:val="21"/>
          <w:lang w:eastAsia="zh-CN"/>
        </w:rPr>
        <w:t>.1</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有权根据业主和监理要求对本工程进行变更，</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必须认真执行，</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不得因工程变更而可能导致的任何损失要求</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赔偿。</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.2施工中</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不得私自对工程设计进行变更，因</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擅自变更设计或施工不当而引起的变更设计所发生的费用和由此给</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造成的损失，由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承担，延误的工期不予顺延。</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.3因变更导致</w:t>
      </w:r>
      <w:r w:rsidRPr="00F50517">
        <w:rPr>
          <w:rFonts w:ascii="宋体" w:hAnsi="宋体" w:cs="宋体" w:hint="eastAsia"/>
          <w:color w:val="333333"/>
          <w:szCs w:val="21"/>
          <w:lang w:eastAsia="zh-CN"/>
        </w:rPr>
        <w:t>增减</w:t>
      </w:r>
      <w:r w:rsidRPr="00F50517">
        <w:rPr>
          <w:rFonts w:ascii="宋体" w:hAnsi="宋体" w:cs="宋体"/>
          <w:color w:val="333333"/>
          <w:szCs w:val="21"/>
          <w:lang w:eastAsia="zh-CN"/>
        </w:rPr>
        <w:t>工程项目、工程数量</w:t>
      </w:r>
      <w:r w:rsidRPr="00F50517">
        <w:rPr>
          <w:rFonts w:ascii="宋体" w:hAnsi="宋体" w:cs="宋体" w:hint="eastAsia"/>
          <w:color w:val="333333"/>
          <w:szCs w:val="21"/>
          <w:lang w:eastAsia="zh-CN"/>
        </w:rPr>
        <w:t>增减</w:t>
      </w:r>
      <w:r w:rsidRPr="00F50517">
        <w:rPr>
          <w:rFonts w:ascii="宋体" w:hAnsi="宋体" w:cs="宋体"/>
          <w:color w:val="333333"/>
          <w:szCs w:val="21"/>
          <w:lang w:eastAsia="zh-CN"/>
        </w:rPr>
        <w:t>及合同价款</w:t>
      </w:r>
      <w:r w:rsidRPr="00F50517">
        <w:rPr>
          <w:rFonts w:ascii="宋体" w:hAnsi="宋体" w:cs="宋体" w:hint="eastAsia"/>
          <w:color w:val="333333"/>
          <w:szCs w:val="21"/>
          <w:lang w:eastAsia="zh-CN"/>
        </w:rPr>
        <w:t>增减</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对新增工程项目合同</w:t>
      </w:r>
      <w:r w:rsidRPr="00F50517">
        <w:rPr>
          <w:rFonts w:ascii="宋体" w:hAnsi="宋体" w:cs="宋体"/>
          <w:color w:val="333333"/>
          <w:szCs w:val="21"/>
          <w:lang w:eastAsia="zh-CN"/>
        </w:rPr>
        <w:t>双方另行签订补充合同。新增项目中原合同有单价部分参照原合同单价执行，原合同无单价部分双方协商确定。</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并不得因工程内容和工程数量调整而可能导致的任何损失要求</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赔偿。</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13.4</w:t>
      </w:r>
      <w:r w:rsidRPr="00F50517">
        <w:rPr>
          <w:rFonts w:ascii="宋体" w:hAnsi="宋体" w:cs="宋体"/>
          <w:color w:val="333333"/>
          <w:szCs w:val="21"/>
          <w:lang w:eastAsia="zh-CN"/>
        </w:rPr>
        <w:t>在合同实施过程中，不论因何种因素影响，</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均不接受</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提出的任何调价索赔申请。</w:t>
      </w:r>
    </w:p>
    <w:p w:rsidR="00AD0436" w:rsidRPr="00F50517" w:rsidRDefault="00AD0436" w:rsidP="00AD0436">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t>十四、</w:t>
      </w:r>
      <w:r w:rsidRPr="00F50517">
        <w:rPr>
          <w:rFonts w:ascii="ˎ̥" w:hAnsi="ˎ̥" w:cs="宋体" w:hint="eastAsia"/>
          <w:b/>
          <w:color w:val="333333"/>
          <w:szCs w:val="21"/>
          <w:lang w:eastAsia="zh-CN"/>
        </w:rPr>
        <w:t>处</w:t>
      </w:r>
      <w:r w:rsidRPr="00F50517">
        <w:rPr>
          <w:rFonts w:ascii="ˎ̥" w:hAnsi="ˎ̥" w:cs="宋体"/>
          <w:b/>
          <w:color w:val="333333"/>
          <w:szCs w:val="21"/>
          <w:lang w:eastAsia="zh-CN"/>
        </w:rPr>
        <w:t>罚规定</w:t>
      </w:r>
    </w:p>
    <w:p w:rsidR="00AD0436" w:rsidRPr="00F50517" w:rsidRDefault="00AD0436" w:rsidP="00AD0436">
      <w:pPr>
        <w:spacing w:line="400" w:lineRule="exact"/>
        <w:ind w:firstLineChars="200" w:firstLine="440"/>
        <w:rPr>
          <w:rFonts w:ascii="宋体" w:hAnsi="宋体" w:cs="宋体"/>
          <w:color w:val="FF0000"/>
          <w:szCs w:val="21"/>
          <w:lang w:eastAsia="zh-CN"/>
        </w:rPr>
      </w:pPr>
      <w:r w:rsidRPr="00F50517">
        <w:rPr>
          <w:rFonts w:ascii="宋体" w:hAnsi="宋体" w:cs="宋体" w:hint="eastAsia"/>
          <w:color w:val="333333"/>
          <w:szCs w:val="21"/>
          <w:lang w:eastAsia="zh-CN"/>
        </w:rPr>
        <w:lastRenderedPageBreak/>
        <w:t>14.1</w:t>
      </w:r>
      <w:r w:rsidRPr="00F50517">
        <w:rPr>
          <w:rFonts w:ascii="宋体" w:hAnsi="宋体" w:cs="宋体"/>
          <w:color w:val="333333"/>
          <w:szCs w:val="21"/>
          <w:lang w:eastAsia="zh-CN"/>
        </w:rPr>
        <w:t>除经</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书面同意，</w:t>
      </w:r>
      <w:r w:rsidRPr="00F50517">
        <w:rPr>
          <w:rFonts w:ascii="宋体" w:hAnsi="宋体" w:cs="宋体" w:hint="eastAsia"/>
          <w:color w:val="333333"/>
          <w:szCs w:val="21"/>
          <w:lang w:eastAsia="zh-CN"/>
        </w:rPr>
        <w:t>合同</w:t>
      </w:r>
      <w:r w:rsidRPr="00F50517">
        <w:rPr>
          <w:rFonts w:ascii="宋体" w:hAnsi="宋体" w:cs="宋体"/>
          <w:color w:val="333333"/>
          <w:szCs w:val="21"/>
          <w:lang w:eastAsia="zh-CN"/>
        </w:rPr>
        <w:t>工期方可顺延外，</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每拖延一天支付违约金</w:t>
      </w:r>
      <w:r w:rsidRPr="00F50517">
        <w:rPr>
          <w:rFonts w:ascii="宋体" w:hAnsi="宋体" w:cs="宋体" w:hint="eastAsia"/>
          <w:color w:val="333333"/>
          <w:szCs w:val="21"/>
          <w:u w:val="single"/>
          <w:lang w:eastAsia="zh-CN"/>
        </w:rPr>
        <w:t xml:space="preserve"> 5000 </w:t>
      </w:r>
      <w:r w:rsidRPr="00F50517">
        <w:rPr>
          <w:rFonts w:ascii="宋体" w:hAnsi="宋体" w:cs="宋体"/>
          <w:color w:val="333333"/>
          <w:szCs w:val="21"/>
          <w:lang w:eastAsia="zh-CN"/>
        </w:rPr>
        <w:t>元</w:t>
      </w:r>
      <w:r w:rsidRPr="00F50517">
        <w:rPr>
          <w:rFonts w:ascii="宋体" w:hAnsi="宋体" w:cs="宋体"/>
          <w:szCs w:val="21"/>
          <w:lang w:eastAsia="zh-CN"/>
        </w:rPr>
        <w:t>。</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14.2乙方代表未经请假擅自离开工地者每天罚款</w:t>
      </w:r>
      <w:r w:rsidRPr="00F50517">
        <w:rPr>
          <w:rFonts w:ascii="宋体" w:hAnsi="宋体" w:cs="宋体" w:hint="eastAsia"/>
          <w:color w:val="333333"/>
          <w:szCs w:val="21"/>
          <w:u w:val="single"/>
          <w:lang w:eastAsia="zh-CN"/>
        </w:rPr>
        <w:t xml:space="preserve"> 500 </w:t>
      </w:r>
      <w:r w:rsidRPr="00F50517">
        <w:rPr>
          <w:rFonts w:ascii="宋体" w:hAnsi="宋体" w:cs="宋体" w:hint="eastAsia"/>
          <w:color w:val="333333"/>
          <w:szCs w:val="21"/>
          <w:lang w:eastAsia="zh-CN"/>
        </w:rPr>
        <w:t>元整。</w:t>
      </w:r>
    </w:p>
    <w:p w:rsidR="00AD0436" w:rsidRPr="00F50517" w:rsidRDefault="00AD0436" w:rsidP="00AD0436">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w:t>
      </w:r>
    </w:p>
    <w:p w:rsidR="00AD0436" w:rsidRPr="00F50517" w:rsidRDefault="00AD0436" w:rsidP="00AD0436">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14.4特殊作业人员必须持证上岗，若经甲方管理人员发现无证上岗者，按每人每次</w:t>
      </w:r>
      <w:r w:rsidRPr="00F50517">
        <w:rPr>
          <w:rFonts w:ascii="宋体" w:hAnsi="宋体" w:cs="宋体" w:hint="eastAsia"/>
          <w:color w:val="333333"/>
          <w:szCs w:val="21"/>
          <w:u w:val="single"/>
          <w:lang w:eastAsia="zh-CN"/>
        </w:rPr>
        <w:t>200</w:t>
      </w:r>
      <w:r w:rsidRPr="00F50517">
        <w:rPr>
          <w:rFonts w:ascii="宋体" w:hAnsi="宋体" w:cs="宋体" w:hint="eastAsia"/>
          <w:color w:val="333333"/>
          <w:szCs w:val="21"/>
          <w:lang w:eastAsia="zh-CN"/>
        </w:rPr>
        <w:t>元处罚。</w:t>
      </w:r>
      <w:r w:rsidRPr="00F50517">
        <w:rPr>
          <w:rFonts w:ascii="宋体" w:hAnsi="宋体" w:cs="宋体" w:hint="eastAsia"/>
          <w:szCs w:val="21"/>
          <w:lang w:eastAsia="zh-CN"/>
        </w:rPr>
        <w:t>乙方所有人员进入施工现场必须着统一工作服，佩戴安全帽等安全装备。否则，甲方将给予每次</w:t>
      </w:r>
      <w:r w:rsidRPr="00F50517">
        <w:rPr>
          <w:rFonts w:ascii="宋体" w:hAnsi="宋体" w:cs="宋体" w:hint="eastAsia"/>
          <w:szCs w:val="21"/>
          <w:u w:val="single"/>
          <w:lang w:eastAsia="zh-CN"/>
        </w:rPr>
        <w:t>200</w:t>
      </w:r>
      <w:r w:rsidRPr="00F50517">
        <w:rPr>
          <w:rFonts w:ascii="宋体" w:hAnsi="宋体" w:cs="宋体" w:hint="eastAsia"/>
          <w:szCs w:val="21"/>
          <w:lang w:eastAsia="zh-CN"/>
        </w:rPr>
        <w:t>元的处罚。如甲方发现有未购买人身意外伤害险的人员进入施工现场，甲方将给予每次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w:t>
      </w:r>
    </w:p>
    <w:p w:rsidR="00AD0436" w:rsidRPr="00F50517" w:rsidRDefault="00AD0436" w:rsidP="00AD0436">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14.5</w:t>
      </w:r>
      <w:r w:rsidRPr="00F50517">
        <w:rPr>
          <w:rFonts w:ascii="宋体" w:hAnsi="宋体" w:cs="宋体"/>
          <w:color w:val="333333"/>
          <w:szCs w:val="21"/>
          <w:lang w:eastAsia="zh-CN"/>
        </w:rPr>
        <w:t>乙方必须配备专职安全员，报甲方备案，并应服从甲方安全工程师指挥安排</w:t>
      </w:r>
      <w:r w:rsidRPr="00F50517">
        <w:rPr>
          <w:rFonts w:ascii="宋体" w:hAnsi="宋体" w:cs="宋体" w:hint="eastAsia"/>
          <w:szCs w:val="21"/>
          <w:lang w:eastAsia="zh-CN"/>
        </w:rPr>
        <w:t>，安全人员必须在施工前到场，到场后方可开始作业施工。否则，甲方给予每次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 xml:space="preserve">14.6因乙方原因致使工程质量不符合约定的，对乙方处以 </w:t>
      </w:r>
      <w:r w:rsidRPr="00F50517">
        <w:rPr>
          <w:rFonts w:ascii="宋体" w:hAnsi="宋体" w:hint="eastAsia"/>
          <w:szCs w:val="21"/>
          <w:u w:val="single"/>
          <w:lang w:eastAsia="zh-CN"/>
        </w:rPr>
        <w:t xml:space="preserve"> 2000 </w:t>
      </w:r>
      <w:r w:rsidRPr="00F50517">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sidRPr="00F50517">
        <w:rPr>
          <w:rFonts w:ascii="宋体" w:hAnsi="宋体" w:hint="eastAsia"/>
          <w:szCs w:val="21"/>
          <w:u w:val="single"/>
          <w:lang w:eastAsia="zh-CN"/>
        </w:rPr>
        <w:t xml:space="preserve"> 1.5 </w:t>
      </w:r>
      <w:r w:rsidRPr="00F50517">
        <w:rPr>
          <w:rFonts w:ascii="宋体" w:hAnsi="宋体" w:hint="eastAsia"/>
          <w:szCs w:val="21"/>
          <w:lang w:eastAsia="zh-CN"/>
        </w:rPr>
        <w:t>倍扣除乙方的工程结算款。</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14.7</w:t>
      </w:r>
      <w:r w:rsidRPr="00F50517">
        <w:rPr>
          <w:rFonts w:ascii="宋体" w:hAnsi="宋体" w:cs="宋体"/>
          <w:color w:val="333333"/>
          <w:szCs w:val="21"/>
          <w:lang w:eastAsia="zh-CN"/>
        </w:rPr>
        <w:t>出现一般质量事故，除令</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停工返修外，对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2000</w:t>
      </w:r>
      <w:r w:rsidRPr="00F50517">
        <w:rPr>
          <w:rFonts w:ascii="宋体" w:hAnsi="宋体" w:cs="宋体"/>
          <w:color w:val="333333"/>
          <w:szCs w:val="21"/>
          <w:lang w:eastAsia="zh-CN"/>
        </w:rPr>
        <w:t>元的罚款，连续两次出现不合格工程，</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有权勒令</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退场，并由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承担相应责任及费用。</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14.8乙方</w:t>
      </w:r>
      <w:r w:rsidRPr="00F50517">
        <w:rPr>
          <w:rFonts w:ascii="宋体" w:hAnsi="宋体" w:cs="宋体"/>
          <w:color w:val="333333"/>
          <w:szCs w:val="21"/>
          <w:lang w:eastAsia="zh-CN"/>
        </w:rPr>
        <w:t>发生严重打架、斗殴、违法乱纪等行为并给</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声誉造成重大影响的，一次性对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10000</w:t>
      </w:r>
      <w:r w:rsidRPr="00F50517">
        <w:rPr>
          <w:rFonts w:ascii="宋体" w:hAnsi="宋体" w:cs="宋体"/>
          <w:color w:val="333333"/>
          <w:szCs w:val="21"/>
          <w:lang w:eastAsia="zh-CN"/>
        </w:rPr>
        <w:t>元罚款。</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14.9乙方</w:t>
      </w:r>
      <w:r w:rsidRPr="00F50517">
        <w:rPr>
          <w:rFonts w:ascii="宋体" w:hAnsi="宋体" w:cs="宋体"/>
          <w:color w:val="333333"/>
          <w:szCs w:val="21"/>
          <w:lang w:eastAsia="zh-CN"/>
        </w:rPr>
        <w:t>发生重大伤亡事故，除</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承担相应责任及全部费用外，每伤1人对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3000</w:t>
      </w:r>
      <w:r w:rsidRPr="00F50517">
        <w:rPr>
          <w:rFonts w:ascii="宋体" w:hAnsi="宋体" w:cs="宋体"/>
          <w:color w:val="333333"/>
          <w:szCs w:val="21"/>
          <w:lang w:eastAsia="zh-CN"/>
        </w:rPr>
        <w:t>元罚款；每死亡1人对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100000</w:t>
      </w:r>
      <w:r w:rsidRPr="00F50517">
        <w:rPr>
          <w:rFonts w:ascii="宋体" w:hAnsi="宋体" w:cs="宋体"/>
          <w:color w:val="333333"/>
          <w:szCs w:val="21"/>
          <w:lang w:eastAsia="zh-CN"/>
        </w:rPr>
        <w:t>元罚款。</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sidRPr="00F50517">
        <w:rPr>
          <w:rFonts w:ascii="宋体" w:hAnsi="宋体" w:hint="eastAsia"/>
          <w:szCs w:val="21"/>
          <w:lang w:eastAsia="zh-CN"/>
        </w:rPr>
        <w:t>甲方将按其罚款的</w:t>
      </w:r>
      <w:r w:rsidRPr="00F50517">
        <w:rPr>
          <w:rFonts w:ascii="宋体" w:hAnsi="宋体" w:hint="eastAsia"/>
          <w:szCs w:val="21"/>
          <w:u w:val="single"/>
          <w:lang w:eastAsia="zh-CN"/>
        </w:rPr>
        <w:t xml:space="preserve"> 1.5 </w:t>
      </w:r>
      <w:r w:rsidRPr="00F50517">
        <w:rPr>
          <w:rFonts w:ascii="宋体" w:hAnsi="宋体" w:hint="eastAsia"/>
          <w:szCs w:val="21"/>
          <w:lang w:eastAsia="zh-CN"/>
        </w:rPr>
        <w:t>倍对乙方进行惩罚。</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11</w:t>
      </w:r>
      <w:r w:rsidRPr="00F50517">
        <w:rPr>
          <w:rFonts w:ascii="宋体" w:hAnsi="宋体" w:cs="宋体"/>
          <w:color w:val="333333"/>
          <w:szCs w:val="21"/>
          <w:lang w:eastAsia="zh-CN"/>
        </w:rPr>
        <w:t>以上奖罚款</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向</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出具通知单，罚款通知单下达后5日内，若</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不及时签认，</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财务部门直接在</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计价款中扣除。</w:t>
      </w:r>
    </w:p>
    <w:p w:rsidR="00AD0436" w:rsidRPr="00F50517" w:rsidRDefault="00AD0436" w:rsidP="00AD0436">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t>十五、</w:t>
      </w:r>
      <w:r w:rsidRPr="00F50517">
        <w:rPr>
          <w:rFonts w:ascii="宋体" w:hAnsi="宋体" w:cs="宋体"/>
          <w:b/>
          <w:color w:val="333333"/>
          <w:szCs w:val="21"/>
          <w:lang w:eastAsia="zh-CN"/>
        </w:rPr>
        <w:t>违约责任</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w:t>
      </w:r>
      <w:r w:rsidRPr="00F50517">
        <w:rPr>
          <w:rFonts w:ascii="宋体" w:hAnsi="宋体" w:cs="宋体"/>
          <w:color w:val="333333"/>
          <w:szCs w:val="21"/>
          <w:lang w:eastAsia="zh-CN"/>
        </w:rPr>
        <w:t>.1</w:t>
      </w:r>
      <w:r>
        <w:rPr>
          <w:rFonts w:ascii="宋体" w:hAnsi="宋体" w:cs="宋体"/>
          <w:color w:val="333333"/>
          <w:szCs w:val="21"/>
          <w:lang w:eastAsia="zh-CN"/>
        </w:rPr>
        <w:t>工期严重滞后，</w:t>
      </w:r>
      <w:r>
        <w:rPr>
          <w:rFonts w:ascii="宋体" w:hAnsi="宋体" w:cs="宋体" w:hint="eastAsia"/>
          <w:color w:val="333333"/>
          <w:szCs w:val="21"/>
          <w:lang w:eastAsia="zh-CN"/>
        </w:rPr>
        <w:t>除执行施工任务书中规定的奖惩外，甲方将对乙方完成的合格工程量（即监理工程师认可的）的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％计价结算。若乙方经过整改，完成甲方下达的施工计划，则甲方在紧后的一期结算中将已被扣的结算支付给乙方；若乙方仍未能完成施工计划，甲方有权对乙方完成的合格工程量（即监理工程师认可的）的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w:t>
      </w:r>
      <w:r w:rsidRPr="00F50517">
        <w:rPr>
          <w:rFonts w:ascii="宋体" w:hAnsi="宋体" w:cs="宋体"/>
          <w:color w:val="333333"/>
          <w:szCs w:val="21"/>
          <w:lang w:eastAsia="zh-CN"/>
        </w:rPr>
        <w:t>.2</w:t>
      </w:r>
      <w:r w:rsidRPr="00F50517">
        <w:rPr>
          <w:rFonts w:ascii="宋体" w:hAnsi="宋体" w:cs="宋体" w:hint="eastAsia"/>
          <w:color w:val="333333"/>
          <w:szCs w:val="21"/>
          <w:lang w:eastAsia="zh-CN"/>
        </w:rPr>
        <w:t>工程经修理、返工、改建后，造成逾期交付的，按本合同相关条款条处理。</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3乙方由于工程质量、进度达不到合同要求，或因资金、材料、设备、人员投入不足，</w:t>
      </w:r>
      <w:r w:rsidRPr="00F50517">
        <w:rPr>
          <w:rFonts w:ascii="宋体" w:hAnsi="宋体" w:cs="宋体" w:hint="eastAsia"/>
          <w:color w:val="333333"/>
          <w:szCs w:val="21"/>
          <w:lang w:eastAsia="zh-CN"/>
        </w:rPr>
        <w:lastRenderedPageBreak/>
        <w:t>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sidRPr="00F50517">
        <w:rPr>
          <w:rFonts w:ascii="宋体" w:hAnsi="宋体" w:cs="宋体"/>
          <w:color w:val="333333"/>
          <w:szCs w:val="21"/>
          <w:lang w:eastAsia="zh-CN"/>
        </w:rPr>
        <w:t>。</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15.4如因乙方原因，在业主或监理工程师的检查、评比中造成严重影响甲方信誉的事件,乙方承担</w:t>
      </w:r>
      <w:r w:rsidRPr="00F50517">
        <w:rPr>
          <w:rFonts w:ascii="宋体" w:hAnsi="宋体" w:cs="宋体" w:hint="eastAsia"/>
          <w:color w:val="333333"/>
          <w:szCs w:val="21"/>
          <w:u w:val="single"/>
          <w:lang w:eastAsia="zh-CN"/>
        </w:rPr>
        <w:t xml:space="preserve">1 </w:t>
      </w:r>
      <w:r w:rsidRPr="00F50517">
        <w:rPr>
          <w:rFonts w:ascii="宋体" w:hAnsi="宋体" w:cs="宋体" w:hint="eastAsia"/>
          <w:color w:val="333333"/>
          <w:szCs w:val="21"/>
          <w:lang w:eastAsia="zh-CN"/>
        </w:rPr>
        <w:t xml:space="preserve">万元的违约责任,情节特别严重的除承担违约责任外,甲方有权解除乙方合同并清退出场。 </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乙方不服从甲方的管理规定</w:t>
      </w:r>
      <w:r w:rsidRPr="00F50517">
        <w:rPr>
          <w:rFonts w:ascii="宋体" w:hAnsi="宋体" w:cs="宋体" w:hint="eastAsia"/>
          <w:color w:val="333333"/>
          <w:szCs w:val="21"/>
          <w:lang w:eastAsia="zh-CN"/>
        </w:rPr>
        <w:t>、</w:t>
      </w:r>
      <w:r w:rsidRPr="00F50517">
        <w:rPr>
          <w:rFonts w:ascii="宋体" w:hAnsi="宋体" w:cs="宋体"/>
          <w:color w:val="333333"/>
          <w:szCs w:val="21"/>
          <w:lang w:eastAsia="zh-CN"/>
        </w:rPr>
        <w:t>调度指挥</w:t>
      </w:r>
      <w:r w:rsidRPr="00F50517">
        <w:rPr>
          <w:rFonts w:ascii="宋体" w:hAnsi="宋体" w:cs="宋体" w:hint="eastAsia"/>
          <w:color w:val="333333"/>
          <w:szCs w:val="21"/>
          <w:lang w:eastAsia="zh-CN"/>
        </w:rPr>
        <w:t>、不服从业主和监理的指令、要求等或其他责任给甲方信誉造成影响的，处以</w:t>
      </w:r>
      <w:r w:rsidRPr="00F50517">
        <w:rPr>
          <w:rFonts w:ascii="宋体" w:hAnsi="宋体" w:cs="宋体" w:hint="eastAsia"/>
          <w:color w:val="333333"/>
          <w:szCs w:val="21"/>
          <w:u w:val="single"/>
          <w:lang w:eastAsia="zh-CN"/>
        </w:rPr>
        <w:t xml:space="preserve"> 5000 </w:t>
      </w:r>
      <w:r w:rsidRPr="00F50517">
        <w:rPr>
          <w:rFonts w:ascii="宋体" w:hAnsi="宋体" w:cs="宋体" w:hint="eastAsia"/>
          <w:color w:val="333333"/>
          <w:szCs w:val="21"/>
          <w:lang w:eastAsia="zh-CN"/>
        </w:rPr>
        <w:t>元罚款，情况严重的，甲方有权将乙方驱逐出场。</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15.6</w:t>
      </w:r>
      <w:r w:rsidRPr="00F50517">
        <w:rPr>
          <w:rFonts w:ascii="宋体" w:hAnsi="宋体" w:cs="宋体"/>
          <w:color w:val="333333"/>
          <w:szCs w:val="21"/>
          <w:lang w:eastAsia="zh-CN"/>
        </w:rPr>
        <w:t>乙方出现偷工减料行为，屡教不改者，甲方有权将乙方驱逐出场</w:t>
      </w:r>
      <w:r w:rsidRPr="00F50517">
        <w:rPr>
          <w:rFonts w:ascii="宋体" w:hAnsi="宋体" w:cs="宋体" w:hint="eastAsia"/>
          <w:color w:val="333333"/>
          <w:szCs w:val="21"/>
          <w:lang w:eastAsia="zh-CN"/>
        </w:rPr>
        <w:t>，并扣除乙方工程结算款的</w:t>
      </w:r>
      <w:r w:rsidRPr="00F50517">
        <w:rPr>
          <w:rFonts w:ascii="宋体" w:hAnsi="宋体" w:cs="宋体" w:hint="eastAsia"/>
          <w:color w:val="333333"/>
          <w:szCs w:val="21"/>
          <w:u w:val="single"/>
          <w:lang w:eastAsia="zh-CN"/>
        </w:rPr>
        <w:t xml:space="preserve"> 10 </w:t>
      </w:r>
      <w:r w:rsidRPr="00F50517">
        <w:rPr>
          <w:rFonts w:ascii="宋体" w:hAnsi="宋体" w:cs="宋体" w:hint="eastAsia"/>
          <w:color w:val="333333"/>
          <w:szCs w:val="21"/>
          <w:lang w:eastAsia="zh-CN"/>
        </w:rPr>
        <w:t>％作为违约金</w:t>
      </w:r>
      <w:r w:rsidRPr="00F50517">
        <w:rPr>
          <w:rFonts w:ascii="宋体" w:hAnsi="宋体" w:cs="宋体"/>
          <w:color w:val="333333"/>
          <w:szCs w:val="21"/>
          <w:lang w:eastAsia="zh-CN"/>
        </w:rPr>
        <w:t>。</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15.7</w:t>
      </w:r>
      <w:r w:rsidRPr="00F50517">
        <w:rPr>
          <w:rFonts w:ascii="宋体" w:hAnsi="宋体" w:cs="宋体"/>
          <w:color w:val="333333"/>
          <w:szCs w:val="21"/>
          <w:lang w:eastAsia="zh-CN"/>
        </w:rPr>
        <w:t>乙方将</w:t>
      </w:r>
      <w:r w:rsidRPr="00F50517">
        <w:rPr>
          <w:rFonts w:ascii="宋体" w:hAnsi="宋体" w:cs="宋体" w:hint="eastAsia"/>
          <w:color w:val="333333"/>
          <w:szCs w:val="21"/>
          <w:lang w:eastAsia="zh-CN"/>
        </w:rPr>
        <w:t>本</w:t>
      </w:r>
      <w:r w:rsidRPr="00F50517">
        <w:rPr>
          <w:rFonts w:ascii="宋体" w:hAnsi="宋体" w:cs="宋体"/>
          <w:color w:val="333333"/>
          <w:szCs w:val="21"/>
          <w:lang w:eastAsia="zh-CN"/>
        </w:rPr>
        <w:t>工程</w:t>
      </w:r>
      <w:r w:rsidRPr="00F50517">
        <w:rPr>
          <w:rFonts w:ascii="宋体" w:hAnsi="宋体" w:cs="宋体" w:hint="eastAsia"/>
          <w:color w:val="333333"/>
          <w:szCs w:val="21"/>
          <w:lang w:eastAsia="zh-CN"/>
        </w:rPr>
        <w:t>在此</w:t>
      </w:r>
      <w:r w:rsidRPr="00F50517">
        <w:rPr>
          <w:rFonts w:ascii="宋体" w:hAnsi="宋体" w:cs="宋体"/>
          <w:color w:val="333333"/>
          <w:szCs w:val="21"/>
          <w:lang w:eastAsia="zh-CN"/>
        </w:rPr>
        <w:t>分包、转包给他人，则甲方有权单方面终止合同</w:t>
      </w:r>
      <w:r w:rsidRPr="00F50517">
        <w:rPr>
          <w:rFonts w:ascii="宋体" w:hAnsi="宋体" w:cs="宋体" w:hint="eastAsia"/>
          <w:color w:val="333333"/>
          <w:szCs w:val="21"/>
          <w:lang w:eastAsia="zh-CN"/>
        </w:rPr>
        <w:t>，并扣除乙方工程结算款的</w:t>
      </w:r>
      <w:r w:rsidRPr="00F50517">
        <w:rPr>
          <w:rFonts w:ascii="宋体" w:hAnsi="宋体" w:cs="宋体" w:hint="eastAsia"/>
          <w:color w:val="333333"/>
          <w:szCs w:val="21"/>
          <w:u w:val="single"/>
          <w:lang w:eastAsia="zh-CN"/>
        </w:rPr>
        <w:t xml:space="preserve"> 10 </w:t>
      </w:r>
      <w:r w:rsidRPr="00F50517">
        <w:rPr>
          <w:rFonts w:ascii="宋体" w:hAnsi="宋体" w:cs="宋体" w:hint="eastAsia"/>
          <w:color w:val="333333"/>
          <w:szCs w:val="21"/>
          <w:lang w:eastAsia="zh-CN"/>
        </w:rPr>
        <w:t>％作为违约金</w:t>
      </w:r>
      <w:r w:rsidRPr="00F50517">
        <w:rPr>
          <w:rFonts w:ascii="宋体" w:hAnsi="宋体" w:cs="宋体"/>
          <w:color w:val="333333"/>
          <w:szCs w:val="21"/>
          <w:lang w:eastAsia="zh-CN"/>
        </w:rPr>
        <w:t>。</w:t>
      </w:r>
    </w:p>
    <w:p w:rsidR="00AD0436" w:rsidRPr="00F50517" w:rsidRDefault="00AD0436" w:rsidP="00AD0436">
      <w:pPr>
        <w:spacing w:line="400" w:lineRule="exact"/>
        <w:ind w:firstLineChars="200" w:firstLine="440"/>
        <w:rPr>
          <w:rFonts w:ascii="宋体" w:hAnsi="宋体"/>
          <w:color w:val="000000"/>
          <w:szCs w:val="21"/>
          <w:lang w:eastAsia="zh-CN"/>
        </w:rPr>
      </w:pPr>
      <w:r w:rsidRPr="00F50517">
        <w:rPr>
          <w:rFonts w:ascii="宋体" w:hAnsi="宋体" w:cs="宋体" w:hint="eastAsia"/>
          <w:color w:val="333333"/>
          <w:szCs w:val="21"/>
          <w:lang w:eastAsia="zh-CN"/>
        </w:rPr>
        <w:t>15.8</w:t>
      </w:r>
      <w:r w:rsidRPr="00F50517">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sidRPr="00F50517">
        <w:rPr>
          <w:rFonts w:ascii="宋体" w:hAnsi="宋体" w:hint="eastAsia"/>
          <w:color w:val="000000"/>
          <w:szCs w:val="21"/>
          <w:u w:val="single"/>
          <w:lang w:eastAsia="zh-CN"/>
        </w:rPr>
        <w:t xml:space="preserve"> 5000 </w:t>
      </w:r>
      <w:r w:rsidRPr="00F50517">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sidRPr="00F50517">
        <w:rPr>
          <w:rFonts w:ascii="宋体" w:hAnsi="宋体" w:cs="宋体" w:hint="eastAsia"/>
          <w:color w:val="333333"/>
          <w:szCs w:val="21"/>
          <w:u w:val="single"/>
          <w:lang w:eastAsia="zh-CN"/>
        </w:rPr>
        <w:t xml:space="preserve"> 5 </w:t>
      </w:r>
      <w:r w:rsidRPr="00F50517">
        <w:rPr>
          <w:rFonts w:ascii="宋体" w:hAnsi="宋体" w:cs="宋体" w:hint="eastAsia"/>
          <w:color w:val="333333"/>
          <w:szCs w:val="21"/>
          <w:lang w:eastAsia="zh-CN"/>
        </w:rPr>
        <w:t>％作为永久性罚款。</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15.10</w:t>
      </w:r>
      <w:r w:rsidRPr="00F50517">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sidRPr="00F50517">
        <w:rPr>
          <w:rFonts w:ascii="宋体" w:hAnsi="宋体" w:cs="宋体"/>
          <w:color w:val="333333"/>
          <w:szCs w:val="21"/>
          <w:u w:val="single"/>
          <w:lang w:eastAsia="zh-CN"/>
        </w:rPr>
        <w:t>90</w:t>
      </w:r>
      <w:r w:rsidRPr="00F50517">
        <w:rPr>
          <w:rFonts w:ascii="宋体" w:hAnsi="宋体" w:cs="宋体"/>
          <w:color w:val="333333"/>
          <w:szCs w:val="21"/>
          <w:lang w:eastAsia="zh-CN"/>
        </w:rPr>
        <w:t>%进行结算。</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15.11</w:t>
      </w:r>
      <w:r w:rsidRPr="00F50517">
        <w:rPr>
          <w:rFonts w:ascii="宋体" w:hAnsi="宋体" w:cs="宋体"/>
          <w:color w:val="333333"/>
          <w:szCs w:val="21"/>
          <w:lang w:eastAsia="zh-CN"/>
        </w:rPr>
        <w:t>乙方不论何时及何种原因提出退场，都必须提出书面申请，经甲方同意并在双方签订退场协议后，方可退场。</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15.12以上条款如有与本合同其它条款相互联系的，与本合同其它条款同时执行。</w:t>
      </w:r>
    </w:p>
    <w:p w:rsidR="00AD0436" w:rsidRPr="00F50517" w:rsidRDefault="00AD0436" w:rsidP="00AD0436">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t>十六、</w:t>
      </w:r>
      <w:r w:rsidRPr="00F50517">
        <w:rPr>
          <w:rFonts w:ascii="宋体" w:hAnsi="宋体" w:cs="宋体"/>
          <w:b/>
          <w:color w:val="333333"/>
          <w:szCs w:val="21"/>
          <w:lang w:eastAsia="zh-CN"/>
        </w:rPr>
        <w:t>工程保修</w:t>
      </w:r>
    </w:p>
    <w:p w:rsidR="00AD0436" w:rsidRPr="009360FC" w:rsidRDefault="00AD0436" w:rsidP="00AD0436">
      <w:pPr>
        <w:spacing w:line="400" w:lineRule="exact"/>
        <w:ind w:firstLineChars="200" w:firstLine="440"/>
        <w:rPr>
          <w:rFonts w:ascii="宋体" w:hAnsi="宋体" w:cs="宋体"/>
          <w:color w:val="333333"/>
          <w:szCs w:val="21"/>
          <w:lang w:eastAsia="zh-CN"/>
        </w:rPr>
      </w:pPr>
      <w:r w:rsidRPr="009360FC">
        <w:rPr>
          <w:rFonts w:ascii="宋体" w:hAnsi="宋体" w:cs="宋体" w:hint="eastAsia"/>
          <w:color w:val="333333"/>
          <w:szCs w:val="21"/>
          <w:lang w:eastAsia="zh-CN"/>
        </w:rPr>
        <w:t>16</w:t>
      </w:r>
      <w:r w:rsidRPr="009360FC">
        <w:rPr>
          <w:rFonts w:ascii="宋体" w:hAnsi="宋体" w:cs="宋体"/>
          <w:color w:val="333333"/>
          <w:szCs w:val="21"/>
          <w:lang w:eastAsia="zh-CN"/>
        </w:rPr>
        <w:t>.1如缺陷责任期间发生保修事件，乙方应按甲方通知的时间及时</w:t>
      </w:r>
      <w:r w:rsidR="00400015" w:rsidRPr="00400015">
        <w:fldChar w:fldCharType="begin"/>
      </w:r>
      <w:r w:rsidR="00DA40EE">
        <w:rPr>
          <w:lang w:eastAsia="zh-CN"/>
        </w:rPr>
        <w:instrText xml:space="preserve"> HYPERLINK "http://wiki.zhulong.com/baike/detail.asp?t=</w:instrText>
      </w:r>
      <w:r w:rsidR="00DA40EE">
        <w:rPr>
          <w:lang w:eastAsia="zh-CN"/>
        </w:rPr>
        <w:instrText>维修</w:instrText>
      </w:r>
      <w:r w:rsidR="00DA40EE">
        <w:rPr>
          <w:lang w:eastAsia="zh-CN"/>
        </w:rPr>
        <w:instrText xml:space="preserve">" \t "_blank" </w:instrText>
      </w:r>
      <w:r w:rsidR="00400015" w:rsidRPr="00400015">
        <w:fldChar w:fldCharType="separate"/>
      </w:r>
      <w:r w:rsidRPr="009360FC">
        <w:rPr>
          <w:rFonts w:ascii="宋体" w:hAnsi="宋体" w:cs="宋体"/>
          <w:szCs w:val="21"/>
          <w:lang w:eastAsia="zh-CN"/>
        </w:rPr>
        <w:t>维修</w:t>
      </w:r>
      <w:r w:rsidR="00400015">
        <w:rPr>
          <w:rFonts w:ascii="宋体" w:hAnsi="宋体" w:cs="宋体"/>
          <w:szCs w:val="21"/>
          <w:lang w:eastAsia="zh-CN"/>
        </w:rPr>
        <w:fldChar w:fldCharType="end"/>
      </w:r>
      <w:r w:rsidRPr="009360FC">
        <w:rPr>
          <w:rFonts w:ascii="宋体" w:hAnsi="宋体" w:cs="宋体"/>
          <w:color w:val="333333"/>
          <w:szCs w:val="21"/>
          <w:lang w:eastAsia="zh-CN"/>
        </w:rPr>
        <w:t>。若乙方不及时到场维修，甲方有权自行维修或委托他人维修。甲方自行或委托他人维修所发生的费用由乙方承担。</w:t>
      </w:r>
    </w:p>
    <w:p w:rsidR="00AD0436" w:rsidRPr="00F50517" w:rsidRDefault="00AD0436" w:rsidP="00AD0436">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t>十七、</w:t>
      </w:r>
      <w:r w:rsidRPr="00F50517">
        <w:rPr>
          <w:rFonts w:ascii="宋体" w:hAnsi="宋体" w:cs="宋体"/>
          <w:b/>
          <w:color w:val="333333"/>
          <w:szCs w:val="21"/>
          <w:lang w:eastAsia="zh-CN"/>
        </w:rPr>
        <w:t>合同解除</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.1承包分包双方协商一致，可以解除合同，双方书面确认；</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.2因不可抵抗力致使合同无法履行，可以解除合同；</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.4本合同其他条款约定的合同解除条款。</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.5一方要求解除合同应以书面形式告知对方。合同解除后有过错的一方应当赔偿因合同解除给对方造成的损失。</w:t>
      </w:r>
    </w:p>
    <w:p w:rsidR="00AD0436" w:rsidRPr="00F50517" w:rsidRDefault="00AD0436" w:rsidP="00AD0436">
      <w:pPr>
        <w:spacing w:line="400" w:lineRule="exact"/>
        <w:ind w:firstLineChars="200" w:firstLine="442"/>
        <w:rPr>
          <w:rFonts w:ascii="宋体" w:hAnsi="宋体"/>
          <w:b/>
          <w:szCs w:val="21"/>
          <w:lang w:eastAsia="zh-CN"/>
        </w:rPr>
      </w:pPr>
      <w:r w:rsidRPr="00F50517">
        <w:rPr>
          <w:rFonts w:ascii="宋体" w:hAnsi="宋体" w:hint="eastAsia"/>
          <w:b/>
          <w:szCs w:val="21"/>
          <w:lang w:eastAsia="zh-CN"/>
        </w:rPr>
        <w:lastRenderedPageBreak/>
        <w:t>十八、合同争议的解决方式</w:t>
      </w:r>
    </w:p>
    <w:p w:rsidR="00AD0436" w:rsidRPr="00F50517" w:rsidRDefault="00AD0436" w:rsidP="00AD0436">
      <w:pPr>
        <w:spacing w:line="400" w:lineRule="exact"/>
        <w:ind w:firstLineChars="200" w:firstLine="440"/>
        <w:rPr>
          <w:rFonts w:ascii="宋体" w:hAnsi="宋体"/>
          <w:szCs w:val="21"/>
          <w:lang w:eastAsia="zh-CN"/>
        </w:rPr>
      </w:pPr>
      <w:r w:rsidRPr="00F50517">
        <w:rPr>
          <w:rFonts w:ascii="宋体" w:hAnsi="宋体" w:hint="eastAsia"/>
          <w:szCs w:val="21"/>
          <w:lang w:eastAsia="zh-CN"/>
        </w:rPr>
        <w:t>18.1双方约定，在履行合同过程中发生争议，双方协商解决或者调解不成时：依法向上饶仲裁委员会裁决。</w:t>
      </w:r>
    </w:p>
    <w:p w:rsidR="00AD0436" w:rsidRPr="00F50517" w:rsidRDefault="00AD0436" w:rsidP="00AD0436">
      <w:pPr>
        <w:spacing w:line="360" w:lineRule="auto"/>
        <w:ind w:firstLineChars="200" w:firstLine="440"/>
        <w:rPr>
          <w:rFonts w:ascii="宋体" w:hAnsi="宋体"/>
          <w:szCs w:val="21"/>
          <w:lang w:eastAsia="zh-CN"/>
        </w:rPr>
      </w:pPr>
      <w:r w:rsidRPr="00F50517">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AD0436" w:rsidRPr="00F50517" w:rsidRDefault="00AD0436" w:rsidP="00AD0436">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t>十九、</w:t>
      </w:r>
      <w:r w:rsidRPr="00F50517">
        <w:rPr>
          <w:rFonts w:ascii="宋体" w:hAnsi="宋体" w:cs="宋体"/>
          <w:b/>
          <w:color w:val="333333"/>
          <w:szCs w:val="21"/>
          <w:lang w:eastAsia="zh-CN"/>
        </w:rPr>
        <w:t>其他</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.1无论何种原因造成乙方人员、机械设备停窝工，所发生的损失均由乙方自行承担。</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AD0436" w:rsidRPr="00F50517" w:rsidRDefault="00AD0436" w:rsidP="00AD0436">
      <w:pPr>
        <w:snapToGrid w:val="0"/>
        <w:spacing w:line="400" w:lineRule="exact"/>
        <w:ind w:firstLineChars="200" w:firstLine="440"/>
        <w:rPr>
          <w:rFonts w:ascii="宋体" w:hAnsi="宋体"/>
          <w:szCs w:val="21"/>
          <w:lang w:eastAsia="zh-CN"/>
        </w:rPr>
      </w:pPr>
      <w:r w:rsidRPr="00F50517">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本合同未尽事宜双方另订补充</w:t>
      </w:r>
      <w:r w:rsidRPr="00F50517">
        <w:rPr>
          <w:rFonts w:ascii="宋体" w:hAnsi="宋体" w:cs="宋体" w:hint="eastAsia"/>
          <w:color w:val="333333"/>
          <w:szCs w:val="21"/>
          <w:lang w:eastAsia="zh-CN"/>
        </w:rPr>
        <w:t>合同</w:t>
      </w:r>
      <w:r w:rsidRPr="00F50517">
        <w:rPr>
          <w:rFonts w:ascii="宋体" w:hAnsi="宋体" w:cs="宋体"/>
          <w:color w:val="333333"/>
          <w:szCs w:val="21"/>
          <w:lang w:eastAsia="zh-CN"/>
        </w:rPr>
        <w:t>。</w:t>
      </w:r>
    </w:p>
    <w:p w:rsidR="00AD0436" w:rsidRPr="00F50517" w:rsidRDefault="00AD0436" w:rsidP="00AD0436">
      <w:pPr>
        <w:snapToGrid w:val="0"/>
        <w:spacing w:line="400" w:lineRule="exact"/>
        <w:rPr>
          <w:rFonts w:ascii="宋体" w:hAnsi="宋体"/>
          <w:szCs w:val="21"/>
          <w:lang w:eastAsia="zh-CN"/>
        </w:rPr>
      </w:pPr>
      <w:r w:rsidRPr="00F50517">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AD0436" w:rsidRPr="00F50517" w:rsidRDefault="00AD0436" w:rsidP="00AD0436">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本合同自双方签字</w:t>
      </w:r>
      <w:r w:rsidRPr="00F50517">
        <w:rPr>
          <w:rFonts w:ascii="宋体" w:hAnsi="宋体" w:cs="宋体" w:hint="eastAsia"/>
          <w:color w:val="333333"/>
          <w:szCs w:val="21"/>
          <w:lang w:eastAsia="zh-CN"/>
        </w:rPr>
        <w:t>盖章</w:t>
      </w:r>
      <w:r w:rsidRPr="00F50517">
        <w:rPr>
          <w:rFonts w:ascii="宋体" w:hAnsi="宋体" w:cs="宋体"/>
          <w:color w:val="333333"/>
          <w:szCs w:val="21"/>
          <w:lang w:eastAsia="zh-CN"/>
        </w:rPr>
        <w:t>之日起生效。工程竣工验收合格，工程价款结算完毕，除</w:t>
      </w:r>
      <w:r w:rsidRPr="00F50517">
        <w:rPr>
          <w:rFonts w:ascii="宋体" w:hAnsi="宋体" w:cs="宋体" w:hint="eastAsia"/>
          <w:color w:val="333333"/>
          <w:szCs w:val="21"/>
          <w:lang w:eastAsia="zh-CN"/>
        </w:rPr>
        <w:t>工程款支付、</w:t>
      </w:r>
      <w:r w:rsidRPr="00F50517">
        <w:rPr>
          <w:rFonts w:ascii="宋体" w:hAnsi="宋体" w:cs="宋体"/>
          <w:color w:val="333333"/>
          <w:szCs w:val="21"/>
          <w:lang w:eastAsia="zh-CN"/>
        </w:rPr>
        <w:t>保修、争议的解决条款外，其余条款自动终止。保修条款待保修期满后自动终止。</w:t>
      </w:r>
    </w:p>
    <w:p w:rsidR="00AD0436" w:rsidRPr="00F50517" w:rsidRDefault="00AD0436" w:rsidP="00AD0436">
      <w:pPr>
        <w:spacing w:line="400" w:lineRule="exact"/>
        <w:ind w:firstLineChars="200" w:firstLine="440"/>
        <w:rPr>
          <w:sz w:val="24"/>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6</w:t>
      </w:r>
      <w:r w:rsidRPr="00F50517">
        <w:rPr>
          <w:rFonts w:ascii="宋体" w:hAnsi="宋体" w:cs="宋体"/>
          <w:color w:val="333333"/>
          <w:szCs w:val="21"/>
          <w:lang w:eastAsia="zh-CN"/>
        </w:rPr>
        <w:t>本合同一式</w:t>
      </w:r>
      <w:r w:rsidRPr="00F50517">
        <w:rPr>
          <w:rFonts w:ascii="宋体" w:hAnsi="宋体" w:cs="宋体" w:hint="eastAsia"/>
          <w:color w:val="333333"/>
          <w:szCs w:val="21"/>
          <w:lang w:eastAsia="zh-CN"/>
        </w:rPr>
        <w:t>肆</w:t>
      </w:r>
      <w:r w:rsidRPr="00F50517">
        <w:rPr>
          <w:rFonts w:ascii="宋体" w:hAnsi="宋体" w:cs="宋体"/>
          <w:color w:val="333333"/>
          <w:szCs w:val="21"/>
          <w:lang w:eastAsia="zh-CN"/>
        </w:rPr>
        <w:t>份，其中甲方</w:t>
      </w:r>
      <w:r w:rsidRPr="00F50517">
        <w:rPr>
          <w:rFonts w:ascii="宋体" w:hAnsi="宋体" w:cs="宋体" w:hint="eastAsia"/>
          <w:color w:val="333333"/>
          <w:szCs w:val="21"/>
          <w:lang w:eastAsia="zh-CN"/>
        </w:rPr>
        <w:t>叁</w:t>
      </w:r>
      <w:r w:rsidRPr="00F50517">
        <w:rPr>
          <w:rFonts w:ascii="宋体" w:hAnsi="宋体" w:cs="宋体"/>
          <w:color w:val="333333"/>
          <w:szCs w:val="21"/>
          <w:lang w:eastAsia="zh-CN"/>
        </w:rPr>
        <w:t>份，乙方</w:t>
      </w:r>
      <w:r w:rsidRPr="00F50517">
        <w:rPr>
          <w:rFonts w:ascii="宋体" w:hAnsi="宋体" w:cs="宋体" w:hint="eastAsia"/>
          <w:color w:val="333333"/>
          <w:szCs w:val="21"/>
          <w:lang w:eastAsia="zh-CN"/>
        </w:rPr>
        <w:t>壹</w:t>
      </w:r>
      <w:r w:rsidRPr="00F50517">
        <w:rPr>
          <w:rFonts w:ascii="宋体" w:hAnsi="宋体" w:cs="宋体"/>
          <w:color w:val="333333"/>
          <w:szCs w:val="21"/>
          <w:lang w:eastAsia="zh-CN"/>
        </w:rPr>
        <w:t>份。</w:t>
      </w:r>
      <w:r w:rsidRPr="00F50517">
        <w:rPr>
          <w:rFonts w:ascii="宋体" w:hAnsi="宋体" w:hint="eastAsia"/>
          <w:szCs w:val="21"/>
          <w:lang w:eastAsia="zh-CN"/>
        </w:rPr>
        <w:t>本合同的附件：1、《工程量清单》；2、《营业执照》；3、《安全生产许可证》</w:t>
      </w:r>
      <w:r>
        <w:rPr>
          <w:rFonts w:ascii="宋体" w:hAnsi="宋体" w:hint="eastAsia"/>
          <w:szCs w:val="21"/>
          <w:lang w:eastAsia="zh-CN"/>
        </w:rPr>
        <w:t>；</w:t>
      </w:r>
      <w:r w:rsidRPr="00F50517">
        <w:rPr>
          <w:rFonts w:ascii="宋体" w:hAnsi="宋体" w:hint="eastAsia"/>
          <w:szCs w:val="21"/>
          <w:lang w:eastAsia="zh-CN"/>
        </w:rPr>
        <w:t>4、《乙方投入本工程的主要人员、机械设备、周转材料数量需求一览表》；5、法人或授权委托人的</w:t>
      </w:r>
      <w:r w:rsidRPr="00F50517">
        <w:rPr>
          <w:rFonts w:hint="eastAsia"/>
          <w:sz w:val="24"/>
          <w:lang w:eastAsia="zh-CN"/>
        </w:rPr>
        <w:t>身份证复印件。</w:t>
      </w:r>
    </w:p>
    <w:p w:rsidR="00AD0436" w:rsidRPr="00F50517" w:rsidRDefault="00AD0436" w:rsidP="00AD0436">
      <w:pPr>
        <w:spacing w:line="360" w:lineRule="auto"/>
        <w:ind w:leftChars="201" w:left="442"/>
        <w:rPr>
          <w:sz w:val="24"/>
          <w:lang w:eastAsia="zh-CN"/>
        </w:rPr>
      </w:pPr>
      <w:r w:rsidRPr="00F50517">
        <w:rPr>
          <w:rFonts w:hint="eastAsia"/>
          <w:sz w:val="24"/>
          <w:lang w:eastAsia="zh-CN"/>
        </w:rPr>
        <w:t>（以下无正文）</w:t>
      </w:r>
    </w:p>
    <w:p w:rsidR="00AD0436" w:rsidRPr="00F50517" w:rsidRDefault="00AD0436" w:rsidP="00AD0436">
      <w:pPr>
        <w:spacing w:line="500" w:lineRule="exact"/>
        <w:rPr>
          <w:color w:val="333333"/>
          <w:sz w:val="24"/>
          <w:shd w:val="clear" w:color="auto" w:fill="FFFFFF"/>
          <w:lang w:eastAsia="zh-CN"/>
        </w:rPr>
      </w:pPr>
      <w:r w:rsidRPr="00F50517">
        <w:rPr>
          <w:rFonts w:hint="eastAsia"/>
          <w:color w:val="333333"/>
          <w:sz w:val="24"/>
          <w:shd w:val="clear" w:color="auto" w:fill="FFFFFF"/>
          <w:lang w:eastAsia="zh-CN"/>
        </w:rPr>
        <w:t>甲方（盖章）：</w:t>
      </w:r>
      <w:r w:rsidRPr="00F50517">
        <w:rPr>
          <w:rFonts w:hint="eastAsia"/>
          <w:sz w:val="24"/>
          <w:u w:val="single"/>
          <w:lang w:eastAsia="zh-CN"/>
        </w:rPr>
        <w:t>江西省现代路桥工程集团有限公司</w:t>
      </w:r>
      <w:r w:rsidRPr="00F50517">
        <w:rPr>
          <w:rFonts w:hint="eastAsia"/>
          <w:color w:val="333333"/>
          <w:sz w:val="24"/>
          <w:shd w:val="clear" w:color="auto" w:fill="FFFFFF"/>
          <w:lang w:eastAsia="zh-CN"/>
        </w:rPr>
        <w:t xml:space="preserve">　　　</w:t>
      </w:r>
    </w:p>
    <w:p w:rsidR="00AD0436" w:rsidRPr="00F50517" w:rsidRDefault="00AD0436" w:rsidP="00AD0436">
      <w:pPr>
        <w:spacing w:line="500" w:lineRule="exact"/>
        <w:rPr>
          <w:color w:val="333333"/>
          <w:sz w:val="24"/>
          <w:shd w:val="clear" w:color="auto" w:fill="FFFFFF"/>
          <w:lang w:eastAsia="zh-CN"/>
        </w:rPr>
      </w:pPr>
      <w:r w:rsidRPr="00F50517">
        <w:rPr>
          <w:rFonts w:hint="eastAsia"/>
          <w:color w:val="333333"/>
          <w:sz w:val="24"/>
          <w:shd w:val="clear" w:color="auto" w:fill="FFFFFF"/>
          <w:lang w:eastAsia="zh-CN"/>
        </w:rPr>
        <w:t>法定代表人或授权委托人：</w:t>
      </w:r>
      <w:r w:rsidRPr="00F50517">
        <w:rPr>
          <w:color w:val="333333"/>
          <w:sz w:val="24"/>
          <w:u w:val="single"/>
          <w:shd w:val="clear" w:color="auto" w:fill="FFFFFF"/>
          <w:lang w:eastAsia="zh-CN"/>
        </w:rPr>
        <w:t xml:space="preserve">                 </w:t>
      </w:r>
      <w:r w:rsidRPr="00F50517">
        <w:rPr>
          <w:color w:val="333333"/>
          <w:sz w:val="24"/>
          <w:shd w:val="clear" w:color="auto" w:fill="FFFFFF"/>
          <w:lang w:eastAsia="zh-CN"/>
        </w:rPr>
        <w:t xml:space="preserve">       </w:t>
      </w:r>
      <w:r w:rsidRPr="00F50517">
        <w:rPr>
          <w:rFonts w:hint="eastAsia"/>
          <w:sz w:val="24"/>
          <w:lang w:eastAsia="zh-CN"/>
        </w:rPr>
        <w:t>电话：</w:t>
      </w:r>
      <w:r w:rsidRPr="00F50517">
        <w:rPr>
          <w:sz w:val="24"/>
          <w:lang w:eastAsia="zh-CN"/>
        </w:rPr>
        <w:t xml:space="preserve">                   </w:t>
      </w:r>
    </w:p>
    <w:p w:rsidR="00AD0436" w:rsidRPr="00F50517" w:rsidRDefault="00AD0436" w:rsidP="00AD0436">
      <w:pPr>
        <w:spacing w:line="360" w:lineRule="auto"/>
        <w:ind w:leftChars="201" w:left="442"/>
        <w:rPr>
          <w:lang w:eastAsia="zh-CN"/>
        </w:rPr>
      </w:pPr>
      <w:r w:rsidRPr="00F50517">
        <w:rPr>
          <w:sz w:val="24"/>
          <w:lang w:eastAsia="zh-CN"/>
        </w:rPr>
        <w:t xml:space="preserve">   </w:t>
      </w:r>
      <w:r w:rsidRPr="00F50517">
        <w:rPr>
          <w:lang w:eastAsia="zh-CN"/>
        </w:rPr>
        <w:t xml:space="preserve">   </w:t>
      </w:r>
    </w:p>
    <w:p w:rsidR="00AD0436" w:rsidRPr="00F50517" w:rsidRDefault="00AD0436" w:rsidP="00AD0436">
      <w:pPr>
        <w:spacing w:line="500" w:lineRule="exact"/>
        <w:rPr>
          <w:color w:val="333333"/>
          <w:sz w:val="24"/>
          <w:shd w:val="clear" w:color="auto" w:fill="FFFFFF"/>
          <w:lang w:eastAsia="zh-CN"/>
        </w:rPr>
      </w:pPr>
      <w:r w:rsidRPr="00F50517">
        <w:rPr>
          <w:rFonts w:hint="eastAsia"/>
          <w:color w:val="333333"/>
          <w:sz w:val="24"/>
          <w:shd w:val="clear" w:color="auto" w:fill="FFFFFF"/>
          <w:lang w:eastAsia="zh-CN"/>
        </w:rPr>
        <w:t>乙方（盖章）：</w:t>
      </w:r>
      <w:r w:rsidRPr="00F50517">
        <w:rPr>
          <w:color w:val="333333"/>
          <w:sz w:val="24"/>
          <w:u w:val="single"/>
          <w:shd w:val="clear" w:color="auto" w:fill="FFFFFF"/>
          <w:lang w:eastAsia="zh-CN"/>
        </w:rPr>
        <w:t xml:space="preserve">                            </w:t>
      </w:r>
    </w:p>
    <w:p w:rsidR="00AD0436" w:rsidRPr="00F50517" w:rsidRDefault="00AD0436" w:rsidP="00AD0436">
      <w:pPr>
        <w:spacing w:line="500" w:lineRule="exact"/>
        <w:rPr>
          <w:sz w:val="24"/>
          <w:lang w:eastAsia="zh-CN"/>
        </w:rPr>
      </w:pPr>
      <w:r w:rsidRPr="00F50517">
        <w:rPr>
          <w:rFonts w:hint="eastAsia"/>
          <w:color w:val="333333"/>
          <w:sz w:val="24"/>
          <w:shd w:val="clear" w:color="auto" w:fill="FFFFFF"/>
          <w:lang w:eastAsia="zh-CN"/>
        </w:rPr>
        <w:t>法定代表人或授权委托人：</w:t>
      </w:r>
      <w:r w:rsidRPr="00F50517">
        <w:rPr>
          <w:color w:val="333333"/>
          <w:sz w:val="24"/>
          <w:u w:val="single"/>
          <w:shd w:val="clear" w:color="auto" w:fill="FFFFFF"/>
          <w:lang w:eastAsia="zh-CN"/>
        </w:rPr>
        <w:t xml:space="preserve">                 </w:t>
      </w:r>
      <w:r w:rsidRPr="00F50517">
        <w:rPr>
          <w:color w:val="333333"/>
          <w:sz w:val="24"/>
          <w:shd w:val="clear" w:color="auto" w:fill="FFFFFF"/>
          <w:lang w:eastAsia="zh-CN"/>
        </w:rPr>
        <w:t xml:space="preserve">       </w:t>
      </w:r>
      <w:r w:rsidRPr="00F50517">
        <w:rPr>
          <w:rFonts w:hint="eastAsia"/>
          <w:sz w:val="24"/>
          <w:lang w:eastAsia="zh-CN"/>
        </w:rPr>
        <w:t>电话：</w:t>
      </w:r>
    </w:p>
    <w:p w:rsidR="00AD0436" w:rsidRPr="00F50517" w:rsidRDefault="00AD0436" w:rsidP="00AD0436">
      <w:pPr>
        <w:spacing w:line="500" w:lineRule="exact"/>
        <w:rPr>
          <w:color w:val="333333"/>
          <w:sz w:val="24"/>
          <w:shd w:val="clear" w:color="auto" w:fill="FFFFFF"/>
          <w:lang w:eastAsia="zh-CN"/>
        </w:rPr>
      </w:pPr>
    </w:p>
    <w:p w:rsidR="00AD0436" w:rsidRPr="00F50517" w:rsidRDefault="00AD0436" w:rsidP="00AD0436">
      <w:pPr>
        <w:spacing w:line="500" w:lineRule="exact"/>
        <w:rPr>
          <w:color w:val="333333"/>
          <w:sz w:val="24"/>
          <w:lang w:eastAsia="zh-CN"/>
        </w:rPr>
      </w:pPr>
      <w:r w:rsidRPr="00F50517">
        <w:rPr>
          <w:color w:val="333333"/>
          <w:sz w:val="24"/>
          <w:shd w:val="clear" w:color="auto" w:fill="FFFFFF"/>
          <w:lang w:eastAsia="zh-CN"/>
        </w:rPr>
        <w:t>_________</w:t>
      </w:r>
      <w:r w:rsidRPr="00F50517">
        <w:rPr>
          <w:rFonts w:hint="eastAsia"/>
          <w:color w:val="333333"/>
          <w:sz w:val="24"/>
          <w:shd w:val="clear" w:color="auto" w:fill="FFFFFF"/>
          <w:lang w:eastAsia="zh-CN"/>
        </w:rPr>
        <w:t>年</w:t>
      </w:r>
      <w:r w:rsidRPr="00F50517">
        <w:rPr>
          <w:color w:val="333333"/>
          <w:sz w:val="24"/>
          <w:shd w:val="clear" w:color="auto" w:fill="FFFFFF"/>
          <w:lang w:eastAsia="zh-CN"/>
        </w:rPr>
        <w:t>_____</w:t>
      </w:r>
      <w:r w:rsidRPr="00F50517">
        <w:rPr>
          <w:rFonts w:hint="eastAsia"/>
          <w:color w:val="333333"/>
          <w:sz w:val="24"/>
          <w:shd w:val="clear" w:color="auto" w:fill="FFFFFF"/>
          <w:lang w:eastAsia="zh-CN"/>
        </w:rPr>
        <w:t>月</w:t>
      </w:r>
      <w:r w:rsidRPr="00F50517">
        <w:rPr>
          <w:color w:val="333333"/>
          <w:sz w:val="24"/>
          <w:shd w:val="clear" w:color="auto" w:fill="FFFFFF"/>
          <w:lang w:eastAsia="zh-CN"/>
        </w:rPr>
        <w:t>_____</w:t>
      </w:r>
      <w:r w:rsidRPr="00F50517">
        <w:rPr>
          <w:rFonts w:hint="eastAsia"/>
          <w:color w:val="333333"/>
          <w:sz w:val="24"/>
          <w:shd w:val="clear" w:color="auto" w:fill="FFFFFF"/>
          <w:lang w:eastAsia="zh-CN"/>
        </w:rPr>
        <w:t>日</w:t>
      </w:r>
    </w:p>
    <w:p w:rsidR="00C519D4" w:rsidRPr="00AD0436" w:rsidRDefault="00AD0436" w:rsidP="00AD0436">
      <w:pPr>
        <w:spacing w:line="360" w:lineRule="auto"/>
        <w:ind w:leftChars="201" w:left="442"/>
        <w:jc w:val="right"/>
        <w:rPr>
          <w:sz w:val="28"/>
          <w:szCs w:val="28"/>
          <w:u w:val="single"/>
          <w:lang w:eastAsia="zh-CN"/>
        </w:rPr>
      </w:pPr>
      <w:r w:rsidRPr="00F50517">
        <w:rPr>
          <w:rFonts w:hint="eastAsia"/>
          <w:color w:val="333333"/>
          <w:sz w:val="24"/>
          <w:shd w:val="clear" w:color="auto" w:fill="FFFFFF"/>
          <w:lang w:eastAsia="zh-CN"/>
        </w:rPr>
        <w:t>签订地点：</w:t>
      </w:r>
      <w:r w:rsidRPr="00F50517">
        <w:rPr>
          <w:rFonts w:hint="eastAsia"/>
          <w:color w:val="333333"/>
          <w:sz w:val="24"/>
          <w:u w:val="single"/>
          <w:shd w:val="clear" w:color="auto" w:fill="FFFFFF"/>
          <w:lang w:eastAsia="zh-CN"/>
        </w:rPr>
        <w:t>江西省上饶市信州区吉阳中路</w:t>
      </w:r>
      <w:r w:rsidRPr="00F50517">
        <w:rPr>
          <w:rFonts w:hint="eastAsia"/>
          <w:color w:val="333333"/>
          <w:sz w:val="24"/>
          <w:u w:val="single"/>
          <w:shd w:val="clear" w:color="auto" w:fill="FFFFFF"/>
          <w:lang w:eastAsia="zh-CN"/>
        </w:rPr>
        <w:t>62</w:t>
      </w:r>
      <w:r w:rsidRPr="00F50517">
        <w:rPr>
          <w:rFonts w:hint="eastAsia"/>
          <w:color w:val="333333"/>
          <w:sz w:val="24"/>
          <w:u w:val="single"/>
          <w:shd w:val="clear" w:color="auto" w:fill="FFFFFF"/>
          <w:lang w:eastAsia="zh-CN"/>
        </w:rPr>
        <w:t>号</w:t>
      </w:r>
    </w:p>
    <w:p w:rsidR="00BB70DE" w:rsidRDefault="00B0304D">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BB70DE" w:rsidRDefault="00B0304D">
      <w:pPr>
        <w:jc w:val="center"/>
        <w:rPr>
          <w:rFonts w:ascii="宋体" w:eastAsia="宋体" w:hAnsi="宋体" w:cs="Times New Roman"/>
          <w:sz w:val="36"/>
          <w:szCs w:val="36"/>
          <w:lang w:eastAsia="zh-CN"/>
        </w:rPr>
      </w:pPr>
      <w:bookmarkStart w:id="71" w:name="附件三__安全生产合同"/>
      <w:bookmarkEnd w:id="71"/>
      <w:r>
        <w:rPr>
          <w:rFonts w:ascii="宋体" w:eastAsia="宋体" w:hAnsi="宋体" w:cs="Times New Roman" w:hint="eastAsia"/>
          <w:sz w:val="36"/>
          <w:szCs w:val="36"/>
          <w:lang w:eastAsia="zh-CN"/>
        </w:rPr>
        <w:t>工程建设廉政合同</w:t>
      </w:r>
    </w:p>
    <w:p w:rsidR="00BB70DE" w:rsidRDefault="00BB70DE">
      <w:pPr>
        <w:ind w:firstLine="435"/>
        <w:rPr>
          <w:rFonts w:ascii="宋体" w:eastAsia="宋体" w:hAnsi="宋体" w:cs="Times New Roman"/>
          <w:sz w:val="24"/>
          <w:lang w:eastAsia="zh-CN"/>
        </w:rPr>
      </w:pPr>
    </w:p>
    <w:p w:rsidR="00BB70DE" w:rsidRDefault="00B0304D">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BB70DE" w:rsidRDefault="00B030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rsidR="00BB70DE" w:rsidRDefault="00B0304D">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BB70DE" w:rsidRDefault="00B0304D">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BB70DE" w:rsidRDefault="00B0304D">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BB70DE" w:rsidRDefault="00B0304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BB70DE" w:rsidRDefault="00B0304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BB70DE" w:rsidRDefault="00B030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BB70DE" w:rsidRDefault="00B0304D">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BB70DE" w:rsidRDefault="00B030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BB70DE" w:rsidRDefault="00BB70DE">
      <w:pPr>
        <w:spacing w:line="400" w:lineRule="exact"/>
        <w:rPr>
          <w:rFonts w:ascii="宋体" w:eastAsia="宋体" w:hAnsi="宋体" w:cs="Times New Roman"/>
          <w:szCs w:val="21"/>
          <w:lang w:eastAsia="zh-CN"/>
        </w:rPr>
      </w:pPr>
    </w:p>
    <w:p w:rsidR="00BB70DE" w:rsidRDefault="00BB70DE">
      <w:pPr>
        <w:spacing w:line="400" w:lineRule="exact"/>
        <w:rPr>
          <w:rFonts w:ascii="宋体" w:eastAsia="宋体" w:hAnsi="宋体" w:cs="Times New Roman"/>
          <w:szCs w:val="21"/>
          <w:lang w:eastAsia="zh-CN"/>
        </w:rPr>
      </w:pPr>
    </w:p>
    <w:p w:rsidR="00BB70DE" w:rsidRDefault="00BB70DE">
      <w:pPr>
        <w:spacing w:line="400" w:lineRule="exact"/>
        <w:rPr>
          <w:rFonts w:ascii="宋体" w:eastAsia="宋体" w:hAnsi="宋体" w:cs="Times New Roman"/>
          <w:szCs w:val="21"/>
          <w:lang w:eastAsia="zh-CN"/>
        </w:rPr>
      </w:pPr>
    </w:p>
    <w:p w:rsidR="00BB70DE" w:rsidRDefault="00BB70DE">
      <w:pPr>
        <w:spacing w:line="400" w:lineRule="exact"/>
        <w:rPr>
          <w:rFonts w:ascii="宋体" w:eastAsia="宋体" w:hAnsi="宋体" w:cs="Times New Roman"/>
          <w:szCs w:val="21"/>
          <w:lang w:eastAsia="zh-CN"/>
        </w:rPr>
      </w:pPr>
    </w:p>
    <w:p w:rsidR="00BB70DE" w:rsidRDefault="00B0304D">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BB70DE" w:rsidRDefault="00BB70DE">
      <w:pPr>
        <w:spacing w:line="400" w:lineRule="exact"/>
        <w:rPr>
          <w:rFonts w:ascii="宋体" w:eastAsia="宋体" w:hAnsi="宋体" w:cs="Times New Roman"/>
          <w:szCs w:val="21"/>
        </w:rPr>
      </w:pPr>
    </w:p>
    <w:p w:rsidR="00BB70DE" w:rsidRDefault="00B0304D">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BB70DE" w:rsidRDefault="00BB70DE">
      <w:pPr>
        <w:spacing w:line="400" w:lineRule="exact"/>
        <w:ind w:firstLineChars="2650" w:firstLine="6360"/>
        <w:rPr>
          <w:rFonts w:ascii="宋体" w:eastAsia="宋体" w:hAnsi="宋体" w:cs="Times New Roman"/>
          <w:sz w:val="24"/>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D1595F" w:rsidRDefault="00D1595F">
      <w:pPr>
        <w:tabs>
          <w:tab w:val="left" w:pos="961"/>
        </w:tabs>
        <w:spacing w:line="500" w:lineRule="exact"/>
        <w:rPr>
          <w:rFonts w:ascii="宋体" w:eastAsia="宋体" w:hAnsi="宋体" w:cs="宋体"/>
          <w:b/>
          <w:bCs/>
          <w:spacing w:val="-1"/>
          <w:sz w:val="24"/>
          <w:szCs w:val="24"/>
          <w:lang w:eastAsia="zh-CN"/>
        </w:rPr>
      </w:pPr>
    </w:p>
    <w:p w:rsidR="00D1595F" w:rsidRDefault="00D1595F">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5F590E" w:rsidRDefault="005F590E" w:rsidP="005F590E">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5F590E" w:rsidRDefault="005F590E" w:rsidP="005F590E">
      <w:pPr>
        <w:spacing w:line="440" w:lineRule="exact"/>
        <w:jc w:val="center"/>
        <w:rPr>
          <w:rFonts w:ascii="仿宋" w:eastAsia="仿宋" w:hAnsi="仿宋" w:cs="仿宋"/>
          <w:sz w:val="24"/>
          <w:szCs w:val="24"/>
          <w:lang w:eastAsia="zh-CN"/>
        </w:rPr>
      </w:pPr>
      <w:r>
        <w:rPr>
          <w:rFonts w:ascii="仿宋" w:eastAsia="仿宋" w:hAnsi="仿宋" w:cs="仿宋"/>
          <w:b/>
          <w:sz w:val="32"/>
          <w:szCs w:val="32"/>
          <w:lang w:eastAsia="zh-CN"/>
        </w:rPr>
        <w:t>安全文明生产协议书</w:t>
      </w:r>
    </w:p>
    <w:p w:rsidR="005F590E" w:rsidRDefault="005F590E" w:rsidP="005F590E">
      <w:pPr>
        <w:spacing w:line="440" w:lineRule="exact"/>
        <w:rPr>
          <w:rFonts w:ascii="仿宋" w:eastAsia="仿宋" w:hAnsi="仿宋" w:cs="仿宋"/>
          <w:b/>
          <w:sz w:val="24"/>
          <w:szCs w:val="24"/>
          <w:u w:val="single"/>
          <w:lang w:eastAsia="zh-CN"/>
        </w:rPr>
      </w:pPr>
      <w:r>
        <w:rPr>
          <w:rFonts w:ascii="仿宋" w:eastAsia="仿宋" w:hAnsi="仿宋" w:cs="仿宋"/>
          <w:b/>
          <w:sz w:val="24"/>
          <w:szCs w:val="24"/>
          <w:lang w:eastAsia="zh-CN"/>
        </w:rPr>
        <w:t>甲方 ：</w:t>
      </w:r>
      <w:r>
        <w:rPr>
          <w:rFonts w:ascii="仿宋" w:eastAsia="仿宋" w:hAnsi="仿宋" w:cs="仿宋"/>
          <w:b/>
          <w:sz w:val="24"/>
          <w:szCs w:val="24"/>
          <w:u w:val="single"/>
          <w:lang w:eastAsia="zh-CN"/>
        </w:rPr>
        <w:t xml:space="preserve">                 </w:t>
      </w:r>
    </w:p>
    <w:p w:rsidR="005F590E" w:rsidRDefault="005F590E" w:rsidP="005F590E">
      <w:pPr>
        <w:spacing w:line="440" w:lineRule="exact"/>
        <w:rPr>
          <w:rFonts w:ascii="仿宋" w:eastAsia="仿宋" w:hAnsi="仿宋" w:cs="仿宋"/>
          <w:sz w:val="24"/>
          <w:szCs w:val="24"/>
          <w:lang w:eastAsia="zh-CN"/>
        </w:rPr>
      </w:pPr>
      <w:r>
        <w:rPr>
          <w:rFonts w:ascii="仿宋" w:eastAsia="仿宋" w:hAnsi="仿宋" w:cs="仿宋"/>
          <w:b/>
          <w:sz w:val="24"/>
          <w:szCs w:val="24"/>
          <w:lang w:eastAsia="zh-CN"/>
        </w:rPr>
        <w:t>乙方 ：</w:t>
      </w:r>
      <w:r>
        <w:rPr>
          <w:rFonts w:ascii="仿宋" w:eastAsia="仿宋" w:hAnsi="仿宋" w:cs="仿宋"/>
          <w:sz w:val="24"/>
          <w:u w:val="single"/>
          <w:lang w:eastAsia="zh-CN"/>
        </w:rPr>
        <w:t xml:space="preserve"> </w:t>
      </w:r>
      <w:r>
        <w:rPr>
          <w:rFonts w:ascii="仿宋" w:eastAsia="仿宋" w:hAnsi="仿宋" w:cs="仿宋"/>
          <w:b/>
          <w:sz w:val="28"/>
          <w:szCs w:val="28"/>
          <w:u w:val="single"/>
          <w:lang w:eastAsia="zh-CN"/>
        </w:rPr>
        <w:t xml:space="preserve">                </w:t>
      </w:r>
      <w:r>
        <w:rPr>
          <w:rFonts w:ascii="仿宋" w:eastAsia="仿宋" w:hAnsi="仿宋" w:cs="仿宋"/>
          <w:sz w:val="24"/>
          <w:szCs w:val="24"/>
          <w:lang w:eastAsia="zh-CN"/>
        </w:rPr>
        <w:t xml:space="preserve"> </w:t>
      </w:r>
    </w:p>
    <w:p w:rsidR="005F590E" w:rsidRDefault="005F590E" w:rsidP="005F590E">
      <w:pPr>
        <w:spacing w:line="480" w:lineRule="exact"/>
        <w:ind w:firstLineChars="200" w:firstLine="480"/>
        <w:rPr>
          <w:rFonts w:ascii="仿宋" w:eastAsia="仿宋" w:hAnsi="仿宋"/>
          <w:szCs w:val="21"/>
          <w:lang w:eastAsia="zh-CN"/>
        </w:rPr>
      </w:pPr>
      <w:r>
        <w:rPr>
          <w:rFonts w:ascii="仿宋" w:eastAsia="仿宋" w:hAnsi="仿宋" w:cs="仿宋"/>
          <w:sz w:val="24"/>
          <w:lang w:eastAsia="zh-CN"/>
        </w:rPr>
        <w:lastRenderedPageBreak/>
        <w:t>为进一步贯彻落实党中央、国务院及</w:t>
      </w:r>
      <w:r>
        <w:rPr>
          <w:rFonts w:ascii="仿宋" w:eastAsia="仿宋" w:hAnsi="仿宋" w:cs="仿宋"/>
          <w:color w:val="FF0000"/>
          <w:sz w:val="24"/>
          <w:u w:val="single"/>
          <w:lang w:eastAsia="zh-CN"/>
        </w:rPr>
        <w:t>江西省、上饶市</w:t>
      </w:r>
      <w:r>
        <w:rPr>
          <w:rFonts w:ascii="仿宋" w:eastAsia="仿宋" w:hAnsi="仿宋" w:cs="仿宋"/>
          <w:sz w:val="24"/>
          <w:lang w:eastAsia="zh-CN"/>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lang w:eastAsia="zh-CN"/>
        </w:rPr>
        <w:t>保证</w:t>
      </w:r>
      <w:r>
        <w:rPr>
          <w:rFonts w:ascii="仿宋" w:eastAsia="仿宋" w:hAnsi="仿宋"/>
          <w:color w:val="FF0000"/>
          <w:szCs w:val="21"/>
          <w:u w:val="single"/>
          <w:lang w:eastAsia="zh-CN"/>
        </w:rPr>
        <w:t xml:space="preserve">       </w:t>
      </w:r>
      <w:r>
        <w:rPr>
          <w:rFonts w:ascii="仿宋" w:eastAsia="仿宋" w:hAnsi="仿宋"/>
          <w:szCs w:val="21"/>
          <w:lang w:eastAsia="zh-CN"/>
        </w:rPr>
        <w:t>工程项目的实施过程中创造安全、高效的施工环境，经协商一致，双方特签订本安全生产合同：</w:t>
      </w:r>
    </w:p>
    <w:p w:rsidR="005F590E" w:rsidRDefault="005F590E" w:rsidP="005F590E">
      <w:pPr>
        <w:pStyle w:val="a6"/>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一、期限：自签约之日起至竣工验收之日止。</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二、目标：</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1、保证本工程安全生产达到</w:t>
      </w:r>
      <w:r>
        <w:rPr>
          <w:rFonts w:ascii="仿宋" w:eastAsia="仿宋" w:hAnsi="仿宋" w:cs="仿宋"/>
          <w:color w:val="FF0000"/>
          <w:sz w:val="24"/>
          <w:szCs w:val="24"/>
          <w:u w:val="single"/>
          <w:lang w:eastAsia="zh-CN"/>
        </w:rPr>
        <w:t>江西省优质工程标化</w:t>
      </w:r>
      <w:r>
        <w:rPr>
          <w:rFonts w:ascii="仿宋" w:eastAsia="仿宋" w:hAnsi="仿宋" w:cs="仿宋"/>
          <w:sz w:val="24"/>
          <w:szCs w:val="24"/>
          <w:lang w:eastAsia="zh-CN"/>
        </w:rPr>
        <w:t>工地标准。</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2、认真贯彻落实业主和政府有关安全生产文件要求。</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3、最大限度控制微小事故发生，杜绝重伤或死亡事故发生。</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三、甲方责任与义务：</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1、负责建立安全生产管理的规章制度和管理措施，制定安全生产的教育计划，贯彻落实上级有关安全生产的指示和精神。</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2、负责进入工地施工人员的安全生产意识教育和业务培训，作好施工前及施工过程中的安全技术交底。</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3、负责定期或不定期地组织安全生产检查，对违反安全生产规定的单位和人员进行批评教育，责令其进行整改，对经过教育仍不整改或整改措施不落实者，按有关规定进行处罚。</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四、乙方责任与义务：</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1、劳务队伍负责人</w:t>
      </w:r>
      <w:r>
        <w:rPr>
          <w:rFonts w:ascii="仿宋" w:eastAsia="仿宋" w:hAnsi="仿宋" w:cs="仿宋"/>
          <w:color w:val="FF0000"/>
          <w:sz w:val="24"/>
          <w:szCs w:val="24"/>
          <w:u w:val="single"/>
          <w:lang w:eastAsia="zh-CN"/>
        </w:rPr>
        <w:t xml:space="preserve">        </w:t>
      </w:r>
      <w:r>
        <w:rPr>
          <w:rFonts w:ascii="仿宋" w:eastAsia="仿宋" w:hAnsi="仿宋" w:cs="仿宋"/>
          <w:sz w:val="24"/>
          <w:szCs w:val="24"/>
          <w:lang w:eastAsia="zh-CN"/>
        </w:rPr>
        <w:t>为所辖责任范围内安全生产第一责任人。</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2、建立健全的安全组织机构，建立与本项目施工需要相适应的安全生产管理制度。</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5、乙方必须与作业人员签订安全生产合同，合同必须明确乙方与作业人员的责、权、利。</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6、乙方特种作业人员必须持证上岗，并向甲方提供上岗证书复印件（甲方查看原件），乙方必须为作业人员办理各种上岗证书，费用由乙方承担。</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7、乙方的作业人员必须身体健康，不得雇用童工及老、病、残人员到本项目进行</w:t>
      </w:r>
      <w:r>
        <w:rPr>
          <w:rFonts w:ascii="仿宋" w:eastAsia="仿宋" w:hAnsi="仿宋" w:cs="仿宋"/>
          <w:sz w:val="24"/>
          <w:szCs w:val="24"/>
          <w:lang w:eastAsia="zh-CN"/>
        </w:rPr>
        <w:lastRenderedPageBreak/>
        <w:t>作业；所有作业人员年龄均不得小于18周岁或超过 60 周岁。</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8、作好对所辖范围内的“三宝、四口、五临边”的重要防护工作。</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9、加强对施工现场的文明施工、安全用电、爆炸物品、油罐、消防器具、机械车辆及施工作业人员 的管理，加强内部治安防范工作，发生安全事故，后果自负。</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10、发生安全事故，必须保护好事故现场，采取相应的急救措施抢救人员和财产，防止事故再次扩大，并及时上报，同时积极配合有关部门进行处理，并及时的做好各项安全事故处理的记录。</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五、处罚及奖励：</w:t>
      </w:r>
    </w:p>
    <w:p w:rsidR="005F590E" w:rsidRDefault="005F590E" w:rsidP="005F590E">
      <w:pPr>
        <w:spacing w:line="400" w:lineRule="exact"/>
        <w:ind w:firstLineChars="200" w:firstLine="480"/>
        <w:rPr>
          <w:rFonts w:ascii="仿宋" w:eastAsia="仿宋" w:hAnsi="仿宋"/>
          <w:sz w:val="24"/>
          <w:szCs w:val="24"/>
          <w:lang w:eastAsia="zh-CN"/>
        </w:rPr>
      </w:pPr>
      <w:r>
        <w:rPr>
          <w:rFonts w:ascii="仿宋" w:eastAsia="仿宋" w:hAnsi="仿宋" w:cs="仿宋"/>
          <w:sz w:val="24"/>
          <w:szCs w:val="24"/>
          <w:lang w:eastAsia="zh-CN"/>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lang w:eastAsia="zh-CN"/>
        </w:rPr>
        <w:t>由于乙方的原因造成甲方受到罚款的，甲方将按其罚款的</w:t>
      </w:r>
      <w:r>
        <w:rPr>
          <w:rFonts w:ascii="仿宋" w:eastAsia="仿宋" w:hAnsi="仿宋"/>
          <w:color w:val="FF0000"/>
          <w:sz w:val="24"/>
          <w:szCs w:val="24"/>
          <w:u w:val="single"/>
          <w:lang w:eastAsia="zh-CN"/>
        </w:rPr>
        <w:t xml:space="preserve"> 1.5 </w:t>
      </w:r>
      <w:r>
        <w:rPr>
          <w:rFonts w:ascii="仿宋" w:eastAsia="仿宋" w:hAnsi="仿宋"/>
          <w:sz w:val="24"/>
          <w:szCs w:val="24"/>
          <w:lang w:eastAsia="zh-CN"/>
        </w:rPr>
        <w:t>倍扣除乙方的工程结算款。</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劳务分包合同的相关内容进行处罚。</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六、本协议未尽事宜，双方协商解决。</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七、本协议一式两份，双方各执一份。</w:t>
      </w:r>
    </w:p>
    <w:p w:rsidR="005F590E" w:rsidRDefault="005F590E" w:rsidP="005F590E">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八、本协议双方签字、盖章之日起生效，</w:t>
      </w:r>
      <w:r>
        <w:rPr>
          <w:rFonts w:ascii="仿宋" w:eastAsia="仿宋" w:hAnsi="仿宋" w:cs="仿宋"/>
          <w:bCs/>
          <w:sz w:val="24"/>
          <w:szCs w:val="24"/>
          <w:lang w:eastAsia="zh-CN"/>
        </w:rPr>
        <w:t>作为</w:t>
      </w:r>
      <w:r>
        <w:rPr>
          <w:rFonts w:ascii="仿宋" w:eastAsia="仿宋" w:hAnsi="仿宋" w:cs="仿宋"/>
          <w:bCs/>
          <w:color w:val="FF0000"/>
          <w:sz w:val="24"/>
          <w:szCs w:val="24"/>
          <w:u w:val="single"/>
          <w:lang w:eastAsia="zh-CN"/>
        </w:rPr>
        <w:t>劳务分包合同</w:t>
      </w:r>
      <w:r>
        <w:rPr>
          <w:rFonts w:ascii="仿宋" w:eastAsia="仿宋" w:hAnsi="仿宋" w:cs="仿宋"/>
          <w:bCs/>
          <w:sz w:val="24"/>
          <w:szCs w:val="24"/>
          <w:u w:val="single"/>
          <w:lang w:eastAsia="zh-CN"/>
        </w:rPr>
        <w:t>的</w:t>
      </w:r>
      <w:r>
        <w:rPr>
          <w:rFonts w:ascii="仿宋" w:eastAsia="仿宋" w:hAnsi="仿宋" w:cs="仿宋"/>
          <w:bCs/>
          <w:sz w:val="24"/>
          <w:szCs w:val="24"/>
          <w:lang w:eastAsia="zh-CN"/>
        </w:rPr>
        <w:t>附件，与合同具有同等法律效力。</w:t>
      </w:r>
    </w:p>
    <w:p w:rsidR="005F590E" w:rsidRDefault="005F590E" w:rsidP="005F590E">
      <w:pPr>
        <w:spacing w:line="440" w:lineRule="exact"/>
        <w:ind w:leftChars="149" w:left="328" w:rightChars="-416" w:right="-915" w:firstLineChars="200" w:firstLine="480"/>
        <w:rPr>
          <w:rFonts w:ascii="仿宋" w:eastAsia="仿宋" w:hAnsi="仿宋" w:cs="仿宋"/>
          <w:sz w:val="24"/>
          <w:szCs w:val="24"/>
          <w:lang w:eastAsia="zh-CN"/>
        </w:rPr>
      </w:pPr>
    </w:p>
    <w:p w:rsidR="005F590E" w:rsidRDefault="005F590E" w:rsidP="005F590E">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5F590E" w:rsidRDefault="005F590E" w:rsidP="005F590E">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5F590E" w:rsidRDefault="005F590E" w:rsidP="008F072E">
      <w:pPr>
        <w:tabs>
          <w:tab w:val="left" w:pos="2685"/>
          <w:tab w:val="center" w:pos="4500"/>
        </w:tabs>
        <w:spacing w:afterLines="25" w:line="440" w:lineRule="exact"/>
        <w:rPr>
          <w:rFonts w:ascii="仿宋" w:eastAsia="仿宋" w:hAnsi="仿宋" w:cs="仿宋"/>
          <w:sz w:val="24"/>
          <w:szCs w:val="24"/>
          <w:lang w:eastAsia="zh-CN"/>
        </w:rPr>
      </w:pPr>
    </w:p>
    <w:p w:rsidR="005F590E" w:rsidRDefault="005F590E" w:rsidP="008F072E">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5F590E" w:rsidRDefault="005F590E" w:rsidP="008F072E">
      <w:pPr>
        <w:tabs>
          <w:tab w:val="left" w:pos="2685"/>
          <w:tab w:val="center" w:pos="4500"/>
        </w:tabs>
        <w:spacing w:afterLines="25" w:line="440" w:lineRule="exact"/>
        <w:rPr>
          <w:rFonts w:ascii="仿宋" w:eastAsia="仿宋" w:hAnsi="仿宋" w:cs="仿宋"/>
          <w:sz w:val="24"/>
          <w:szCs w:val="24"/>
          <w:lang w:eastAsia="zh-CN"/>
        </w:rPr>
      </w:pPr>
    </w:p>
    <w:p w:rsidR="005F590E" w:rsidRDefault="005F590E" w:rsidP="008F072E">
      <w:pPr>
        <w:tabs>
          <w:tab w:val="left" w:pos="2685"/>
          <w:tab w:val="center" w:pos="4500"/>
        </w:tabs>
        <w:spacing w:afterLines="25" w:line="440" w:lineRule="exact"/>
        <w:rPr>
          <w:rFonts w:ascii="仿宋" w:eastAsia="仿宋" w:hAnsi="仿宋" w:cs="仿宋"/>
          <w:sz w:val="24"/>
          <w:szCs w:val="24"/>
          <w:lang w:eastAsia="zh-CN"/>
        </w:rPr>
      </w:pPr>
      <w:r>
        <w:rPr>
          <w:rFonts w:ascii="仿宋" w:eastAsia="仿宋" w:hAnsi="仿宋" w:cs="仿宋"/>
          <w:sz w:val="24"/>
          <w:szCs w:val="24"/>
          <w:lang w:eastAsia="zh-CN"/>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p w:rsidR="005F590E" w:rsidRDefault="005F590E" w:rsidP="005F590E">
      <w:pPr>
        <w:widowControl/>
        <w:spacing w:line="440" w:lineRule="exact"/>
        <w:rPr>
          <w:rFonts w:ascii="仿宋" w:eastAsia="仿宋" w:hAnsi="仿宋" w:cs="仿宋"/>
          <w:sz w:val="24"/>
          <w:szCs w:val="24"/>
          <w:lang w:eastAsia="zh-CN"/>
        </w:rPr>
      </w:pPr>
    </w:p>
    <w:p w:rsidR="005F590E" w:rsidRDefault="005F590E" w:rsidP="005F590E">
      <w:pPr>
        <w:widowControl/>
        <w:spacing w:line="440" w:lineRule="exact"/>
        <w:rPr>
          <w:rFonts w:ascii="仿宋" w:eastAsia="仿宋" w:hAnsi="仿宋" w:cs="仿宋"/>
          <w:sz w:val="24"/>
          <w:szCs w:val="24"/>
          <w:lang w:eastAsia="zh-CN"/>
        </w:rPr>
      </w:pPr>
    </w:p>
    <w:p w:rsidR="005F590E" w:rsidRDefault="005F590E" w:rsidP="005F590E">
      <w:pPr>
        <w:widowControl/>
        <w:spacing w:line="440" w:lineRule="exact"/>
        <w:rPr>
          <w:rFonts w:ascii="仿宋" w:eastAsia="仿宋" w:hAnsi="仿宋" w:cs="仿宋"/>
          <w:sz w:val="24"/>
          <w:szCs w:val="24"/>
          <w:lang w:eastAsia="zh-CN"/>
        </w:rPr>
      </w:pPr>
    </w:p>
    <w:p w:rsidR="005F590E" w:rsidRDefault="005F590E" w:rsidP="005F590E">
      <w:pPr>
        <w:widowControl/>
        <w:spacing w:line="440" w:lineRule="exact"/>
        <w:rPr>
          <w:rFonts w:ascii="仿宋" w:eastAsia="仿宋" w:hAnsi="仿宋" w:cs="仿宋" w:hint="eastAsia"/>
          <w:sz w:val="24"/>
          <w:szCs w:val="24"/>
          <w:lang w:eastAsia="zh-CN"/>
        </w:rPr>
      </w:pPr>
    </w:p>
    <w:p w:rsidR="008F072E" w:rsidRDefault="008F072E" w:rsidP="005F590E">
      <w:pPr>
        <w:widowControl/>
        <w:spacing w:line="440" w:lineRule="exact"/>
        <w:rPr>
          <w:rFonts w:ascii="仿宋" w:eastAsia="仿宋" w:hAnsi="仿宋" w:cs="仿宋" w:hint="eastAsia"/>
          <w:sz w:val="24"/>
          <w:szCs w:val="24"/>
          <w:lang w:eastAsia="zh-CN"/>
        </w:rPr>
      </w:pPr>
    </w:p>
    <w:p w:rsidR="008F072E" w:rsidRDefault="008F072E" w:rsidP="005F590E">
      <w:pPr>
        <w:widowControl/>
        <w:spacing w:line="440" w:lineRule="exact"/>
        <w:rPr>
          <w:rFonts w:ascii="仿宋" w:eastAsia="仿宋" w:hAnsi="仿宋" w:cs="仿宋" w:hint="eastAsia"/>
          <w:sz w:val="24"/>
          <w:szCs w:val="24"/>
          <w:lang w:eastAsia="zh-CN"/>
        </w:rPr>
      </w:pPr>
    </w:p>
    <w:p w:rsidR="008F072E" w:rsidRDefault="008F072E" w:rsidP="005F590E">
      <w:pPr>
        <w:widowControl/>
        <w:spacing w:line="440" w:lineRule="exact"/>
        <w:rPr>
          <w:rFonts w:ascii="仿宋" w:eastAsia="仿宋" w:hAnsi="仿宋" w:cs="仿宋" w:hint="eastAsia"/>
          <w:sz w:val="24"/>
          <w:szCs w:val="24"/>
          <w:lang w:eastAsia="zh-CN"/>
        </w:rPr>
      </w:pPr>
    </w:p>
    <w:p w:rsidR="008F072E" w:rsidRDefault="008F072E" w:rsidP="005F590E">
      <w:pPr>
        <w:widowControl/>
        <w:spacing w:line="440" w:lineRule="exact"/>
        <w:rPr>
          <w:rFonts w:ascii="仿宋" w:eastAsia="仿宋" w:hAnsi="仿宋" w:cs="仿宋"/>
          <w:sz w:val="24"/>
          <w:szCs w:val="24"/>
          <w:lang w:eastAsia="zh-CN"/>
        </w:rPr>
      </w:pPr>
    </w:p>
    <w:p w:rsidR="005F590E" w:rsidRDefault="005F590E" w:rsidP="005F590E">
      <w:pPr>
        <w:widowControl/>
        <w:spacing w:line="440" w:lineRule="exact"/>
        <w:rPr>
          <w:rFonts w:ascii="仿宋" w:eastAsia="仿宋" w:hAnsi="仿宋" w:cs="仿宋"/>
          <w:sz w:val="24"/>
          <w:szCs w:val="24"/>
          <w:lang w:eastAsia="zh-CN"/>
        </w:rPr>
      </w:pPr>
    </w:p>
    <w:p w:rsidR="005F590E" w:rsidRDefault="005F590E" w:rsidP="005F590E">
      <w:pPr>
        <w:widowControl/>
        <w:spacing w:line="440" w:lineRule="exact"/>
        <w:rPr>
          <w:rFonts w:ascii="仿宋" w:eastAsia="仿宋" w:hAnsi="仿宋" w:cs="仿宋"/>
          <w:sz w:val="24"/>
          <w:szCs w:val="24"/>
          <w:lang w:eastAsia="zh-CN"/>
        </w:rPr>
      </w:pPr>
      <w:r>
        <w:rPr>
          <w:rFonts w:ascii="仿宋" w:eastAsia="仿宋" w:hAnsi="仿宋" w:cs="仿宋"/>
          <w:sz w:val="24"/>
          <w:szCs w:val="24"/>
          <w:lang w:eastAsia="zh-CN"/>
        </w:rPr>
        <w:lastRenderedPageBreak/>
        <w:t>附件：</w:t>
      </w:r>
    </w:p>
    <w:p w:rsidR="005F590E" w:rsidRDefault="005F590E" w:rsidP="008F072E">
      <w:pPr>
        <w:tabs>
          <w:tab w:val="left" w:pos="2685"/>
          <w:tab w:val="center" w:pos="4500"/>
        </w:tabs>
        <w:spacing w:afterLines="25" w:line="440" w:lineRule="exact"/>
        <w:jc w:val="center"/>
        <w:rPr>
          <w:rFonts w:ascii="仿宋" w:eastAsia="仿宋" w:hAnsi="仿宋" w:cs="仿宋"/>
          <w:sz w:val="24"/>
          <w:szCs w:val="24"/>
          <w:lang w:eastAsia="zh-CN"/>
        </w:rPr>
      </w:pPr>
      <w:r>
        <w:rPr>
          <w:rFonts w:ascii="仿宋" w:eastAsia="仿宋" w:hAnsi="仿宋" w:cs="仿宋"/>
          <w:sz w:val="24"/>
          <w:szCs w:val="24"/>
          <w:lang w:eastAsia="zh-CN"/>
        </w:rPr>
        <w:t>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5F590E" w:rsidTr="00F63FA4">
        <w:trPr>
          <w:trHeight w:val="472"/>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proofErr w:type="spellStart"/>
            <w:r>
              <w:rPr>
                <w:rFonts w:ascii="仿宋" w:eastAsia="仿宋" w:hAnsi="仿宋" w:cs="仿宋"/>
                <w:sz w:val="24"/>
                <w:szCs w:val="24"/>
              </w:rPr>
              <w:t>序号</w:t>
            </w:r>
            <w:proofErr w:type="spellEnd"/>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违章事实</w:t>
            </w:r>
            <w:proofErr w:type="spellEnd"/>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单位</w:t>
            </w:r>
            <w:proofErr w:type="spellEnd"/>
            <w:r>
              <w:rPr>
                <w:rFonts w:ascii="仿宋" w:eastAsia="仿宋" w:hAnsi="仿宋" w:cs="仿宋"/>
                <w:sz w:val="24"/>
                <w:szCs w:val="24"/>
              </w:rPr>
              <w:t>(元)</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个人（元</w:t>
            </w:r>
            <w:proofErr w:type="spellEnd"/>
            <w:r>
              <w:rPr>
                <w:rFonts w:ascii="仿宋" w:eastAsia="仿宋" w:hAnsi="仿宋" w:cs="仿宋"/>
                <w:sz w:val="24"/>
                <w:szCs w:val="24"/>
              </w:rPr>
              <w:t>）</w:t>
            </w:r>
          </w:p>
        </w:tc>
      </w:tr>
      <w:tr w:rsidR="005F590E" w:rsidTr="00F63FA4">
        <w:trPr>
          <w:trHeight w:val="472"/>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w:t>
            </w:r>
            <w:r>
              <w:rPr>
                <w:rFonts w:ascii="仿宋" w:eastAsia="仿宋" w:hAnsi="仿宋" w:cs="仿宋"/>
                <w:sz w:val="24"/>
                <w:szCs w:val="24"/>
                <w:lang w:eastAsia="zh-CN"/>
              </w:rPr>
              <w:t>按规定配备专职安全员</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472"/>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施工未取得进场作业许可</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特种作业未取得作业许可</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安全员更换没有及时书面通知我方安全部门</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工人未经过安全教育培训进场施工</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没有事先请假无故不参加定期现场巡检</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雇佣童工进场施工</w:t>
            </w:r>
            <w:proofErr w:type="spellEnd"/>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雇佣未成年人或女工从事危险作业</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未及时通报施工现场发生的事故</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因违章造成事故但无人伤亡或经济损失</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未违章造成事故并有人伤亡或经济损失</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650"/>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kern w:val="2"/>
                <w:sz w:val="24"/>
                <w:szCs w:val="24"/>
                <w:lang w:eastAsia="zh-CN"/>
              </w:rPr>
              <w:t>进入工地不带安全帽或不系帽扣</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高空作业不系安全带或没有安全带</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w:t>
            </w:r>
            <w:r>
              <w:rPr>
                <w:rFonts w:ascii="仿宋" w:eastAsia="仿宋" w:hAnsi="仿宋" w:cs="仿宋" w:hint="eastAsia"/>
                <w:sz w:val="24"/>
                <w:szCs w:val="24"/>
                <w:lang w:eastAsia="zh-CN"/>
              </w:rPr>
              <w:t>处</w:t>
            </w:r>
            <w:r>
              <w:rPr>
                <w:rFonts w:ascii="仿宋" w:eastAsia="仿宋" w:hAnsi="仿宋" w:cs="仿宋"/>
                <w:sz w:val="24"/>
                <w:szCs w:val="24"/>
                <w:lang w:eastAsia="zh-CN"/>
              </w:rPr>
              <w:t>作业区域周边预留及周边施工孔洞无防护或防护不合格</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违章攀登脚手架</w:t>
            </w:r>
            <w:proofErr w:type="spellEnd"/>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高空作业无跳板或护栏或没有安全通道</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472"/>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开口无防护栏或护盖或无标示</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吊具内违章载人</w:t>
            </w:r>
            <w:proofErr w:type="spellEnd"/>
            <w:r>
              <w:rPr>
                <w:rFonts w:ascii="仿宋" w:eastAsia="仿宋" w:hAnsi="仿宋" w:cs="仿宋"/>
                <w:sz w:val="24"/>
                <w:szCs w:val="24"/>
              </w:rPr>
              <w:t xml:space="preserve"> </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作业区内无防止物体掉落措施</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进出建筑物无安全通道或使用不合格的防护设施</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val="33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悬空工作平台无护栏，铺板不够密实，无验收标示牌或最大允许载荷标示</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562"/>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材料和工具堆放杂乱</w:t>
            </w:r>
            <w:proofErr w:type="spellEnd"/>
            <w:r>
              <w:rPr>
                <w:rFonts w:ascii="仿宋" w:eastAsia="仿宋" w:hAnsi="仿宋" w:cs="仿宋"/>
                <w:sz w:val="24"/>
                <w:szCs w:val="24"/>
              </w:rPr>
              <w:t xml:space="preserve"> </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446"/>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吊装违章（无警戒线，无指挥，无证操作，吊钩无防滑销等）</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562"/>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使用不合格的配电箱（无盖、无顶、违章接线、插座损坏、无漏电保护等）</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468"/>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配电箱无单位标示，无电工日检记录签名</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F590E" w:rsidTr="00F63FA4">
        <w:trPr>
          <w:trHeight w:hRule="exact" w:val="420"/>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电线接地未作绝缘包覆</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426"/>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 xml:space="preserve">裸露电线无插头直接插入座 </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41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电线散布置于地面，水中或挡路，经劝导不听改善</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F590E" w:rsidTr="00F63FA4">
        <w:trPr>
          <w:trHeight w:hRule="exact" w:val="423"/>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易燃材料堆放处没有配备足够的灭火器或灭火器失效</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415"/>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动火作业无动火证，现场无监火人，无灭火器或灭火器失效</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421"/>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乙炔瓶，氧气瓶未竖立固定，未保持安全距离或混装运输</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F590E" w:rsidTr="00F63FA4">
        <w:trPr>
          <w:trHeight w:hRule="exact" w:val="497"/>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人员在移动工作平台内移动平台（人员未下来）</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5F590E" w:rsidTr="00F63FA4">
        <w:trPr>
          <w:trHeight w:hRule="exact" w:val="504"/>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未经搭设单位或我方工安许可擅自改变或拆除护栏或其它安全设施</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82"/>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现场吃饭或在非吸烟区吸烟</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5F590E" w:rsidTr="00F63FA4">
        <w:trPr>
          <w:trHeight w:hRule="exact" w:val="562"/>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现场打架斗殴</w:t>
            </w:r>
            <w:proofErr w:type="spellEnd"/>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454"/>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作业区域无照明或照明不足</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94"/>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违章向下抛仍钢管、垃圾或其它材料</w:t>
            </w:r>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5F590E" w:rsidTr="00F63FA4">
        <w:trPr>
          <w:trHeight w:hRule="exact" w:val="394"/>
          <w:jc w:val="center"/>
        </w:trPr>
        <w:tc>
          <w:tcPr>
            <w:tcW w:w="668" w:type="dxa"/>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现场乱丢垃圾或废料</w:t>
            </w:r>
            <w:proofErr w:type="spellEnd"/>
          </w:p>
        </w:tc>
        <w:tc>
          <w:tcPr>
            <w:tcW w:w="1148"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作业区域或卫生责任区卫生无人清扫或清扫不干净</w:t>
            </w:r>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材料或设备时间（1小时以上）占路没有申请或超出批准限后仍在占路</w:t>
            </w:r>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垃圾没有及时清运出场经警告仍未改善</w:t>
            </w:r>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造成施工现场或道路飞尘飞扬或地面污染</w:t>
            </w:r>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未通知擅自排水或使用消防水</w:t>
            </w:r>
            <w:proofErr w:type="spellEnd"/>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562"/>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在建筑内存放易燃材料</w:t>
            </w:r>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上下通道、走道无扶手或扶手、铺板、脚手板不全</w:t>
            </w:r>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未经我</w:t>
            </w:r>
            <w:r>
              <w:rPr>
                <w:rFonts w:ascii="仿宋" w:eastAsia="仿宋" w:hAnsi="仿宋" w:cs="仿宋" w:hint="eastAsia"/>
                <w:sz w:val="24"/>
                <w:szCs w:val="24"/>
                <w:lang w:eastAsia="zh-CN"/>
              </w:rPr>
              <w:t>方</w:t>
            </w:r>
            <w:r>
              <w:rPr>
                <w:rFonts w:ascii="仿宋" w:eastAsia="仿宋" w:hAnsi="仿宋" w:cs="仿宋"/>
                <w:sz w:val="24"/>
                <w:szCs w:val="24"/>
                <w:lang w:eastAsia="zh-CN"/>
              </w:rPr>
              <w:t>同意擅自接用电源，变更电源箱配置</w:t>
            </w:r>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现场使用拖线板、护套线、未接插头</w:t>
            </w:r>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施工现场有坠落可能的物件、材料没有拆除、移动或固定</w:t>
            </w:r>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夜间施工未穿戴反光背心</w:t>
            </w:r>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因施工现场杂物（如泥浆、生活垃圾等）外泄外漏，而影响场地周边卫生</w:t>
            </w:r>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F590E" w:rsidTr="00F63FA4">
        <w:trPr>
          <w:trHeight w:hRule="exact" w:val="394"/>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经罚款缺失仍未改善</w:t>
            </w:r>
            <w:proofErr w:type="spellEnd"/>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加倍</w:t>
            </w:r>
            <w:proofErr w:type="spellEnd"/>
            <w:r>
              <w:rPr>
                <w:rFonts w:ascii="仿宋" w:eastAsia="仿宋" w:hAnsi="仿宋" w:cs="仿宋"/>
                <w:sz w:val="24"/>
                <w:szCs w:val="24"/>
              </w:rPr>
              <w:t>/次</w:t>
            </w:r>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
        </w:tc>
      </w:tr>
      <w:tr w:rsidR="005F590E" w:rsidTr="00F63FA4">
        <w:trPr>
          <w:trHeight w:hRule="exact" w:val="433"/>
          <w:jc w:val="center"/>
        </w:trPr>
        <w:tc>
          <w:tcPr>
            <w:tcW w:w="676" w:type="dxa"/>
            <w:gridSpan w:val="2"/>
            <w:vAlign w:val="center"/>
          </w:tcPr>
          <w:p w:rsidR="005F590E" w:rsidRDefault="005F590E" w:rsidP="00F63FA4">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其它违章</w:t>
            </w:r>
            <w:proofErr w:type="spellEnd"/>
          </w:p>
        </w:tc>
        <w:tc>
          <w:tcPr>
            <w:tcW w:w="1164" w:type="dxa"/>
            <w:gridSpan w:val="2"/>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视情况</w:t>
            </w:r>
            <w:proofErr w:type="spellEnd"/>
          </w:p>
        </w:tc>
        <w:tc>
          <w:tcPr>
            <w:tcW w:w="1375" w:type="dxa"/>
            <w:vAlign w:val="center"/>
          </w:tcPr>
          <w:p w:rsidR="005F590E" w:rsidRDefault="005F590E" w:rsidP="00F63FA4">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视情况</w:t>
            </w:r>
            <w:proofErr w:type="spellEnd"/>
          </w:p>
        </w:tc>
      </w:tr>
    </w:tbl>
    <w:p w:rsidR="005F590E" w:rsidRDefault="005F590E" w:rsidP="005F590E">
      <w:pPr>
        <w:pStyle w:val="51"/>
        <w:spacing w:before="298"/>
        <w:ind w:left="2952"/>
        <w:rPr>
          <w:rFonts w:cs="宋体"/>
          <w:bCs w:val="0"/>
          <w:w w:val="105"/>
          <w:sz w:val="36"/>
          <w:szCs w:val="36"/>
          <w:lang w:eastAsia="zh-CN"/>
        </w:rPr>
      </w:pPr>
    </w:p>
    <w:p w:rsidR="005F590E" w:rsidRDefault="005F590E" w:rsidP="005F590E">
      <w:pPr>
        <w:pStyle w:val="51"/>
        <w:spacing w:before="298"/>
        <w:ind w:left="2952"/>
        <w:rPr>
          <w:rFonts w:cs="宋体"/>
          <w:bCs w:val="0"/>
          <w:w w:val="105"/>
          <w:sz w:val="36"/>
          <w:szCs w:val="36"/>
          <w:lang w:eastAsia="zh-CN"/>
        </w:rPr>
      </w:pPr>
    </w:p>
    <w:p w:rsidR="005F590E" w:rsidRDefault="005F590E" w:rsidP="005F590E">
      <w:pPr>
        <w:pStyle w:val="51"/>
        <w:spacing w:before="298"/>
        <w:ind w:left="2952"/>
        <w:rPr>
          <w:rFonts w:cs="宋体"/>
          <w:bCs w:val="0"/>
          <w:w w:val="105"/>
          <w:sz w:val="36"/>
          <w:szCs w:val="36"/>
          <w:lang w:eastAsia="zh-CN"/>
        </w:rPr>
      </w:pPr>
    </w:p>
    <w:p w:rsidR="005F590E" w:rsidRDefault="005F590E" w:rsidP="005F590E">
      <w:pPr>
        <w:pStyle w:val="51"/>
        <w:spacing w:before="298"/>
        <w:ind w:left="2952"/>
        <w:rPr>
          <w:rFonts w:cs="宋体"/>
          <w:bCs w:val="0"/>
          <w:w w:val="105"/>
          <w:sz w:val="36"/>
          <w:szCs w:val="36"/>
          <w:lang w:eastAsia="zh-CN"/>
        </w:rPr>
      </w:pPr>
    </w:p>
    <w:p w:rsidR="00BB70DE" w:rsidRDefault="00BB70DE">
      <w:pPr>
        <w:tabs>
          <w:tab w:val="left" w:pos="961"/>
        </w:tabs>
        <w:spacing w:line="500" w:lineRule="exact"/>
        <w:rPr>
          <w:rFonts w:ascii="宋体" w:eastAsia="宋体" w:hAnsi="宋体" w:cs="宋体"/>
          <w:sz w:val="24"/>
          <w:szCs w:val="24"/>
          <w:lang w:eastAsia="zh-CN"/>
        </w:rPr>
      </w:pPr>
    </w:p>
    <w:p w:rsidR="00044E18" w:rsidRDefault="00044E18">
      <w:pPr>
        <w:pStyle w:val="51"/>
        <w:spacing w:before="298"/>
        <w:ind w:left="2952"/>
        <w:rPr>
          <w:w w:val="105"/>
          <w:lang w:eastAsia="zh-CN"/>
        </w:rPr>
      </w:pPr>
      <w:bookmarkStart w:id="72" w:name="附件六_项目经理委任书"/>
      <w:bookmarkStart w:id="73" w:name="第_五_章__工程量清单"/>
      <w:bookmarkStart w:id="74" w:name="附件四__其他管理和技术人员最低要求"/>
      <w:bookmarkStart w:id="75" w:name="附件八_工程资金监管协议格式"/>
      <w:bookmarkEnd w:id="72"/>
      <w:bookmarkEnd w:id="73"/>
      <w:bookmarkEnd w:id="74"/>
      <w:bookmarkEnd w:id="75"/>
    </w:p>
    <w:p w:rsidR="00BB70DE" w:rsidRDefault="00B0304D">
      <w:pPr>
        <w:pStyle w:val="51"/>
        <w:spacing w:before="298"/>
        <w:ind w:left="2952"/>
        <w:rPr>
          <w:w w:val="105"/>
          <w:lang w:eastAsia="zh-CN"/>
        </w:rPr>
      </w:pPr>
      <w:r w:rsidRPr="00564597">
        <w:rPr>
          <w:w w:val="105"/>
          <w:lang w:eastAsia="zh-CN"/>
        </w:rPr>
        <w:t>第五章</w:t>
      </w:r>
      <w:r w:rsidRPr="00564597">
        <w:rPr>
          <w:w w:val="105"/>
          <w:lang w:eastAsia="zh-CN"/>
        </w:rPr>
        <w:tab/>
        <w:t>工程量清单</w:t>
      </w:r>
      <w:r>
        <w:rPr>
          <w:w w:val="105"/>
          <w:lang w:eastAsia="zh-CN"/>
        </w:rPr>
        <w:t>（另册）</w:t>
      </w:r>
    </w:p>
    <w:p w:rsidR="00BB70DE" w:rsidRDefault="00BB70DE">
      <w:pPr>
        <w:spacing w:line="500" w:lineRule="exact"/>
        <w:rPr>
          <w:rFonts w:ascii="宋体" w:eastAsia="宋体" w:hAnsi="宋体" w:cs="宋体"/>
          <w:b/>
          <w:bCs/>
          <w:w w:val="105"/>
          <w:sz w:val="36"/>
          <w:szCs w:val="36"/>
          <w:lang w:eastAsia="zh-CN"/>
        </w:rPr>
      </w:pPr>
    </w:p>
    <w:p w:rsidR="00BB70DE" w:rsidRDefault="00B0304D">
      <w:pPr>
        <w:pStyle w:val="51"/>
        <w:spacing w:before="298"/>
        <w:ind w:left="2952"/>
        <w:rPr>
          <w:w w:val="105"/>
          <w:lang w:eastAsia="zh-CN"/>
        </w:rPr>
      </w:pPr>
      <w:r>
        <w:rPr>
          <w:w w:val="105"/>
          <w:lang w:eastAsia="zh-CN"/>
        </w:rPr>
        <w:t>第六章图纸（另册）</w:t>
      </w:r>
    </w:p>
    <w:p w:rsidR="00BB70DE" w:rsidRDefault="00D1595F" w:rsidP="00D1595F">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BB70DE" w:rsidRDefault="00BB70DE">
      <w:pPr>
        <w:pStyle w:val="51"/>
        <w:spacing w:before="298"/>
        <w:ind w:left="0"/>
        <w:rPr>
          <w:w w:val="105"/>
          <w:lang w:eastAsia="zh-CN"/>
        </w:rPr>
      </w:pPr>
    </w:p>
    <w:p w:rsidR="00BB70DE" w:rsidRDefault="00B0304D">
      <w:pPr>
        <w:jc w:val="center"/>
        <w:rPr>
          <w:rFonts w:ascii="宋体" w:eastAsia="宋体" w:hAnsi="宋体" w:cs="宋体"/>
          <w:sz w:val="32"/>
          <w:szCs w:val="32"/>
          <w:lang w:eastAsia="zh-CN"/>
        </w:rPr>
      </w:pPr>
      <w:bookmarkStart w:id="76" w:name="C、项目专用技术规范"/>
      <w:bookmarkStart w:id="77" w:name="A、通用技术规范"/>
      <w:bookmarkStart w:id="78" w:name="第九章投标文件格式"/>
      <w:bookmarkEnd w:id="76"/>
      <w:bookmarkEnd w:id="77"/>
      <w:bookmarkEnd w:id="78"/>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BB70DE" w:rsidRDefault="00BB70DE">
      <w:pPr>
        <w:jc w:val="center"/>
        <w:rPr>
          <w:rFonts w:ascii="宋体" w:eastAsia="宋体" w:hAnsi="宋体" w:cs="宋体"/>
          <w:b/>
          <w:bCs/>
          <w:sz w:val="20"/>
          <w:szCs w:val="20"/>
          <w:lang w:eastAsia="zh-CN"/>
        </w:rPr>
      </w:pPr>
    </w:p>
    <w:p w:rsidR="00BB70DE" w:rsidRDefault="00BB70DE">
      <w:pPr>
        <w:rPr>
          <w:rFonts w:ascii="宋体" w:eastAsia="宋体" w:hAnsi="宋体" w:cs="宋体"/>
          <w:b/>
          <w:bCs/>
          <w:sz w:val="20"/>
          <w:szCs w:val="20"/>
          <w:lang w:eastAsia="zh-CN"/>
        </w:rPr>
      </w:pPr>
    </w:p>
    <w:p w:rsidR="00BB70DE" w:rsidRDefault="00BB70DE">
      <w:pPr>
        <w:spacing w:before="10"/>
        <w:rPr>
          <w:rFonts w:ascii="宋体" w:eastAsia="宋体" w:hAnsi="宋体" w:cs="宋体"/>
          <w:b/>
          <w:bCs/>
          <w:sz w:val="21"/>
          <w:szCs w:val="21"/>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5F590E" w:rsidRDefault="005F590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5F590E" w:rsidRDefault="005F590E" w:rsidP="005F590E">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省道</w:t>
      </w:r>
      <w:r>
        <w:rPr>
          <w:rFonts w:ascii="Times New Roman" w:eastAsia="黑体"/>
          <w:b/>
          <w:color w:val="FF0000"/>
          <w:sz w:val="36"/>
          <w:szCs w:val="36"/>
        </w:rPr>
        <w:t>S203</w:t>
      </w:r>
      <w:r>
        <w:rPr>
          <w:rFonts w:ascii="Times New Roman" w:eastAsia="黑体"/>
          <w:b/>
          <w:color w:val="FF0000"/>
          <w:sz w:val="36"/>
          <w:szCs w:val="36"/>
        </w:rPr>
        <w:t>郑五线灵山至上饶公路建设</w:t>
      </w:r>
      <w:r>
        <w:rPr>
          <w:rFonts w:ascii="Times New Roman" w:eastAsia="黑体" w:hint="eastAsia"/>
          <w:b/>
          <w:color w:val="FF0000"/>
          <w:sz w:val="36"/>
          <w:szCs w:val="36"/>
        </w:rPr>
        <w:t>工程</w:t>
      </w:r>
    </w:p>
    <w:p w:rsidR="005F590E" w:rsidRDefault="005F590E" w:rsidP="005F590E">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（石人杉树至清水常埠段）</w:t>
      </w:r>
      <w:r>
        <w:rPr>
          <w:rFonts w:ascii="Times New Roman" w:eastAsia="黑体"/>
          <w:b/>
          <w:color w:val="FF0000"/>
          <w:sz w:val="36"/>
          <w:szCs w:val="36"/>
        </w:rPr>
        <w:t>项目</w:t>
      </w:r>
    </w:p>
    <w:p w:rsidR="00BB70DE" w:rsidRDefault="00A850FB">
      <w:pPr>
        <w:pStyle w:val="Default"/>
        <w:spacing w:line="360" w:lineRule="auto"/>
        <w:jc w:val="center"/>
        <w:rPr>
          <w:rFonts w:ascii="Times New Roman" w:eastAsia="黑体"/>
          <w:b/>
          <w:color w:val="auto"/>
          <w:sz w:val="36"/>
          <w:szCs w:val="36"/>
        </w:rPr>
      </w:pPr>
      <w:r w:rsidRPr="00A850FB">
        <w:rPr>
          <w:rFonts w:ascii="Times New Roman" w:eastAsia="黑体" w:hint="eastAsia"/>
          <w:b/>
          <w:sz w:val="36"/>
          <w:szCs w:val="36"/>
        </w:rPr>
        <w:t>绿化工程</w:t>
      </w:r>
      <w:r w:rsidR="005F590E">
        <w:rPr>
          <w:rFonts w:ascii="Times New Roman" w:eastAsia="黑体" w:hint="eastAsia"/>
          <w:b/>
          <w:sz w:val="36"/>
          <w:szCs w:val="36"/>
        </w:rPr>
        <w:t>LHFB-1~2</w:t>
      </w:r>
      <w:r w:rsidR="005F590E">
        <w:rPr>
          <w:rFonts w:ascii="Times New Roman" w:eastAsia="黑体" w:hint="eastAsia"/>
          <w:b/>
          <w:sz w:val="36"/>
          <w:szCs w:val="36"/>
        </w:rPr>
        <w:t>标段</w:t>
      </w:r>
      <w:r w:rsidR="00B0304D">
        <w:rPr>
          <w:rFonts w:ascii="Times New Roman" w:eastAsia="黑体" w:hint="eastAsia"/>
          <w:b/>
          <w:color w:val="auto"/>
          <w:sz w:val="36"/>
          <w:szCs w:val="36"/>
        </w:rPr>
        <w:t>劳务分包</w:t>
      </w:r>
    </w:p>
    <w:p w:rsidR="00BB70DE" w:rsidRDefault="00BB70DE">
      <w:pPr>
        <w:pStyle w:val="Default"/>
        <w:spacing w:line="360" w:lineRule="auto"/>
        <w:jc w:val="center"/>
        <w:rPr>
          <w:rFonts w:ascii="Times New Roman" w:eastAsia="黑体"/>
          <w:b/>
          <w:color w:val="auto"/>
          <w:sz w:val="36"/>
          <w:szCs w:val="36"/>
        </w:rPr>
      </w:pPr>
    </w:p>
    <w:p w:rsidR="00BB70DE" w:rsidRDefault="00BB70DE">
      <w:pPr>
        <w:pStyle w:val="Default"/>
        <w:spacing w:line="400" w:lineRule="exact"/>
        <w:rPr>
          <w:rFonts w:ascii="Times New Roman" w:eastAsia="黑体"/>
          <w:b/>
          <w:color w:val="FF0000"/>
          <w:sz w:val="36"/>
          <w:szCs w:val="36"/>
          <w:u w:val="single"/>
        </w:rPr>
      </w:pPr>
    </w:p>
    <w:p w:rsidR="00BE381A" w:rsidRDefault="00BE381A">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jc w:val="center"/>
        <w:rPr>
          <w:rFonts w:ascii="Times New Roman" w:eastAsia="黑体"/>
          <w:color w:val="auto"/>
        </w:rPr>
      </w:pPr>
    </w:p>
    <w:p w:rsidR="00BB70DE" w:rsidRDefault="00BB70DE">
      <w:pPr>
        <w:pStyle w:val="Default"/>
        <w:rPr>
          <w:rFonts w:ascii="Times New Roman" w:eastAsia="黑体"/>
          <w:color w:val="auto"/>
          <w:sz w:val="96"/>
          <w:szCs w:val="96"/>
        </w:rPr>
      </w:pPr>
    </w:p>
    <w:p w:rsidR="00BB70DE" w:rsidRDefault="00B0304D">
      <w:pPr>
        <w:pStyle w:val="Default"/>
        <w:jc w:val="center"/>
        <w:rPr>
          <w:rFonts w:ascii="Times New Roman" w:eastAsia="黑体"/>
          <w:color w:val="auto"/>
          <w:sz w:val="84"/>
          <w:szCs w:val="84"/>
        </w:rPr>
      </w:pPr>
      <w:r>
        <w:rPr>
          <w:rFonts w:ascii="Times New Roman" w:eastAsia="黑体"/>
          <w:color w:val="auto"/>
          <w:sz w:val="84"/>
          <w:szCs w:val="84"/>
        </w:rPr>
        <w:t>投标文件</w:t>
      </w:r>
    </w:p>
    <w:p w:rsidR="00BB70DE" w:rsidRDefault="00BB70DE">
      <w:pPr>
        <w:pStyle w:val="Default"/>
        <w:jc w:val="center"/>
        <w:rPr>
          <w:rFonts w:ascii="Times New Roman" w:eastAsia="黑体"/>
          <w:bCs/>
          <w:color w:val="auto"/>
          <w:sz w:val="52"/>
          <w:szCs w:val="52"/>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0304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BB70DE" w:rsidRDefault="00BB70DE">
      <w:pPr>
        <w:pStyle w:val="Default"/>
        <w:spacing w:line="400" w:lineRule="exact"/>
        <w:rPr>
          <w:rFonts w:ascii="Times New Roman" w:eastAsia="黑体"/>
          <w:color w:val="auto"/>
          <w:sz w:val="28"/>
          <w:szCs w:val="28"/>
          <w:u w:val="single"/>
        </w:rPr>
      </w:pPr>
    </w:p>
    <w:p w:rsidR="00044E18" w:rsidRDefault="00044E18">
      <w:pPr>
        <w:pStyle w:val="Default"/>
        <w:spacing w:line="400" w:lineRule="exact"/>
        <w:jc w:val="center"/>
        <w:rPr>
          <w:rFonts w:ascii="Times New Roman" w:eastAsia="黑体"/>
          <w:color w:val="auto"/>
          <w:sz w:val="28"/>
          <w:szCs w:val="28"/>
        </w:rPr>
      </w:pPr>
    </w:p>
    <w:p w:rsidR="00044E18" w:rsidRDefault="00044E18">
      <w:pPr>
        <w:pStyle w:val="Default"/>
        <w:spacing w:line="400" w:lineRule="exact"/>
        <w:jc w:val="center"/>
        <w:rPr>
          <w:rFonts w:ascii="Times New Roman" w:eastAsia="黑体"/>
          <w:color w:val="auto"/>
          <w:sz w:val="28"/>
          <w:szCs w:val="28"/>
        </w:rPr>
      </w:pPr>
    </w:p>
    <w:p w:rsidR="00BB70DE" w:rsidRDefault="00B0304D">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sidR="005F590E">
        <w:rPr>
          <w:rFonts w:ascii="Times New Roman" w:eastAsia="黑体" w:hint="eastAsia"/>
          <w:color w:val="auto"/>
          <w:sz w:val="28"/>
          <w:szCs w:val="28"/>
        </w:rPr>
        <w:t>2</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spacing w:before="3"/>
        <w:rPr>
          <w:rFonts w:ascii="宋体" w:eastAsia="宋体" w:hAnsi="宋体" w:cs="宋体"/>
          <w:sz w:val="20"/>
          <w:szCs w:val="20"/>
          <w:lang w:eastAsia="zh-CN"/>
        </w:rPr>
      </w:pPr>
    </w:p>
    <w:p w:rsidR="00044E18" w:rsidRDefault="00044E18">
      <w:pPr>
        <w:tabs>
          <w:tab w:val="left" w:pos="1081"/>
        </w:tabs>
        <w:spacing w:before="7"/>
        <w:ind w:left="39"/>
        <w:jc w:val="center"/>
        <w:rPr>
          <w:rFonts w:ascii="宋体" w:eastAsia="宋体" w:hAnsi="宋体" w:cs="宋体"/>
          <w:b/>
          <w:sz w:val="30"/>
          <w:szCs w:val="30"/>
          <w:lang w:eastAsia="zh-CN"/>
        </w:rPr>
      </w:pPr>
    </w:p>
    <w:p w:rsidR="00044E18" w:rsidRDefault="00044E18">
      <w:pPr>
        <w:tabs>
          <w:tab w:val="left" w:pos="1081"/>
        </w:tabs>
        <w:spacing w:before="7"/>
        <w:ind w:left="39"/>
        <w:jc w:val="center"/>
        <w:rPr>
          <w:rFonts w:ascii="宋体" w:eastAsia="宋体" w:hAnsi="宋体" w:cs="宋体"/>
          <w:b/>
          <w:sz w:val="30"/>
          <w:szCs w:val="30"/>
          <w:lang w:eastAsia="zh-CN"/>
        </w:rPr>
      </w:pPr>
    </w:p>
    <w:p w:rsidR="00044E18" w:rsidRDefault="00044E18">
      <w:pPr>
        <w:tabs>
          <w:tab w:val="left" w:pos="1081"/>
        </w:tabs>
        <w:spacing w:before="7"/>
        <w:ind w:left="39"/>
        <w:jc w:val="center"/>
        <w:rPr>
          <w:rFonts w:ascii="宋体" w:eastAsia="宋体" w:hAnsi="宋体" w:cs="宋体"/>
          <w:b/>
          <w:sz w:val="30"/>
          <w:szCs w:val="30"/>
          <w:lang w:eastAsia="zh-CN"/>
        </w:rPr>
      </w:pPr>
    </w:p>
    <w:p w:rsidR="00044E18" w:rsidRDefault="00044E18">
      <w:pPr>
        <w:tabs>
          <w:tab w:val="left" w:pos="1081"/>
        </w:tabs>
        <w:spacing w:before="7"/>
        <w:ind w:left="39"/>
        <w:jc w:val="center"/>
        <w:rPr>
          <w:rFonts w:ascii="宋体" w:eastAsia="宋体" w:hAnsi="宋体" w:cs="宋体"/>
          <w:b/>
          <w:sz w:val="30"/>
          <w:szCs w:val="30"/>
          <w:lang w:eastAsia="zh-CN"/>
        </w:rPr>
      </w:pPr>
    </w:p>
    <w:p w:rsidR="00BB70DE" w:rsidRDefault="00B0304D">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BB70DE" w:rsidRDefault="00BB70DE">
      <w:pPr>
        <w:rPr>
          <w:rFonts w:ascii="宋体" w:eastAsia="宋体" w:hAnsi="宋体" w:cs="宋体"/>
          <w:sz w:val="30"/>
          <w:szCs w:val="30"/>
          <w:lang w:eastAsia="zh-CN"/>
        </w:rPr>
      </w:pPr>
    </w:p>
    <w:p w:rsidR="00BB70DE" w:rsidRDefault="00BB70DE">
      <w:pPr>
        <w:spacing w:before="5"/>
        <w:rPr>
          <w:rFonts w:ascii="宋体" w:eastAsia="宋体" w:hAnsi="宋体" w:cs="宋体"/>
          <w:sz w:val="31"/>
          <w:szCs w:val="31"/>
          <w:lang w:eastAsia="zh-CN"/>
        </w:rPr>
      </w:pPr>
    </w:p>
    <w:p w:rsidR="00705BC5" w:rsidRDefault="00705BC5">
      <w:pPr>
        <w:spacing w:before="5"/>
        <w:rPr>
          <w:rFonts w:ascii="宋体" w:eastAsia="宋体" w:hAnsi="宋体" w:cs="宋体"/>
          <w:sz w:val="31"/>
          <w:szCs w:val="31"/>
          <w:lang w:eastAsia="zh-CN"/>
        </w:rPr>
      </w:pPr>
    </w:p>
    <w:p w:rsidR="00705BC5" w:rsidRDefault="00705BC5">
      <w:pPr>
        <w:spacing w:before="5"/>
        <w:rPr>
          <w:rFonts w:ascii="宋体" w:eastAsia="宋体" w:hAnsi="宋体" w:cs="宋体"/>
          <w:sz w:val="31"/>
          <w:szCs w:val="31"/>
          <w:lang w:eastAsia="zh-CN"/>
        </w:rPr>
      </w:pPr>
    </w:p>
    <w:p w:rsidR="005F590E" w:rsidRDefault="005F590E" w:rsidP="005F590E">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5F590E" w:rsidRDefault="005F590E" w:rsidP="005F590E">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5F590E" w:rsidRDefault="005F590E" w:rsidP="005F590E">
      <w:pPr>
        <w:pStyle w:val="a5"/>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5F590E" w:rsidRDefault="005F590E" w:rsidP="005F590E">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5F590E" w:rsidRDefault="005F590E" w:rsidP="005F590E">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5F590E" w:rsidRDefault="005F590E" w:rsidP="005F590E">
      <w:pPr>
        <w:pStyle w:val="a5"/>
        <w:adjustRightInd w:val="0"/>
        <w:snapToGrid w:val="0"/>
        <w:spacing w:before="0" w:line="480" w:lineRule="auto"/>
        <w:ind w:left="0"/>
        <w:rPr>
          <w:sz w:val="22"/>
          <w:szCs w:val="22"/>
          <w:lang w:eastAsia="zh-CN"/>
        </w:rPr>
      </w:pPr>
      <w:r>
        <w:rPr>
          <w:rFonts w:hint="eastAsia"/>
          <w:sz w:val="22"/>
          <w:szCs w:val="22"/>
          <w:lang w:eastAsia="zh-CN"/>
        </w:rPr>
        <w:t>六、承诺函</w:t>
      </w:r>
    </w:p>
    <w:p w:rsidR="005F590E" w:rsidRDefault="005F590E" w:rsidP="005F590E">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5F590E" w:rsidRDefault="005F590E" w:rsidP="005F590E">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111555" w:rsidRDefault="00111555">
      <w:pPr>
        <w:adjustRightInd w:val="0"/>
        <w:snapToGrid w:val="0"/>
        <w:spacing w:line="500" w:lineRule="exact"/>
        <w:rPr>
          <w:rFonts w:ascii="宋体" w:eastAsia="宋体" w:hAnsi="宋体" w:cs="宋体"/>
          <w:sz w:val="24"/>
          <w:szCs w:val="24"/>
          <w:lang w:eastAsia="zh-CN"/>
        </w:rPr>
      </w:pPr>
    </w:p>
    <w:p w:rsidR="00BB70DE" w:rsidRDefault="00B0304D">
      <w:pPr>
        <w:pStyle w:val="1"/>
        <w:spacing w:before="120" w:after="120"/>
        <w:rPr>
          <w:lang w:eastAsia="zh-CN"/>
        </w:rPr>
      </w:pPr>
      <w:bookmarkStart w:id="79" w:name="（一）_投_标_函"/>
      <w:bookmarkEnd w:id="79"/>
      <w:r>
        <w:rPr>
          <w:lang w:eastAsia="zh-CN"/>
        </w:rPr>
        <w:lastRenderedPageBreak/>
        <w:t>一、投标函及投标函附录</w:t>
      </w:r>
    </w:p>
    <w:p w:rsidR="00BB70DE" w:rsidRDefault="00B0304D">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BB70DE" w:rsidRDefault="00B0304D">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BE381A" w:rsidRPr="00BE381A" w:rsidRDefault="00BE381A" w:rsidP="00BE381A">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BE381A">
        <w:rPr>
          <w:rFonts w:ascii="Times New Roman" w:eastAsia="宋体" w:hAnsi="Times New Roman" w:cs="Times New Roman"/>
          <w:sz w:val="21"/>
          <w:szCs w:val="21"/>
          <w:lang w:eastAsia="zh-CN"/>
        </w:rPr>
        <w:t>1</w:t>
      </w:r>
      <w:r w:rsidRPr="00BE381A">
        <w:rPr>
          <w:rFonts w:ascii="Times New Roman" w:eastAsia="宋体" w:hAnsi="Times New Roman" w:cs="Times New Roman"/>
          <w:sz w:val="21"/>
          <w:szCs w:val="21"/>
          <w:lang w:eastAsia="zh-CN"/>
        </w:rPr>
        <w:t>．我方已仔细研</w:t>
      </w:r>
      <w:r w:rsidRPr="00BE381A">
        <w:rPr>
          <w:rFonts w:asciiTheme="minorEastAsia" w:hAnsiTheme="minorEastAsia" w:cs="Times New Roman"/>
          <w:sz w:val="21"/>
          <w:szCs w:val="21"/>
          <w:lang w:eastAsia="zh-CN"/>
        </w:rPr>
        <w:t>究了</w:t>
      </w:r>
      <w:r w:rsidRPr="00BE381A">
        <w:rPr>
          <w:rFonts w:ascii="Times New Roman" w:eastAsia="宋体" w:hAnsi="Times New Roman" w:cs="Times New Roman" w:hint="eastAsia"/>
          <w:sz w:val="21"/>
          <w:szCs w:val="21"/>
          <w:u w:val="single"/>
          <w:lang w:eastAsia="zh-CN"/>
        </w:rPr>
        <w:t xml:space="preserve">                        </w:t>
      </w:r>
      <w:r w:rsidRPr="00BE381A">
        <w:rPr>
          <w:rFonts w:asciiTheme="minorEastAsia" w:hAnsiTheme="minorEastAsia" w:cs="Times New Roman"/>
          <w:sz w:val="21"/>
          <w:szCs w:val="21"/>
          <w:lang w:eastAsia="zh-CN"/>
        </w:rPr>
        <w:t>工程</w:t>
      </w:r>
      <w:r w:rsidRPr="00BE381A">
        <w:rPr>
          <w:rFonts w:asciiTheme="minorEastAsia" w:hAnsiTheme="minorEastAsia" w:cs="Times New Roman" w:hint="eastAsia"/>
          <w:sz w:val="21"/>
          <w:szCs w:val="21"/>
          <w:lang w:eastAsia="zh-CN"/>
        </w:rPr>
        <w:t>劳务分包</w:t>
      </w:r>
      <w:r w:rsidRPr="00BE381A">
        <w:rPr>
          <w:rFonts w:asciiTheme="minorEastAsia" w:hAnsiTheme="minorEastAsia" w:cs="Times New Roman"/>
          <w:sz w:val="21"/>
          <w:szCs w:val="21"/>
          <w:lang w:eastAsia="zh-CN"/>
        </w:rPr>
        <w:t>相应的其他文件、图纸及招标文件等的全部内容，</w:t>
      </w:r>
      <w:r w:rsidRPr="00BE381A">
        <w:rPr>
          <w:rFonts w:asciiTheme="minorEastAsia" w:hAnsiTheme="minorEastAsia" w:cs="Times New Roman"/>
          <w:sz w:val="21"/>
          <w:szCs w:val="21"/>
          <w:u w:val="single"/>
          <w:lang w:eastAsia="zh-CN"/>
        </w:rPr>
        <w:t>（</w:t>
      </w:r>
      <w:r w:rsidRPr="00BE381A">
        <w:rPr>
          <w:rFonts w:ascii="Times New Roman" w:eastAsia="宋体" w:hAnsi="Times New Roman" w:cs="Times New Roman"/>
          <w:sz w:val="21"/>
          <w:szCs w:val="21"/>
          <w:u w:val="single"/>
          <w:lang w:eastAsia="zh-CN"/>
        </w:rPr>
        <w:t>含补遗书第</w:t>
      </w:r>
      <w:r w:rsidRPr="00BE381A">
        <w:rPr>
          <w:rFonts w:ascii="Times New Roman" w:eastAsia="宋体" w:hAnsi="Times New Roman" w:cs="Times New Roman"/>
          <w:sz w:val="21"/>
          <w:szCs w:val="21"/>
          <w:u w:val="single"/>
          <w:lang w:eastAsia="zh-CN"/>
        </w:rPr>
        <w:t xml:space="preserve">  </w:t>
      </w:r>
      <w:r w:rsidRPr="00BE381A">
        <w:rPr>
          <w:rFonts w:ascii="Times New Roman" w:eastAsia="宋体" w:hAnsi="Times New Roman" w:cs="Times New Roman"/>
          <w:sz w:val="21"/>
          <w:szCs w:val="21"/>
          <w:u w:val="single"/>
          <w:lang w:eastAsia="zh-CN"/>
        </w:rPr>
        <w:t>号至第</w:t>
      </w:r>
      <w:r w:rsidRPr="00BE381A">
        <w:rPr>
          <w:rFonts w:ascii="Times New Roman" w:eastAsia="宋体" w:hAnsi="Times New Roman" w:cs="Times New Roman"/>
          <w:sz w:val="21"/>
          <w:szCs w:val="21"/>
          <w:u w:val="single"/>
          <w:lang w:eastAsia="zh-CN"/>
        </w:rPr>
        <w:t xml:space="preserve">  </w:t>
      </w:r>
      <w:r w:rsidRPr="00BE381A">
        <w:rPr>
          <w:rFonts w:ascii="Times New Roman" w:eastAsia="宋体" w:hAnsi="Times New Roman" w:cs="Times New Roman"/>
          <w:sz w:val="21"/>
          <w:szCs w:val="21"/>
          <w:u w:val="single"/>
          <w:lang w:eastAsia="zh-CN"/>
        </w:rPr>
        <w:t>号），</w:t>
      </w:r>
      <w:r w:rsidRPr="00BE381A">
        <w:rPr>
          <w:rFonts w:ascii="Times New Roman" w:eastAsia="宋体" w:hAnsi="Times New Roman" w:cs="Times New Roman"/>
          <w:sz w:val="21"/>
          <w:szCs w:val="21"/>
          <w:lang w:eastAsia="zh-CN"/>
        </w:rPr>
        <w:t>在考察工程现场后，</w:t>
      </w:r>
      <w:r w:rsidRPr="00BE381A">
        <w:rPr>
          <w:rFonts w:ascii="Times New Roman"/>
          <w:sz w:val="21"/>
          <w:szCs w:val="21"/>
          <w:lang w:eastAsia="zh-CN"/>
        </w:rPr>
        <w:t>愿意按</w:t>
      </w:r>
      <w:r w:rsidR="001834EA">
        <w:rPr>
          <w:rFonts w:ascii="Times New Roman"/>
          <w:sz w:val="21"/>
          <w:szCs w:val="21"/>
          <w:lang w:eastAsia="zh-CN"/>
        </w:rPr>
        <w:t>LH</w:t>
      </w:r>
      <w:r w:rsidR="005F590E">
        <w:rPr>
          <w:rFonts w:ascii="Times New Roman" w:hint="eastAsia"/>
          <w:sz w:val="21"/>
          <w:szCs w:val="21"/>
          <w:lang w:eastAsia="zh-CN"/>
        </w:rPr>
        <w:t>FB</w:t>
      </w:r>
      <w:r w:rsidRPr="00BE381A">
        <w:rPr>
          <w:rFonts w:ascii="Times New Roman" w:hint="eastAsia"/>
          <w:sz w:val="21"/>
          <w:szCs w:val="21"/>
          <w:lang w:eastAsia="zh-CN"/>
        </w:rPr>
        <w:t>-1</w:t>
      </w:r>
      <w:r w:rsidRPr="00BE381A">
        <w:rPr>
          <w:rFonts w:ascii="Times New Roman" w:hint="eastAsia"/>
          <w:sz w:val="21"/>
          <w:szCs w:val="21"/>
          <w:lang w:eastAsia="zh-CN"/>
        </w:rPr>
        <w:t>标段要约价</w:t>
      </w:r>
      <w:r w:rsidRPr="00BE381A">
        <w:rPr>
          <w:rFonts w:ascii="Times New Roman"/>
          <w:sz w:val="21"/>
          <w:szCs w:val="21"/>
          <w:lang w:eastAsia="zh-CN"/>
        </w:rPr>
        <w:t>（大写）</w:t>
      </w:r>
      <w:r w:rsidRPr="00BE381A">
        <w:rPr>
          <w:rFonts w:ascii="Times New Roman" w:hint="eastAsia"/>
          <w:sz w:val="21"/>
          <w:szCs w:val="21"/>
          <w:u w:val="single"/>
          <w:lang w:eastAsia="zh-CN"/>
        </w:rPr>
        <w:t xml:space="preserve">            </w:t>
      </w:r>
      <w:r w:rsidRPr="00BE381A">
        <w:rPr>
          <w:rFonts w:ascii="Times New Roman" w:hint="eastAsia"/>
          <w:sz w:val="21"/>
          <w:szCs w:val="21"/>
          <w:u w:val="single"/>
          <w:lang w:eastAsia="zh-CN"/>
        </w:rPr>
        <w:t>元整</w:t>
      </w:r>
      <w:r w:rsidRPr="00BE381A">
        <w:rPr>
          <w:rFonts w:ascii="Times New Roman"/>
          <w:sz w:val="21"/>
          <w:szCs w:val="21"/>
          <w:lang w:eastAsia="zh-CN"/>
        </w:rPr>
        <w:t>（</w:t>
      </w:r>
      <w:r w:rsidRPr="00BE381A">
        <w:rPr>
          <w:rFonts w:ascii="Times New Roman"/>
          <w:sz w:val="21"/>
          <w:szCs w:val="21"/>
          <w:lang w:eastAsia="zh-CN"/>
        </w:rPr>
        <w:t>¥</w:t>
      </w:r>
      <w:r w:rsidRPr="00BE381A">
        <w:rPr>
          <w:rFonts w:ascii="Times New Roman" w:hint="eastAsia"/>
          <w:sz w:val="21"/>
          <w:szCs w:val="21"/>
          <w:u w:val="single"/>
          <w:lang w:eastAsia="zh-CN"/>
        </w:rPr>
        <w:t xml:space="preserve">         </w:t>
      </w:r>
      <w:r w:rsidRPr="00BE381A">
        <w:rPr>
          <w:rFonts w:ascii="Times New Roman" w:hint="eastAsia"/>
          <w:sz w:val="21"/>
          <w:szCs w:val="21"/>
          <w:lang w:eastAsia="zh-CN"/>
        </w:rPr>
        <w:t>元</w:t>
      </w:r>
      <w:r w:rsidRPr="00BE381A">
        <w:rPr>
          <w:rFonts w:ascii="Times New Roman"/>
          <w:sz w:val="21"/>
          <w:szCs w:val="21"/>
          <w:lang w:eastAsia="zh-CN"/>
        </w:rPr>
        <w:t>）</w:t>
      </w:r>
      <w:r w:rsidRPr="00BE381A">
        <w:rPr>
          <w:rFonts w:ascii="Times New Roman" w:hint="eastAsia"/>
          <w:sz w:val="21"/>
          <w:szCs w:val="21"/>
          <w:lang w:eastAsia="zh-CN"/>
        </w:rPr>
        <w:t>、</w:t>
      </w:r>
      <w:r w:rsidR="001834EA">
        <w:rPr>
          <w:rFonts w:ascii="Times New Roman"/>
          <w:sz w:val="21"/>
          <w:szCs w:val="21"/>
          <w:lang w:eastAsia="zh-CN"/>
        </w:rPr>
        <w:t>LH</w:t>
      </w:r>
      <w:r w:rsidR="005F590E">
        <w:rPr>
          <w:rFonts w:ascii="Times New Roman" w:hint="eastAsia"/>
          <w:sz w:val="21"/>
          <w:szCs w:val="21"/>
          <w:lang w:eastAsia="zh-CN"/>
        </w:rPr>
        <w:t>FB</w:t>
      </w:r>
      <w:r w:rsidRPr="00BE381A">
        <w:rPr>
          <w:rFonts w:ascii="Times New Roman" w:hint="eastAsia"/>
          <w:sz w:val="21"/>
          <w:szCs w:val="21"/>
          <w:lang w:eastAsia="zh-CN"/>
        </w:rPr>
        <w:t>-</w:t>
      </w:r>
      <w:r w:rsidRPr="00BE381A">
        <w:rPr>
          <w:rFonts w:ascii="Times New Roman"/>
          <w:sz w:val="21"/>
          <w:szCs w:val="21"/>
          <w:lang w:eastAsia="zh-CN"/>
        </w:rPr>
        <w:t>2</w:t>
      </w:r>
      <w:r w:rsidRPr="00BE381A">
        <w:rPr>
          <w:rFonts w:ascii="Times New Roman" w:hint="eastAsia"/>
          <w:sz w:val="21"/>
          <w:szCs w:val="21"/>
          <w:lang w:eastAsia="zh-CN"/>
        </w:rPr>
        <w:t>标段要约价</w:t>
      </w:r>
      <w:r w:rsidRPr="00BE381A">
        <w:rPr>
          <w:rFonts w:ascii="Times New Roman"/>
          <w:sz w:val="21"/>
          <w:szCs w:val="21"/>
          <w:lang w:eastAsia="zh-CN"/>
        </w:rPr>
        <w:t>（大写）</w:t>
      </w:r>
      <w:r w:rsidRPr="00BE381A">
        <w:rPr>
          <w:rFonts w:ascii="Times New Roman" w:hint="eastAsia"/>
          <w:sz w:val="21"/>
          <w:szCs w:val="21"/>
          <w:u w:val="single"/>
          <w:lang w:eastAsia="zh-CN"/>
        </w:rPr>
        <w:t xml:space="preserve">            </w:t>
      </w:r>
      <w:r w:rsidRPr="00BE381A">
        <w:rPr>
          <w:rFonts w:ascii="Times New Roman" w:hint="eastAsia"/>
          <w:sz w:val="21"/>
          <w:szCs w:val="21"/>
          <w:u w:val="single"/>
          <w:lang w:eastAsia="zh-CN"/>
        </w:rPr>
        <w:t>元整</w:t>
      </w:r>
      <w:r w:rsidRPr="00BE381A">
        <w:rPr>
          <w:rFonts w:ascii="Times New Roman"/>
          <w:sz w:val="21"/>
          <w:szCs w:val="21"/>
          <w:lang w:eastAsia="zh-CN"/>
        </w:rPr>
        <w:t>（</w:t>
      </w:r>
      <w:r w:rsidRPr="00BE381A">
        <w:rPr>
          <w:rFonts w:ascii="Times New Roman"/>
          <w:sz w:val="21"/>
          <w:szCs w:val="21"/>
          <w:lang w:eastAsia="zh-CN"/>
        </w:rPr>
        <w:t>¥</w:t>
      </w:r>
      <w:r w:rsidRPr="00BE381A">
        <w:rPr>
          <w:rFonts w:ascii="Times New Roman" w:hint="eastAsia"/>
          <w:sz w:val="21"/>
          <w:szCs w:val="21"/>
          <w:u w:val="single"/>
          <w:lang w:eastAsia="zh-CN"/>
        </w:rPr>
        <w:t xml:space="preserve">         </w:t>
      </w:r>
      <w:r w:rsidRPr="00BE381A">
        <w:rPr>
          <w:rFonts w:ascii="Times New Roman" w:hint="eastAsia"/>
          <w:sz w:val="21"/>
          <w:szCs w:val="21"/>
          <w:lang w:eastAsia="zh-CN"/>
        </w:rPr>
        <w:t>元</w:t>
      </w:r>
      <w:r w:rsidRPr="00BE381A">
        <w:rPr>
          <w:rFonts w:ascii="Times New Roman"/>
          <w:sz w:val="21"/>
          <w:szCs w:val="21"/>
          <w:lang w:eastAsia="zh-CN"/>
        </w:rPr>
        <w:t>）</w:t>
      </w:r>
      <w:r w:rsidRPr="00BE381A">
        <w:rPr>
          <w:rFonts w:ascii="Times New Roman" w:eastAsia="宋体" w:hAnsi="Times New Roman" w:cs="Times New Roman"/>
          <w:sz w:val="21"/>
          <w:szCs w:val="21"/>
          <w:lang w:eastAsia="zh-CN"/>
        </w:rPr>
        <w:t>的投标总报价，工期</w:t>
      </w:r>
      <w:r w:rsidR="005F590E">
        <w:rPr>
          <w:rFonts w:ascii="Times New Roman" w:eastAsia="宋体" w:hAnsi="Times New Roman" w:cs="Times New Roman" w:hint="eastAsia"/>
          <w:color w:val="FF0000"/>
          <w:sz w:val="21"/>
          <w:szCs w:val="21"/>
          <w:u w:val="single"/>
          <w:lang w:eastAsia="zh-CN"/>
        </w:rPr>
        <w:t>3</w:t>
      </w:r>
      <w:r w:rsidRPr="00BE381A">
        <w:rPr>
          <w:rFonts w:ascii="Times New Roman" w:eastAsia="宋体" w:hAnsi="Times New Roman" w:cs="Times New Roman" w:hint="eastAsia"/>
          <w:sz w:val="21"/>
          <w:szCs w:val="21"/>
          <w:u w:val="single"/>
          <w:lang w:eastAsia="zh-CN"/>
        </w:rPr>
        <w:t>个月</w:t>
      </w:r>
      <w:r w:rsidRPr="00BE381A">
        <w:rPr>
          <w:rFonts w:ascii="Times New Roman" w:eastAsia="宋体" w:hAnsi="Times New Roman" w:cs="Times New Roman"/>
          <w:sz w:val="21"/>
          <w:szCs w:val="21"/>
          <w:lang w:eastAsia="zh-CN"/>
        </w:rPr>
        <w:t>；按合同约定进行实施和竣工承包工程，修补工程中的任何缺陷。</w:t>
      </w:r>
    </w:p>
    <w:p w:rsidR="00BB70DE" w:rsidRDefault="00B0304D">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sidR="00704514">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155E76" w:rsidRDefault="00B0304D" w:rsidP="00155E76">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BE381A" w:rsidRPr="00BE381A" w:rsidRDefault="00BE381A" w:rsidP="00BE381A">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BE381A">
        <w:rPr>
          <w:rFonts w:ascii="Times New Roman" w:hint="eastAsia"/>
          <w:sz w:val="21"/>
          <w:szCs w:val="21"/>
          <w:lang w:eastAsia="zh-CN"/>
        </w:rPr>
        <w:t>6</w:t>
      </w:r>
      <w:r w:rsidRPr="00BE381A">
        <w:rPr>
          <w:rFonts w:ascii="Times New Roman"/>
          <w:sz w:val="21"/>
          <w:szCs w:val="21"/>
          <w:lang w:eastAsia="zh-CN"/>
        </w:rPr>
        <w:t>．</w:t>
      </w:r>
      <w:r w:rsidRPr="00BE381A">
        <w:rPr>
          <w:rFonts w:ascii="Times New Roman" w:hint="eastAsia"/>
          <w:sz w:val="21"/>
          <w:szCs w:val="21"/>
          <w:lang w:eastAsia="zh-CN"/>
        </w:rPr>
        <w:t>招标人在开标现场从合格的投标人中随机抽取中标候选人，若</w:t>
      </w:r>
      <w:r w:rsidRPr="00BE381A">
        <w:rPr>
          <w:rFonts w:ascii="Times New Roman"/>
          <w:sz w:val="21"/>
          <w:szCs w:val="21"/>
          <w:lang w:eastAsia="zh-CN"/>
        </w:rPr>
        <w:t>我方所投多个标段均为第一，我方选择的优先中标次序为：</w:t>
      </w:r>
      <w:r w:rsidRPr="00BE381A">
        <w:rPr>
          <w:rFonts w:ascii="Times New Roman"/>
          <w:sz w:val="21"/>
          <w:szCs w:val="21"/>
          <w:u w:val="single"/>
          <w:lang w:eastAsia="zh-CN"/>
        </w:rPr>
        <w:t xml:space="preserve">       </w:t>
      </w:r>
      <w:r w:rsidRPr="00BE381A">
        <w:rPr>
          <w:rFonts w:ascii="Times New Roman"/>
          <w:sz w:val="21"/>
          <w:szCs w:val="21"/>
          <w:lang w:eastAsia="zh-CN"/>
        </w:rPr>
        <w:t>标段、</w:t>
      </w:r>
      <w:r w:rsidRPr="00BE381A">
        <w:rPr>
          <w:rFonts w:ascii="Times New Roman"/>
          <w:sz w:val="21"/>
          <w:szCs w:val="21"/>
          <w:u w:val="single"/>
          <w:lang w:eastAsia="zh-CN"/>
        </w:rPr>
        <w:t xml:space="preserve">       </w:t>
      </w:r>
      <w:r w:rsidRPr="00BE381A">
        <w:rPr>
          <w:rFonts w:ascii="Times New Roman"/>
          <w:sz w:val="21"/>
          <w:szCs w:val="21"/>
          <w:lang w:eastAsia="zh-CN"/>
        </w:rPr>
        <w:t>标段</w:t>
      </w:r>
      <w:r w:rsidRPr="00BE381A">
        <w:rPr>
          <w:rFonts w:ascii="Times New Roman" w:eastAsia="宋体" w:hAnsi="Times New Roman" w:cs="Times New Roman"/>
          <w:sz w:val="21"/>
          <w:szCs w:val="21"/>
          <w:lang w:eastAsia="zh-CN"/>
        </w:rPr>
        <w:t>。</w:t>
      </w:r>
    </w:p>
    <w:p w:rsidR="00BE381A" w:rsidRPr="00BE381A" w:rsidRDefault="00BE381A" w:rsidP="00BE381A">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BE381A">
        <w:rPr>
          <w:rFonts w:ascii="Times New Roman" w:eastAsia="宋体" w:hAnsi="Times New Roman" w:cs="Times New Roman"/>
          <w:sz w:val="21"/>
          <w:szCs w:val="21"/>
          <w:lang w:eastAsia="zh-CN"/>
        </w:rPr>
        <w:t>7</w:t>
      </w:r>
      <w:r w:rsidRPr="00BE381A">
        <w:rPr>
          <w:rFonts w:ascii="Times New Roman" w:eastAsia="宋体" w:hAnsi="Times New Roman" w:cs="Times New Roman"/>
          <w:sz w:val="21"/>
          <w:szCs w:val="21"/>
          <w:lang w:eastAsia="zh-CN"/>
        </w:rPr>
        <w:t>．</w:t>
      </w:r>
      <w:r w:rsidRPr="00BE381A">
        <w:rPr>
          <w:rFonts w:ascii="Times New Roman" w:eastAsia="宋体" w:hAnsi="Times New Roman" w:cs="Times New Roman"/>
          <w:sz w:val="21"/>
          <w:szCs w:val="21"/>
          <w:u w:val="single"/>
          <w:lang w:eastAsia="zh-CN"/>
        </w:rPr>
        <w:t xml:space="preserve">                         </w:t>
      </w:r>
      <w:r w:rsidRPr="00BE381A">
        <w:rPr>
          <w:rFonts w:ascii="Times New Roman" w:eastAsia="宋体" w:hAnsi="Times New Roman" w:cs="Times New Roman"/>
          <w:sz w:val="21"/>
          <w:szCs w:val="21"/>
          <w:lang w:eastAsia="zh-CN"/>
        </w:rPr>
        <w:t>（其他补充说明）。</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BB70DE" w:rsidRDefault="00B0304D">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BB70DE" w:rsidRDefault="00BB70DE">
      <w:pPr>
        <w:ind w:left="2964" w:right="2872"/>
        <w:jc w:val="center"/>
        <w:rPr>
          <w:rFonts w:ascii="宋体" w:eastAsia="宋体" w:hAnsi="宋体" w:cs="宋体"/>
          <w:b/>
          <w:sz w:val="28"/>
          <w:szCs w:val="28"/>
          <w:lang w:eastAsia="zh-CN"/>
        </w:rPr>
      </w:pPr>
    </w:p>
    <w:p w:rsidR="00BB70DE" w:rsidRDefault="00BB70DE" w:rsidP="00704514">
      <w:pPr>
        <w:ind w:right="2872"/>
        <w:rPr>
          <w:rFonts w:ascii="宋体" w:eastAsia="宋体" w:hAnsi="宋体" w:cs="宋体"/>
          <w:b/>
          <w:sz w:val="28"/>
          <w:szCs w:val="28"/>
          <w:lang w:eastAsia="zh-CN"/>
        </w:rPr>
      </w:pPr>
    </w:p>
    <w:p w:rsidR="003B03D9" w:rsidRDefault="003B03D9" w:rsidP="00704514">
      <w:pPr>
        <w:ind w:right="2872"/>
        <w:rPr>
          <w:rFonts w:ascii="宋体" w:eastAsia="宋体" w:hAnsi="宋体" w:cs="宋体"/>
          <w:b/>
          <w:sz w:val="28"/>
          <w:szCs w:val="28"/>
          <w:lang w:eastAsia="zh-CN"/>
        </w:rPr>
      </w:pPr>
    </w:p>
    <w:p w:rsidR="00BB70DE" w:rsidRPr="00380E1E" w:rsidRDefault="00B0304D" w:rsidP="00380E1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BB70DE">
        <w:trPr>
          <w:trHeight w:hRule="exact" w:val="454"/>
          <w:jc w:val="center"/>
        </w:trPr>
        <w:tc>
          <w:tcPr>
            <w:tcW w:w="456"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sidRPr="00835845">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rsidTr="00AE2C86">
        <w:trPr>
          <w:trHeight w:hRule="exact" w:val="397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BB70DE" w:rsidRPr="00704514" w:rsidRDefault="00AE2C86" w:rsidP="00704514">
            <w:pPr>
              <w:spacing w:line="360" w:lineRule="exact"/>
              <w:ind w:firstLineChars="200" w:firstLine="420"/>
              <w:rPr>
                <w:rFonts w:ascii="宋体" w:hAnsi="宋体"/>
                <w:u w:val="single"/>
                <w:lang w:eastAsia="zh-CN"/>
              </w:rPr>
            </w:pPr>
            <w:r w:rsidRPr="00F50517">
              <w:rPr>
                <w:rFonts w:ascii="Times New Roman" w:eastAsia="宋体" w:hAnsi="Times New Roman" w:cs="Times New Roman"/>
                <w:sz w:val="21"/>
                <w:szCs w:val="21"/>
                <w:lang w:eastAsia="zh-CN"/>
              </w:rPr>
              <w:t>进度付款证书最低限额不限</w:t>
            </w:r>
            <w:r w:rsidRPr="00F50517">
              <w:rPr>
                <w:rFonts w:ascii="Times New Roman" w:eastAsia="宋体" w:hAnsi="Times New Roman" w:cs="Times New Roman" w:hint="eastAsia"/>
                <w:sz w:val="21"/>
                <w:szCs w:val="21"/>
                <w:lang w:eastAsia="zh-CN"/>
              </w:rPr>
              <w:t>，进度款付款原则：</w:t>
            </w:r>
            <w:r w:rsidRPr="00F50517">
              <w:rPr>
                <w:rFonts w:ascii="Times New Roman" w:eastAsia="宋体" w:hAnsi="Times New Roman" w:cs="Times New Roman" w:hint="eastAsia"/>
                <w:sz w:val="21"/>
                <w:szCs w:val="21"/>
                <w:lang w:eastAsia="zh-CN"/>
              </w:rPr>
              <w:t>1.</w:t>
            </w:r>
            <w:r w:rsidRPr="00F50517">
              <w:rPr>
                <w:rFonts w:ascii="Times New Roman" w:eastAsia="宋体" w:hAnsi="Times New Roman" w:cs="Times New Roman" w:hint="eastAsia"/>
                <w:sz w:val="21"/>
                <w:szCs w:val="21"/>
                <w:lang w:eastAsia="zh-CN"/>
              </w:rPr>
              <w:t>根据工程完成情况按业主、监理验收认可的工程量按月予以预结算，业主计量款到位后，开具专用增值税税票后</w:t>
            </w:r>
            <w:r w:rsidRPr="00F50517">
              <w:rPr>
                <w:rFonts w:ascii="Times New Roman" w:eastAsia="宋体" w:hAnsi="Times New Roman" w:cs="Times New Roman" w:hint="eastAsia"/>
                <w:sz w:val="21"/>
                <w:szCs w:val="21"/>
                <w:lang w:eastAsia="zh-CN"/>
              </w:rPr>
              <w:t>7</w:t>
            </w:r>
            <w:r w:rsidRPr="00F50517">
              <w:rPr>
                <w:rFonts w:ascii="Times New Roman" w:eastAsia="宋体" w:hAnsi="Times New Roman" w:cs="Times New Roman" w:hint="eastAsia"/>
                <w:sz w:val="21"/>
                <w:szCs w:val="21"/>
                <w:lang w:eastAsia="zh-CN"/>
              </w:rPr>
              <w:t>个有效工作日内支付，</w:t>
            </w:r>
            <w:r w:rsidRPr="009350AF">
              <w:rPr>
                <w:rFonts w:ascii="Times New Roman" w:eastAsia="宋体" w:hAnsi="Times New Roman" w:cs="Times New Roman" w:hint="eastAsia"/>
                <w:sz w:val="21"/>
                <w:szCs w:val="21"/>
                <w:lang w:eastAsia="zh-CN"/>
              </w:rPr>
              <w:t>付款总额不超过结算总额的</w:t>
            </w:r>
            <w:r w:rsidRPr="009350AF">
              <w:rPr>
                <w:rFonts w:ascii="Times New Roman" w:eastAsia="宋体" w:hAnsi="Times New Roman" w:cs="Times New Roman" w:hint="eastAsia"/>
                <w:sz w:val="21"/>
                <w:szCs w:val="21"/>
                <w:lang w:eastAsia="zh-CN"/>
              </w:rPr>
              <w:t xml:space="preserve"> 70 </w:t>
            </w:r>
            <w:r w:rsidRPr="009350AF">
              <w:rPr>
                <w:rFonts w:ascii="Times New Roman" w:eastAsia="宋体" w:hAnsi="Times New Roman" w:cs="Times New Roman" w:hint="eastAsia"/>
                <w:sz w:val="21"/>
                <w:szCs w:val="21"/>
                <w:lang w:eastAsia="zh-CN"/>
              </w:rPr>
              <w:t>％；</w:t>
            </w:r>
            <w:r w:rsidRPr="009350AF">
              <w:rPr>
                <w:rFonts w:ascii="Times New Roman" w:eastAsia="宋体" w:hAnsi="Times New Roman" w:cs="Times New Roman" w:hint="eastAsia"/>
                <w:sz w:val="21"/>
                <w:szCs w:val="21"/>
                <w:lang w:eastAsia="zh-CN"/>
              </w:rPr>
              <w:t xml:space="preserve">2. </w:t>
            </w:r>
            <w:r w:rsidRPr="009350AF">
              <w:rPr>
                <w:rFonts w:ascii="Times New Roman" w:eastAsia="宋体" w:hAnsi="Times New Roman" w:cs="Times New Roman" w:hint="eastAsia"/>
                <w:sz w:val="21"/>
                <w:szCs w:val="21"/>
                <w:lang w:eastAsia="zh-CN"/>
              </w:rPr>
              <w:t>本项目交工验收后</w:t>
            </w:r>
            <w:r>
              <w:rPr>
                <w:rFonts w:ascii="Times New Roman" w:eastAsia="宋体" w:hAnsi="Times New Roman" w:cs="Times New Roman" w:hint="eastAsia"/>
                <w:sz w:val="21"/>
                <w:szCs w:val="21"/>
                <w:lang w:eastAsia="zh-CN"/>
              </w:rPr>
              <w:t>，</w:t>
            </w:r>
            <w:r w:rsidRPr="009350AF">
              <w:rPr>
                <w:rFonts w:ascii="Times New Roman" w:eastAsia="宋体" w:hAnsi="Times New Roman" w:cs="Times New Roman" w:hint="eastAsia"/>
                <w:sz w:val="21"/>
                <w:szCs w:val="21"/>
                <w:lang w:eastAsia="zh-CN"/>
              </w:rPr>
              <w:t>支付乙方相应工程量计量款不超过结算总额的</w:t>
            </w:r>
            <w:r w:rsidRPr="009350AF">
              <w:rPr>
                <w:rFonts w:ascii="Times New Roman" w:eastAsia="宋体" w:hAnsi="Times New Roman" w:cs="Times New Roman" w:hint="eastAsia"/>
                <w:sz w:val="21"/>
                <w:szCs w:val="21"/>
                <w:lang w:eastAsia="zh-CN"/>
              </w:rPr>
              <w:t xml:space="preserve"> 80 </w:t>
            </w:r>
            <w:r w:rsidRPr="009350AF">
              <w:rPr>
                <w:rFonts w:ascii="Times New Roman" w:eastAsia="宋体" w:hAnsi="Times New Roman" w:cs="Times New Roman" w:hint="eastAsia"/>
                <w:sz w:val="21"/>
                <w:szCs w:val="21"/>
                <w:lang w:eastAsia="zh-CN"/>
              </w:rPr>
              <w:t>％；</w:t>
            </w:r>
            <w:r w:rsidRPr="009350AF">
              <w:rPr>
                <w:rFonts w:ascii="Times New Roman" w:eastAsia="宋体" w:hAnsi="Times New Roman" w:cs="Times New Roman" w:hint="eastAsia"/>
                <w:sz w:val="21"/>
                <w:szCs w:val="21"/>
                <w:lang w:eastAsia="zh-CN"/>
              </w:rPr>
              <w:t>3.</w:t>
            </w:r>
            <w:r w:rsidRPr="009350AF">
              <w:rPr>
                <w:rFonts w:ascii="Times New Roman" w:eastAsia="宋体" w:hAnsi="Times New Roman" w:cs="Times New Roman" w:hint="eastAsia"/>
                <w:sz w:val="21"/>
                <w:szCs w:val="21"/>
                <w:lang w:eastAsia="zh-CN"/>
              </w:rPr>
              <w:t>本项目</w:t>
            </w:r>
            <w:r>
              <w:rPr>
                <w:rFonts w:ascii="Times New Roman" w:eastAsia="宋体" w:hAnsi="Times New Roman" w:cs="Times New Roman" w:hint="eastAsia"/>
                <w:sz w:val="21"/>
                <w:szCs w:val="21"/>
                <w:lang w:eastAsia="zh-CN"/>
              </w:rPr>
              <w:t>通过竣工验收且审计结束后</w:t>
            </w:r>
            <w:r w:rsidRPr="009350AF">
              <w:rPr>
                <w:rFonts w:ascii="Times New Roman" w:eastAsia="宋体" w:hAnsi="Times New Roman" w:cs="Times New Roman" w:hint="eastAsia"/>
                <w:sz w:val="21"/>
                <w:szCs w:val="21"/>
                <w:lang w:eastAsia="zh-CN"/>
              </w:rPr>
              <w:t>，甲方</w:t>
            </w:r>
            <w:r>
              <w:rPr>
                <w:rFonts w:ascii="Times New Roman" w:eastAsia="宋体" w:hAnsi="Times New Roman" w:cs="Times New Roman" w:hint="eastAsia"/>
                <w:sz w:val="21"/>
                <w:szCs w:val="21"/>
                <w:lang w:eastAsia="zh-CN"/>
              </w:rPr>
              <w:t>扣除相应款项之后付清</w:t>
            </w:r>
            <w:r>
              <w:rPr>
                <w:rFonts w:ascii="宋体" w:hAnsi="宋体" w:hint="eastAsia"/>
                <w:lang w:eastAsia="zh-CN"/>
              </w:rPr>
              <w:t>;</w:t>
            </w:r>
            <w:r w:rsidRPr="00704514">
              <w:rPr>
                <w:rFonts w:ascii="宋体" w:hAnsi="宋体" w:hint="eastAsia"/>
                <w:lang w:eastAsia="zh-CN"/>
              </w:rPr>
              <w:t>5.乙方须无条件接受业主方的审计结果。</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val="694"/>
          <w:jc w:val="center"/>
        </w:trPr>
        <w:tc>
          <w:tcPr>
            <w:tcW w:w="456"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BB70DE" w:rsidRDefault="00B0304D">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BB70DE" w:rsidRDefault="00BB70DE">
            <w:pPr>
              <w:pStyle w:val="Default"/>
              <w:spacing w:line="400" w:lineRule="exact"/>
              <w:jc w:val="center"/>
              <w:rPr>
                <w:rFonts w:ascii="Times New Roman"/>
                <w:color w:val="auto"/>
                <w:sz w:val="21"/>
                <w:szCs w:val="21"/>
              </w:rPr>
            </w:pPr>
          </w:p>
        </w:tc>
      </w:tr>
      <w:tr w:rsidR="00BB70DE">
        <w:trPr>
          <w:trHeight w:val="694"/>
          <w:jc w:val="center"/>
        </w:trPr>
        <w:tc>
          <w:tcPr>
            <w:tcW w:w="456"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BB70DE" w:rsidRDefault="00B0304D">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BB70DE" w:rsidRDefault="00BB70DE">
            <w:pPr>
              <w:pStyle w:val="Default"/>
              <w:spacing w:line="400" w:lineRule="exact"/>
              <w:jc w:val="center"/>
              <w:rPr>
                <w:rFonts w:ascii="Times New Roman"/>
                <w:color w:val="auto"/>
                <w:sz w:val="21"/>
                <w:szCs w:val="21"/>
              </w:rPr>
            </w:pPr>
          </w:p>
        </w:tc>
      </w:tr>
    </w:tbl>
    <w:p w:rsidR="00BB70DE" w:rsidRDefault="00BB70DE">
      <w:pPr>
        <w:spacing w:line="388" w:lineRule="exact"/>
        <w:ind w:right="827"/>
        <w:jc w:val="center"/>
        <w:rPr>
          <w:u w:val="single"/>
          <w:lang w:eastAsia="zh-CN"/>
        </w:rPr>
      </w:pPr>
    </w:p>
    <w:p w:rsidR="00BB70DE" w:rsidRDefault="00B0304D">
      <w:pPr>
        <w:pStyle w:val="a5"/>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AE2C86" w:rsidRDefault="00AE2C86">
      <w:pPr>
        <w:pStyle w:val="a5"/>
        <w:tabs>
          <w:tab w:val="left" w:pos="6487"/>
          <w:tab w:val="left" w:pos="6727"/>
        </w:tabs>
        <w:spacing w:before="0" w:line="477" w:lineRule="auto"/>
        <w:ind w:left="0"/>
        <w:rPr>
          <w:b/>
          <w:lang w:eastAsia="zh-CN"/>
        </w:rPr>
      </w:pPr>
    </w:p>
    <w:p w:rsidR="00BB70DE" w:rsidRDefault="00B0304D">
      <w:pPr>
        <w:pStyle w:val="a5"/>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BB70DE" w:rsidRDefault="00BB70DE">
      <w:pPr>
        <w:spacing w:before="11"/>
        <w:rPr>
          <w:rFonts w:ascii="宋体" w:eastAsia="宋体" w:hAnsi="宋体" w:cs="宋体"/>
          <w:sz w:val="28"/>
          <w:szCs w:val="28"/>
          <w:lang w:eastAsia="zh-CN"/>
        </w:rPr>
      </w:pPr>
    </w:p>
    <w:p w:rsidR="00BB70DE" w:rsidRDefault="00B0304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BB70DE" w:rsidRDefault="00BB70DE">
      <w:pPr>
        <w:ind w:left="2964" w:right="2872"/>
        <w:jc w:val="center"/>
        <w:rPr>
          <w:rFonts w:ascii="宋体" w:eastAsia="宋体" w:hAnsi="宋体" w:cs="宋体"/>
          <w:b/>
          <w:sz w:val="28"/>
          <w:szCs w:val="28"/>
          <w:lang w:eastAsia="zh-CN"/>
        </w:rPr>
      </w:pPr>
    </w:p>
    <w:p w:rsidR="00BB70DE" w:rsidRDefault="00B0304D">
      <w:pPr>
        <w:pStyle w:val="a5"/>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BB70DE" w:rsidRDefault="00B0304D">
      <w:pPr>
        <w:pStyle w:val="a5"/>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BB70DE" w:rsidRDefault="00BB70DE">
      <w:pPr>
        <w:spacing w:line="500" w:lineRule="exact"/>
        <w:rPr>
          <w:rFonts w:ascii="宋体" w:eastAsia="宋体" w:hAnsi="宋体" w:cs="宋体"/>
          <w:sz w:val="21"/>
          <w:szCs w:val="21"/>
          <w:lang w:eastAsia="zh-CN"/>
        </w:rPr>
      </w:pPr>
    </w:p>
    <w:p w:rsidR="00BB70DE" w:rsidRDefault="00B0304D">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BB70DE" w:rsidRDefault="00BB70DE">
      <w:pPr>
        <w:rPr>
          <w:rFonts w:ascii="宋体" w:eastAsia="宋体" w:hAnsi="宋体" w:cs="宋体"/>
          <w:sz w:val="20"/>
          <w:szCs w:val="20"/>
          <w:lang w:eastAsia="zh-CN"/>
        </w:rPr>
      </w:pPr>
    </w:p>
    <w:p w:rsidR="00BB70DE" w:rsidRDefault="00BB70DE">
      <w:pPr>
        <w:spacing w:before="8"/>
        <w:rPr>
          <w:rFonts w:ascii="宋体" w:eastAsia="宋体" w:hAnsi="宋体" w:cs="宋体"/>
          <w:sz w:val="21"/>
          <w:szCs w:val="21"/>
          <w:lang w:eastAsia="zh-CN"/>
        </w:rPr>
      </w:pPr>
    </w:p>
    <w:p w:rsidR="00BB70DE" w:rsidRDefault="00B0304D">
      <w:pPr>
        <w:pStyle w:val="a5"/>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BB70DE" w:rsidRDefault="00B0304D">
      <w:pPr>
        <w:pStyle w:val="a5"/>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BB70DE" w:rsidRDefault="00B0304D">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BB70DE" w:rsidRDefault="00BB70DE">
      <w:pPr>
        <w:rPr>
          <w:rFonts w:ascii="宋体" w:eastAsia="宋体" w:hAnsi="宋体" w:cs="宋体"/>
          <w:sz w:val="20"/>
          <w:szCs w:val="20"/>
          <w:lang w:eastAsia="zh-CN"/>
        </w:rPr>
      </w:pPr>
    </w:p>
    <w:p w:rsidR="00BB70DE" w:rsidRDefault="00BB70DE">
      <w:pPr>
        <w:spacing w:before="1"/>
        <w:rPr>
          <w:rFonts w:ascii="宋体" w:eastAsia="宋体" w:hAnsi="宋体" w:cs="宋体"/>
          <w:sz w:val="14"/>
          <w:szCs w:val="14"/>
          <w:lang w:eastAsia="zh-CN"/>
        </w:rPr>
      </w:pPr>
    </w:p>
    <w:p w:rsidR="00BB70DE" w:rsidRDefault="00B0304D">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BB70DE" w:rsidRDefault="00B0304D">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AE2C86" w:rsidRDefault="00AE2C86">
      <w:pPr>
        <w:spacing w:line="500" w:lineRule="exact"/>
        <w:rPr>
          <w:rFonts w:ascii="宋体" w:eastAsia="宋体" w:hAnsi="宋体" w:cs="宋体"/>
          <w:sz w:val="21"/>
          <w:szCs w:val="21"/>
          <w:lang w:eastAsia="zh-CN"/>
        </w:rPr>
      </w:pPr>
    </w:p>
    <w:p w:rsidR="00AE2C86" w:rsidRDefault="00AE2C86">
      <w:pPr>
        <w:spacing w:line="500" w:lineRule="exact"/>
        <w:rPr>
          <w:rFonts w:ascii="宋体" w:eastAsia="宋体" w:hAnsi="宋体" w:cs="宋体"/>
          <w:sz w:val="21"/>
          <w:szCs w:val="21"/>
          <w:lang w:eastAsia="zh-CN"/>
        </w:rPr>
      </w:pPr>
    </w:p>
    <w:p w:rsidR="00AE2C86" w:rsidRDefault="00AE2C86">
      <w:pPr>
        <w:spacing w:line="500" w:lineRule="exact"/>
        <w:rPr>
          <w:rFonts w:ascii="宋体" w:eastAsia="宋体" w:hAnsi="宋体" w:cs="宋体"/>
          <w:sz w:val="21"/>
          <w:szCs w:val="21"/>
          <w:lang w:eastAsia="zh-CN"/>
        </w:rPr>
      </w:pPr>
    </w:p>
    <w:p w:rsidR="00BB70DE" w:rsidRDefault="00B0304D">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BB70DE" w:rsidRDefault="00BB70DE">
      <w:pPr>
        <w:rPr>
          <w:rFonts w:ascii="宋体" w:eastAsia="宋体" w:hAnsi="宋体" w:cs="宋体"/>
          <w:sz w:val="20"/>
          <w:szCs w:val="20"/>
          <w:lang w:eastAsia="zh-CN"/>
        </w:rPr>
      </w:pPr>
    </w:p>
    <w:p w:rsidR="00BB70DE" w:rsidRDefault="00BB70DE">
      <w:pPr>
        <w:spacing w:before="1"/>
        <w:rPr>
          <w:rFonts w:ascii="宋体" w:eastAsia="宋体" w:hAnsi="宋体" w:cs="宋体"/>
          <w:sz w:val="23"/>
          <w:szCs w:val="23"/>
          <w:lang w:eastAsia="zh-CN"/>
        </w:rPr>
      </w:pPr>
    </w:p>
    <w:p w:rsidR="00BB70DE" w:rsidRDefault="00B0304D">
      <w:pPr>
        <w:pStyle w:val="a5"/>
        <w:spacing w:before="26" w:line="417" w:lineRule="auto"/>
        <w:ind w:left="439" w:right="5801"/>
        <w:rPr>
          <w:lang w:eastAsia="zh-CN"/>
        </w:rPr>
      </w:pPr>
      <w:r>
        <w:rPr>
          <w:lang w:eastAsia="zh-CN"/>
        </w:rPr>
        <w:t>投标人名称：</w:t>
      </w:r>
      <w:r>
        <w:rPr>
          <w:u w:val="single"/>
          <w:lang w:eastAsia="zh-CN"/>
        </w:rPr>
        <w:tab/>
      </w:r>
    </w:p>
    <w:p w:rsidR="00BB70DE" w:rsidRDefault="00B0304D">
      <w:pPr>
        <w:pStyle w:val="a5"/>
        <w:spacing w:before="26" w:line="417" w:lineRule="auto"/>
        <w:ind w:left="439" w:right="5801"/>
        <w:rPr>
          <w:lang w:eastAsia="zh-CN"/>
        </w:rPr>
      </w:pPr>
      <w:r>
        <w:rPr>
          <w:lang w:eastAsia="zh-CN"/>
        </w:rPr>
        <w:t>单位性质：</w:t>
      </w:r>
      <w:r>
        <w:rPr>
          <w:u w:val="single"/>
          <w:lang w:eastAsia="zh-CN"/>
        </w:rPr>
        <w:tab/>
      </w:r>
    </w:p>
    <w:p w:rsidR="00BB70DE" w:rsidRDefault="00B0304D">
      <w:pPr>
        <w:pStyle w:val="a5"/>
        <w:tabs>
          <w:tab w:val="left" w:pos="1159"/>
        </w:tabs>
        <w:spacing w:before="58"/>
        <w:ind w:left="439" w:right="1938"/>
        <w:rPr>
          <w:u w:val="single"/>
          <w:lang w:eastAsia="zh-CN"/>
        </w:rPr>
      </w:pPr>
      <w:r>
        <w:rPr>
          <w:lang w:eastAsia="zh-CN"/>
        </w:rPr>
        <w:t>地</w:t>
      </w:r>
      <w:r>
        <w:rPr>
          <w:lang w:eastAsia="zh-CN"/>
        </w:rPr>
        <w:tab/>
        <w:t>址：</w:t>
      </w:r>
    </w:p>
    <w:p w:rsidR="00BB70DE" w:rsidRDefault="00BB70DE">
      <w:pPr>
        <w:spacing w:before="11"/>
        <w:rPr>
          <w:rFonts w:ascii="宋体" w:eastAsia="宋体" w:hAnsi="宋体" w:cs="宋体"/>
          <w:sz w:val="17"/>
          <w:szCs w:val="17"/>
          <w:lang w:eastAsia="zh-CN"/>
        </w:rPr>
      </w:pPr>
    </w:p>
    <w:p w:rsidR="00BB70DE" w:rsidRDefault="00B0304D">
      <w:pPr>
        <w:pStyle w:val="a5"/>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BB70DE" w:rsidRDefault="00B0304D">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BB70DE" w:rsidRDefault="00B0304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BB70DE" w:rsidRDefault="00B0304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BB70DE" w:rsidRDefault="00B0304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BB70DE" w:rsidRDefault="00B0304D">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BB70DE" w:rsidRDefault="00BB70DE">
      <w:pPr>
        <w:spacing w:before="2"/>
        <w:rPr>
          <w:rFonts w:ascii="宋体" w:eastAsia="宋体" w:hAnsi="宋体" w:cs="宋体"/>
          <w:sz w:val="25"/>
          <w:szCs w:val="25"/>
          <w:lang w:eastAsia="zh-CN"/>
        </w:rPr>
      </w:pPr>
    </w:p>
    <w:p w:rsidR="00BB70DE" w:rsidRDefault="00B0304D">
      <w:pPr>
        <w:pStyle w:val="a5"/>
        <w:spacing w:before="0"/>
        <w:ind w:left="439" w:right="1938"/>
        <w:rPr>
          <w:lang w:eastAsia="zh-CN"/>
        </w:rPr>
      </w:pPr>
      <w:r>
        <w:rPr>
          <w:lang w:eastAsia="zh-CN"/>
        </w:rPr>
        <w:t>特此证明。</w:t>
      </w: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spacing w:before="1"/>
        <w:rPr>
          <w:rFonts w:ascii="宋体" w:eastAsia="宋体" w:hAnsi="宋体" w:cs="宋体"/>
          <w:sz w:val="18"/>
          <w:szCs w:val="18"/>
          <w:lang w:eastAsia="zh-CN"/>
        </w:rPr>
      </w:pPr>
    </w:p>
    <w:p w:rsidR="00BB70DE" w:rsidRDefault="00B0304D">
      <w:pPr>
        <w:pStyle w:val="a5"/>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BB70DE" w:rsidRDefault="00BB70DE">
      <w:pPr>
        <w:pStyle w:val="a5"/>
        <w:tabs>
          <w:tab w:val="left" w:pos="4550"/>
          <w:tab w:val="left" w:pos="5270"/>
          <w:tab w:val="left" w:pos="6232"/>
        </w:tabs>
        <w:spacing w:before="0" w:line="290" w:lineRule="exact"/>
        <w:ind w:left="3830" w:right="465" w:firstLine="2"/>
        <w:rPr>
          <w:lang w:eastAsia="zh-CN"/>
        </w:rPr>
      </w:pPr>
    </w:p>
    <w:p w:rsidR="00BB70DE" w:rsidRDefault="00B0304D">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BB70DE" w:rsidRDefault="00BB70DE">
      <w:pPr>
        <w:rPr>
          <w:rFonts w:ascii="宋体" w:eastAsia="宋体" w:hAnsi="宋体" w:cs="宋体"/>
          <w:sz w:val="24"/>
          <w:szCs w:val="24"/>
          <w:lang w:eastAsia="zh-CN"/>
        </w:rPr>
      </w:pPr>
    </w:p>
    <w:p w:rsidR="00BB70DE" w:rsidRDefault="00BB70DE">
      <w:pPr>
        <w:adjustRightInd w:val="0"/>
        <w:snapToGrid w:val="0"/>
        <w:spacing w:before="10" w:line="500" w:lineRule="exact"/>
        <w:rPr>
          <w:rFonts w:ascii="宋体" w:eastAsia="宋体" w:hAnsi="宋体" w:cs="宋体"/>
          <w:b/>
          <w:sz w:val="24"/>
          <w:szCs w:val="24"/>
          <w:lang w:eastAsia="zh-CN"/>
        </w:rPr>
      </w:pPr>
    </w:p>
    <w:p w:rsidR="00BB70DE" w:rsidRDefault="00B0304D">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spacing w:line="366" w:lineRule="exact"/>
        <w:ind w:left="1200" w:firstLine="2116"/>
        <w:rPr>
          <w:rFonts w:ascii="宋体" w:eastAsia="宋体" w:hAnsi="宋体" w:cs="宋体"/>
          <w:b/>
          <w:sz w:val="30"/>
          <w:szCs w:val="30"/>
          <w:lang w:eastAsia="zh-CN"/>
        </w:rPr>
      </w:pPr>
      <w:bookmarkStart w:id="80" w:name="三、投标保证金"/>
      <w:bookmarkEnd w:id="80"/>
    </w:p>
    <w:p w:rsidR="00BB70DE" w:rsidRDefault="00BB70DE">
      <w:pPr>
        <w:spacing w:line="366" w:lineRule="exact"/>
        <w:ind w:left="1200" w:firstLine="2116"/>
        <w:rPr>
          <w:rFonts w:ascii="宋体" w:eastAsia="宋体" w:hAnsi="宋体" w:cs="宋体"/>
          <w:b/>
          <w:sz w:val="30"/>
          <w:szCs w:val="30"/>
          <w:lang w:eastAsia="zh-CN"/>
        </w:rPr>
      </w:pPr>
    </w:p>
    <w:p w:rsidR="00BB70DE" w:rsidRDefault="00B0304D">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BB70DE" w:rsidRDefault="00BB70DE">
      <w:pPr>
        <w:rPr>
          <w:rFonts w:ascii="宋体" w:eastAsia="宋体" w:hAnsi="宋体" w:cs="宋体"/>
          <w:sz w:val="28"/>
          <w:szCs w:val="28"/>
          <w:lang w:eastAsia="zh-CN"/>
        </w:rPr>
      </w:pPr>
    </w:p>
    <w:p w:rsidR="00BB70DE" w:rsidRDefault="00B0304D">
      <w:pPr>
        <w:pStyle w:val="a5"/>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610" w:lineRule="auto"/>
        <w:ind w:left="0"/>
        <w:jc w:val="center"/>
        <w:rPr>
          <w:b/>
          <w:lang w:eastAsia="zh-CN"/>
        </w:rPr>
      </w:pPr>
    </w:p>
    <w:p w:rsidR="00BB70DE" w:rsidRDefault="00BB70DE">
      <w:pPr>
        <w:pStyle w:val="a5"/>
        <w:spacing w:before="0" w:line="610" w:lineRule="auto"/>
        <w:ind w:left="0"/>
        <w:jc w:val="center"/>
        <w:rPr>
          <w:b/>
          <w:lang w:eastAsia="zh-CN"/>
        </w:rPr>
      </w:pPr>
    </w:p>
    <w:p w:rsidR="00920DF5" w:rsidRDefault="00920DF5" w:rsidP="009A15B9">
      <w:pPr>
        <w:rPr>
          <w:rFonts w:ascii="宋体" w:eastAsia="宋体" w:hAnsi="宋体" w:cs="宋体"/>
          <w:b/>
          <w:sz w:val="30"/>
          <w:szCs w:val="30"/>
          <w:lang w:eastAsia="zh-CN"/>
        </w:rPr>
      </w:pPr>
    </w:p>
    <w:p w:rsidR="009A15B9" w:rsidRDefault="009A15B9" w:rsidP="009A15B9">
      <w:pPr>
        <w:rPr>
          <w:rFonts w:ascii="宋体" w:eastAsia="宋体" w:hAnsi="宋体" w:cs="宋体"/>
          <w:b/>
          <w:sz w:val="30"/>
          <w:szCs w:val="30"/>
          <w:lang w:eastAsia="zh-CN"/>
        </w:rPr>
      </w:pPr>
    </w:p>
    <w:p w:rsidR="005F590E" w:rsidRDefault="005F590E" w:rsidP="005F590E">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四、推荐信</w:t>
      </w:r>
    </w:p>
    <w:p w:rsidR="005F590E" w:rsidRDefault="005F590E" w:rsidP="005F590E">
      <w:pPr>
        <w:rPr>
          <w:lang w:eastAsia="zh-CN"/>
        </w:rPr>
      </w:pPr>
    </w:p>
    <w:p w:rsidR="005F590E" w:rsidRDefault="005F590E" w:rsidP="005F590E">
      <w:pPr>
        <w:spacing w:line="360" w:lineRule="auto"/>
        <w:rPr>
          <w:sz w:val="24"/>
          <w:szCs w:val="24"/>
          <w:lang w:eastAsia="zh-CN"/>
        </w:rPr>
      </w:pPr>
      <w:r>
        <w:rPr>
          <w:rFonts w:hint="eastAsia"/>
          <w:sz w:val="24"/>
          <w:szCs w:val="24"/>
          <w:lang w:eastAsia="zh-CN"/>
        </w:rPr>
        <w:t>致：江西省现代路桥工程集团有限公司</w:t>
      </w:r>
    </w:p>
    <w:p w:rsidR="005F590E" w:rsidRDefault="005F590E" w:rsidP="005F590E">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5F590E" w:rsidRDefault="005F590E" w:rsidP="005F590E">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5F590E" w:rsidRDefault="005F590E" w:rsidP="005F590E">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5F590E" w:rsidRDefault="005F590E" w:rsidP="005F590E">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5F590E" w:rsidRDefault="005F590E" w:rsidP="005F590E">
      <w:pPr>
        <w:pStyle w:val="af2"/>
        <w:spacing w:line="360" w:lineRule="auto"/>
        <w:ind w:firstLineChars="200" w:firstLine="480"/>
        <w:rPr>
          <w:sz w:val="24"/>
          <w:szCs w:val="24"/>
        </w:rPr>
      </w:pPr>
      <w:r>
        <w:rPr>
          <w:rFonts w:hint="eastAsia"/>
          <w:sz w:val="24"/>
          <w:szCs w:val="24"/>
        </w:rPr>
        <w:t>此致</w:t>
      </w:r>
    </w:p>
    <w:p w:rsidR="005F590E" w:rsidRDefault="005F590E" w:rsidP="005F590E">
      <w:pPr>
        <w:spacing w:line="360" w:lineRule="auto"/>
        <w:rPr>
          <w:sz w:val="24"/>
          <w:szCs w:val="24"/>
          <w:lang w:eastAsia="zh-CN"/>
        </w:rPr>
      </w:pPr>
    </w:p>
    <w:p w:rsidR="005F590E" w:rsidRDefault="005F590E" w:rsidP="005F590E">
      <w:pPr>
        <w:pStyle w:val="af3"/>
        <w:spacing w:line="360" w:lineRule="auto"/>
        <w:ind w:left="4620"/>
        <w:rPr>
          <w:sz w:val="24"/>
          <w:szCs w:val="24"/>
        </w:rPr>
      </w:pPr>
      <w:r>
        <w:rPr>
          <w:rFonts w:hint="eastAsia"/>
          <w:sz w:val="24"/>
          <w:szCs w:val="24"/>
        </w:rPr>
        <w:t>敬礼</w:t>
      </w:r>
    </w:p>
    <w:p w:rsidR="005F590E" w:rsidRDefault="005F590E" w:rsidP="005F590E">
      <w:pPr>
        <w:spacing w:line="360" w:lineRule="auto"/>
        <w:rPr>
          <w:sz w:val="24"/>
          <w:szCs w:val="24"/>
          <w:lang w:eastAsia="zh-CN"/>
        </w:rPr>
      </w:pPr>
    </w:p>
    <w:p w:rsidR="005F590E" w:rsidRDefault="005F590E" w:rsidP="005F590E">
      <w:pPr>
        <w:spacing w:line="360" w:lineRule="auto"/>
        <w:ind w:firstLine="660"/>
        <w:rPr>
          <w:sz w:val="24"/>
          <w:szCs w:val="24"/>
          <w:lang w:eastAsia="zh-CN"/>
        </w:rPr>
      </w:pPr>
    </w:p>
    <w:p w:rsidR="005F590E" w:rsidRDefault="005F590E" w:rsidP="005F590E">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5F590E" w:rsidRDefault="005F590E" w:rsidP="005F590E">
      <w:pPr>
        <w:spacing w:line="360" w:lineRule="auto"/>
        <w:ind w:firstLine="660"/>
        <w:rPr>
          <w:sz w:val="24"/>
          <w:szCs w:val="24"/>
          <w:lang w:eastAsia="zh-CN"/>
        </w:rPr>
      </w:pPr>
    </w:p>
    <w:p w:rsidR="005F590E" w:rsidRDefault="005F590E" w:rsidP="005F590E">
      <w:pPr>
        <w:spacing w:line="360" w:lineRule="auto"/>
        <w:ind w:firstLine="660"/>
        <w:rPr>
          <w:sz w:val="24"/>
          <w:szCs w:val="24"/>
          <w:lang w:eastAsia="zh-CN"/>
        </w:rPr>
      </w:pPr>
    </w:p>
    <w:p w:rsidR="005F590E" w:rsidRDefault="005F590E" w:rsidP="005F590E">
      <w:pPr>
        <w:spacing w:line="360" w:lineRule="auto"/>
        <w:ind w:firstLine="660"/>
        <w:rPr>
          <w:sz w:val="24"/>
          <w:szCs w:val="24"/>
          <w:lang w:eastAsia="zh-CN"/>
        </w:rPr>
      </w:pPr>
    </w:p>
    <w:p w:rsidR="005F590E" w:rsidRDefault="005F590E" w:rsidP="005F590E">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5F590E" w:rsidRDefault="005F590E" w:rsidP="005F590E">
      <w:pPr>
        <w:spacing w:line="360" w:lineRule="auto"/>
        <w:ind w:firstLine="660"/>
        <w:rPr>
          <w:sz w:val="24"/>
          <w:szCs w:val="24"/>
          <w:lang w:eastAsia="zh-CN"/>
        </w:rPr>
      </w:pPr>
      <w:r>
        <w:rPr>
          <w:rFonts w:hint="eastAsia"/>
          <w:sz w:val="24"/>
          <w:szCs w:val="24"/>
          <w:lang w:eastAsia="zh-CN"/>
        </w:rPr>
        <w:t>公司分管领导签字：</w:t>
      </w:r>
    </w:p>
    <w:p w:rsidR="005F590E" w:rsidRDefault="005F590E" w:rsidP="005F590E">
      <w:pPr>
        <w:spacing w:line="360" w:lineRule="auto"/>
        <w:ind w:firstLine="660"/>
        <w:rPr>
          <w:sz w:val="24"/>
          <w:szCs w:val="24"/>
          <w:lang w:eastAsia="zh-CN"/>
        </w:rPr>
      </w:pPr>
    </w:p>
    <w:p w:rsidR="005F590E" w:rsidRDefault="005F590E" w:rsidP="005F590E">
      <w:pPr>
        <w:spacing w:line="360" w:lineRule="auto"/>
        <w:ind w:firstLine="660"/>
        <w:rPr>
          <w:sz w:val="24"/>
          <w:szCs w:val="24"/>
          <w:lang w:eastAsia="zh-CN"/>
        </w:rPr>
      </w:pPr>
    </w:p>
    <w:p w:rsidR="005F590E" w:rsidRDefault="005F590E" w:rsidP="005F590E">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5F590E" w:rsidRDefault="005F590E" w:rsidP="005F590E">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5F590E" w:rsidRDefault="005F590E" w:rsidP="005F590E">
      <w:pPr>
        <w:spacing w:line="360" w:lineRule="auto"/>
        <w:ind w:firstLineChars="450" w:firstLine="1080"/>
        <w:rPr>
          <w:sz w:val="24"/>
          <w:szCs w:val="24"/>
          <w:lang w:eastAsia="zh-CN"/>
        </w:rPr>
      </w:pPr>
    </w:p>
    <w:p w:rsidR="005F590E" w:rsidRDefault="005F590E" w:rsidP="005F590E">
      <w:pPr>
        <w:spacing w:line="360" w:lineRule="auto"/>
        <w:jc w:val="center"/>
        <w:rPr>
          <w:b/>
          <w:sz w:val="44"/>
          <w:szCs w:val="44"/>
          <w:lang w:eastAsia="zh-CN"/>
        </w:rPr>
      </w:pPr>
    </w:p>
    <w:p w:rsidR="005F590E" w:rsidRDefault="005F590E" w:rsidP="005F590E">
      <w:pPr>
        <w:adjustRightInd w:val="0"/>
        <w:snapToGrid w:val="0"/>
        <w:spacing w:line="500" w:lineRule="exact"/>
        <w:ind w:left="379"/>
        <w:rPr>
          <w:rFonts w:ascii="宋体" w:eastAsia="宋体" w:hAnsi="宋体" w:cs="宋体"/>
          <w:sz w:val="24"/>
          <w:szCs w:val="24"/>
          <w:lang w:eastAsia="zh-CN"/>
        </w:rPr>
      </w:pPr>
    </w:p>
    <w:p w:rsidR="005F590E" w:rsidRDefault="005F590E" w:rsidP="005F590E">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五、请求贵部推荐我单位参与</w:t>
      </w:r>
    </w:p>
    <w:p w:rsidR="005F590E" w:rsidRDefault="005F590E" w:rsidP="005F590E">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5F590E" w:rsidRDefault="005F590E" w:rsidP="005F590E">
      <w:pPr>
        <w:spacing w:line="360" w:lineRule="auto"/>
        <w:ind w:firstLineChars="450" w:firstLine="1080"/>
        <w:rPr>
          <w:sz w:val="24"/>
          <w:szCs w:val="24"/>
          <w:lang w:eastAsia="zh-CN"/>
        </w:rPr>
      </w:pPr>
    </w:p>
    <w:p w:rsidR="005F590E" w:rsidRDefault="005F590E" w:rsidP="005F590E">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5F590E" w:rsidRDefault="005F590E" w:rsidP="005F590E">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5F590E" w:rsidRDefault="005F590E" w:rsidP="005F590E">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5F590E" w:rsidRDefault="005F590E" w:rsidP="005F590E">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5F590E" w:rsidRDefault="005F590E" w:rsidP="005F590E">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5F590E" w:rsidRDefault="005F590E" w:rsidP="005F590E">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5F590E" w:rsidRDefault="005F590E" w:rsidP="005F590E">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5F590E" w:rsidRDefault="005F590E" w:rsidP="005F590E">
      <w:pPr>
        <w:spacing w:line="360" w:lineRule="auto"/>
        <w:ind w:firstLineChars="150" w:firstLine="360"/>
        <w:rPr>
          <w:sz w:val="24"/>
          <w:szCs w:val="28"/>
          <w:lang w:eastAsia="zh-CN"/>
        </w:rPr>
      </w:pPr>
    </w:p>
    <w:p w:rsidR="005F590E" w:rsidRDefault="005F590E" w:rsidP="005F590E">
      <w:pPr>
        <w:spacing w:line="360" w:lineRule="auto"/>
        <w:ind w:firstLineChars="150" w:firstLine="360"/>
        <w:rPr>
          <w:sz w:val="24"/>
          <w:szCs w:val="28"/>
          <w:lang w:eastAsia="zh-CN"/>
        </w:rPr>
      </w:pPr>
      <w:r>
        <w:rPr>
          <w:rFonts w:hint="eastAsia"/>
          <w:sz w:val="24"/>
          <w:szCs w:val="28"/>
          <w:lang w:eastAsia="zh-CN"/>
        </w:rPr>
        <w:t>特此申请！</w:t>
      </w:r>
    </w:p>
    <w:p w:rsidR="005F590E" w:rsidRDefault="005F590E" w:rsidP="005F590E">
      <w:pPr>
        <w:spacing w:line="360" w:lineRule="auto"/>
        <w:ind w:firstLineChars="150" w:firstLine="360"/>
        <w:rPr>
          <w:sz w:val="24"/>
          <w:szCs w:val="28"/>
          <w:lang w:eastAsia="zh-CN"/>
        </w:rPr>
      </w:pPr>
    </w:p>
    <w:p w:rsidR="005F590E" w:rsidRDefault="005F590E" w:rsidP="005F590E">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5F590E" w:rsidRDefault="005F590E" w:rsidP="005F590E">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5F590E" w:rsidRDefault="005F590E" w:rsidP="005F590E">
      <w:pPr>
        <w:spacing w:line="360" w:lineRule="auto"/>
        <w:ind w:firstLineChars="150" w:firstLine="360"/>
        <w:rPr>
          <w:sz w:val="24"/>
          <w:szCs w:val="28"/>
          <w:lang w:eastAsia="zh-CN"/>
        </w:rPr>
      </w:pPr>
    </w:p>
    <w:p w:rsidR="005F590E" w:rsidRDefault="005F590E" w:rsidP="005F590E">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5F590E" w:rsidRDefault="005F590E" w:rsidP="005F590E">
      <w:pPr>
        <w:spacing w:line="321" w:lineRule="auto"/>
        <w:rPr>
          <w:rFonts w:ascii="宋体" w:eastAsia="宋体" w:hAnsi="宋体" w:cs="宋体"/>
          <w:sz w:val="21"/>
          <w:szCs w:val="21"/>
          <w:lang w:eastAsia="zh-CN"/>
        </w:rPr>
      </w:pPr>
    </w:p>
    <w:p w:rsidR="005F590E" w:rsidRDefault="005F590E" w:rsidP="005F590E">
      <w:pPr>
        <w:jc w:val="center"/>
        <w:rPr>
          <w:rFonts w:ascii="宋体" w:eastAsia="宋体" w:hAnsi="宋体" w:cs="宋体"/>
          <w:b/>
          <w:sz w:val="30"/>
          <w:szCs w:val="30"/>
          <w:lang w:eastAsia="zh-CN"/>
        </w:rPr>
      </w:pPr>
    </w:p>
    <w:p w:rsidR="005F590E" w:rsidRDefault="005F590E" w:rsidP="005F590E">
      <w:pPr>
        <w:jc w:val="center"/>
        <w:rPr>
          <w:rFonts w:ascii="宋体" w:eastAsia="宋体" w:hAnsi="宋体" w:cs="宋体"/>
          <w:b/>
          <w:sz w:val="30"/>
          <w:szCs w:val="30"/>
          <w:lang w:eastAsia="zh-CN"/>
        </w:rPr>
      </w:pPr>
    </w:p>
    <w:p w:rsidR="00BB70DE" w:rsidRDefault="005F590E" w:rsidP="0011155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sidR="00D1595F" w:rsidRPr="00111555">
        <w:rPr>
          <w:rFonts w:ascii="宋体" w:eastAsia="宋体" w:hAnsi="宋体" w:cs="宋体" w:hint="eastAsia"/>
          <w:b/>
          <w:sz w:val="30"/>
          <w:szCs w:val="30"/>
          <w:lang w:eastAsia="zh-CN"/>
        </w:rPr>
        <w:t>、</w:t>
      </w:r>
      <w:r w:rsidR="00B0304D">
        <w:rPr>
          <w:rFonts w:ascii="宋体" w:eastAsia="宋体" w:hAnsi="宋体" w:cs="宋体"/>
          <w:b/>
          <w:sz w:val="30"/>
          <w:szCs w:val="30"/>
          <w:lang w:eastAsia="zh-CN"/>
        </w:rPr>
        <w:t>承诺函</w:t>
      </w:r>
    </w:p>
    <w:p w:rsidR="00BB70DE" w:rsidRDefault="00BB70DE">
      <w:pPr>
        <w:pStyle w:val="a5"/>
        <w:spacing w:before="67"/>
        <w:ind w:left="214"/>
        <w:rPr>
          <w:lang w:eastAsia="zh-CN"/>
        </w:rPr>
      </w:pPr>
    </w:p>
    <w:p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BB70DE" w:rsidRDefault="00B0304D">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sidR="005F590E">
        <w:rPr>
          <w:rFonts w:ascii="宋体" w:eastAsia="宋体" w:hAnsi="宋体" w:cs="宋体" w:hint="eastAsia"/>
          <w:sz w:val="24"/>
          <w:szCs w:val="24"/>
          <w:u w:val="single"/>
          <w:lang w:eastAsia="zh-CN"/>
        </w:rPr>
        <w:t>省道S</w:t>
      </w:r>
      <w:r w:rsidR="005F590E">
        <w:rPr>
          <w:rFonts w:ascii="宋体" w:eastAsia="宋体" w:hAnsi="宋体" w:cs="宋体"/>
          <w:sz w:val="24"/>
          <w:szCs w:val="24"/>
          <w:u w:val="single"/>
          <w:lang w:eastAsia="zh-CN"/>
        </w:rPr>
        <w:t>203郑五线灵山至上饶公路建设工程</w:t>
      </w:r>
      <w:r w:rsidR="005F590E">
        <w:rPr>
          <w:rFonts w:ascii="宋体" w:eastAsia="宋体" w:hAnsi="宋体" w:cs="宋体"/>
          <w:sz w:val="24"/>
          <w:szCs w:val="24"/>
          <w:lang w:eastAsia="zh-CN"/>
        </w:rPr>
        <w:t>项目</w:t>
      </w:r>
      <w:r w:rsidR="005F590E">
        <w:rPr>
          <w:rFonts w:ascii="宋体" w:eastAsia="宋体" w:hAnsi="宋体" w:cs="宋体"/>
          <w:sz w:val="24"/>
          <w:szCs w:val="24"/>
          <w:u w:val="single"/>
          <w:lang w:eastAsia="zh-CN"/>
        </w:rPr>
        <w:t xml:space="preserve">  </w:t>
      </w:r>
      <w:r w:rsidR="005F590E">
        <w:rPr>
          <w:rFonts w:ascii="宋体" w:eastAsia="宋体" w:hAnsi="宋体" w:cs="宋体" w:hint="eastAsia"/>
          <w:sz w:val="24"/>
          <w:szCs w:val="24"/>
          <w:u w:val="single"/>
          <w:lang w:eastAsia="zh-CN"/>
        </w:rPr>
        <w:t>绿化工程</w:t>
      </w:r>
      <w:r w:rsidR="005F590E" w:rsidRPr="00BF2738">
        <w:rPr>
          <w:color w:val="FF0000"/>
          <w:sz w:val="24"/>
          <w:szCs w:val="24"/>
          <w:u w:val="single"/>
          <w:lang w:eastAsia="zh-CN"/>
        </w:rPr>
        <w:t>L</w:t>
      </w:r>
      <w:r w:rsidR="005F590E">
        <w:rPr>
          <w:rFonts w:hint="eastAsia"/>
          <w:color w:val="FF0000"/>
          <w:sz w:val="24"/>
          <w:szCs w:val="24"/>
          <w:u w:val="single"/>
          <w:lang w:eastAsia="zh-CN"/>
        </w:rPr>
        <w:t>H</w:t>
      </w:r>
      <w:r w:rsidR="005F590E" w:rsidRPr="00BF2738">
        <w:rPr>
          <w:color w:val="FF0000"/>
          <w:sz w:val="24"/>
          <w:szCs w:val="24"/>
          <w:u w:val="single"/>
          <w:lang w:eastAsia="zh-CN"/>
        </w:rPr>
        <w:t>FH-1</w:t>
      </w:r>
      <w:r w:rsidR="005F590E">
        <w:rPr>
          <w:rFonts w:hint="eastAsia"/>
          <w:color w:val="FF0000"/>
          <w:sz w:val="24"/>
          <w:szCs w:val="24"/>
          <w:u w:val="single"/>
          <w:lang w:eastAsia="zh-CN"/>
        </w:rPr>
        <w:t>～</w:t>
      </w:r>
      <w:r w:rsidR="005F590E">
        <w:rPr>
          <w:rFonts w:hint="eastAsia"/>
          <w:color w:val="FF0000"/>
          <w:sz w:val="24"/>
          <w:szCs w:val="24"/>
          <w:u w:val="single"/>
          <w:lang w:eastAsia="zh-CN"/>
        </w:rPr>
        <w:t>2</w:t>
      </w:r>
      <w:r w:rsidR="005F590E" w:rsidRPr="00BF2738">
        <w:rPr>
          <w:rFonts w:hint="eastAsia"/>
          <w:color w:val="FF0000"/>
          <w:sz w:val="24"/>
          <w:szCs w:val="24"/>
          <w:u w:val="single"/>
        </w:rPr>
        <w:t>标段</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BB70DE" w:rsidRDefault="00B0304D">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BB70DE" w:rsidRDefault="00BB70DE">
      <w:pPr>
        <w:spacing w:line="400" w:lineRule="exact"/>
        <w:ind w:firstLineChars="200" w:firstLine="480"/>
        <w:rPr>
          <w:rFonts w:ascii="宋体" w:eastAsia="宋体" w:hAnsi="宋体" w:cs="Times New Roman"/>
          <w:sz w:val="24"/>
          <w:szCs w:val="24"/>
          <w:lang w:eastAsia="zh-CN"/>
        </w:rPr>
      </w:pPr>
    </w:p>
    <w:p w:rsidR="00BB70DE" w:rsidRDefault="00B0304D">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BB70DE" w:rsidRDefault="00B0304D">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sidR="00111555">
        <w:rPr>
          <w:rFonts w:ascii="宋体" w:hAnsi="宋体" w:hint="eastAsia"/>
          <w:sz w:val="24"/>
          <w:szCs w:val="24"/>
          <w:lang w:eastAsia="zh-CN"/>
        </w:rPr>
        <w:t>保证到场的施工负责人是“</w:t>
      </w:r>
      <w:hyperlink r:id="rId10" w:tgtFrame="_blank" w:tooltip="上饶市交通建设投资集团有限公司人员招聘公告" w:history="1">
        <w:r w:rsidR="00111555">
          <w:rPr>
            <w:rStyle w:val="af"/>
            <w:rFonts w:ascii="微软雅黑" w:hAnsi="微软雅黑"/>
            <w:sz w:val="24"/>
            <w:szCs w:val="24"/>
            <w:lang w:eastAsia="zh-CN"/>
          </w:rPr>
          <w:t>上饶市交通建设投资集团有限公司</w:t>
        </w:r>
      </w:hyperlink>
      <w:hyperlink r:id="rId11" w:tgtFrame="_blank" w:tooltip="劳务分包企业资源库2019年度入库企业名单公示" w:history="1">
        <w:r w:rsidR="00111555">
          <w:rPr>
            <w:rStyle w:val="af"/>
            <w:rFonts w:ascii="微软雅黑" w:hAnsi="微软雅黑"/>
            <w:sz w:val="24"/>
            <w:szCs w:val="24"/>
            <w:lang w:eastAsia="zh-CN"/>
          </w:rPr>
          <w:t>劳务分包企业资源库</w:t>
        </w:r>
        <w:r w:rsidR="00111555" w:rsidRPr="005E76BA">
          <w:rPr>
            <w:rFonts w:hint="eastAsia"/>
            <w:sz w:val="24"/>
            <w:szCs w:val="28"/>
            <w:lang w:eastAsia="zh-CN"/>
          </w:rPr>
          <w:t>《</w:t>
        </w:r>
        <w:r w:rsidR="00111555" w:rsidRPr="005E76BA">
          <w:rPr>
            <w:rFonts w:hint="eastAsia"/>
            <w:sz w:val="24"/>
            <w:szCs w:val="28"/>
            <w:lang w:eastAsia="zh-CN"/>
          </w:rPr>
          <w:t>2020</w:t>
        </w:r>
        <w:r w:rsidR="00111555" w:rsidRPr="005E76BA">
          <w:rPr>
            <w:rFonts w:hint="eastAsia"/>
            <w:sz w:val="24"/>
            <w:szCs w:val="28"/>
            <w:lang w:eastAsia="zh-CN"/>
          </w:rPr>
          <w:t>年交建集团已有劳务企业分包库调整结果》及《</w:t>
        </w:r>
        <w:r w:rsidR="00AE2C86">
          <w:rPr>
            <w:rFonts w:hint="eastAsia"/>
            <w:sz w:val="24"/>
            <w:szCs w:val="28"/>
            <w:lang w:eastAsia="zh-CN"/>
          </w:rPr>
          <w:t>2</w:t>
        </w:r>
        <w:r w:rsidR="00111555" w:rsidRPr="005E76BA">
          <w:rPr>
            <w:rFonts w:hint="eastAsia"/>
            <w:sz w:val="24"/>
            <w:szCs w:val="28"/>
            <w:lang w:eastAsia="zh-CN"/>
          </w:rPr>
          <w:t>020</w:t>
        </w:r>
        <w:r w:rsidR="00111555" w:rsidRPr="005E76BA">
          <w:rPr>
            <w:rFonts w:hint="eastAsia"/>
            <w:sz w:val="24"/>
            <w:szCs w:val="28"/>
            <w:lang w:eastAsia="zh-CN"/>
          </w:rPr>
          <w:t>年度</w:t>
        </w:r>
        <w:r w:rsidR="00AE2C86">
          <w:rPr>
            <w:rFonts w:hint="eastAsia"/>
            <w:sz w:val="24"/>
            <w:szCs w:val="28"/>
            <w:lang w:eastAsia="zh-CN"/>
          </w:rPr>
          <w:t>绿化</w:t>
        </w:r>
        <w:r w:rsidR="00111555" w:rsidRPr="005E76BA">
          <w:rPr>
            <w:rFonts w:hint="eastAsia"/>
            <w:sz w:val="24"/>
            <w:szCs w:val="28"/>
            <w:lang w:eastAsia="zh-CN"/>
          </w:rPr>
          <w:t>专业入库企业》</w:t>
        </w:r>
        <w:r w:rsidR="00111555">
          <w:rPr>
            <w:rStyle w:val="af"/>
            <w:rFonts w:ascii="微软雅黑" w:hAnsi="微软雅黑"/>
            <w:sz w:val="24"/>
            <w:szCs w:val="24"/>
            <w:lang w:eastAsia="zh-CN"/>
          </w:rPr>
          <w:t>名单</w:t>
        </w:r>
      </w:hyperlink>
      <w:r w:rsidR="00111555">
        <w:rPr>
          <w:rFonts w:ascii="宋体" w:hAnsi="宋体" w:hint="eastAsia"/>
          <w:sz w:val="24"/>
          <w:szCs w:val="24"/>
          <w:lang w:eastAsia="zh-CN"/>
        </w:rPr>
        <w:t>”内的施工负责人，如我方提供的施工负责人不是“</w:t>
      </w:r>
      <w:hyperlink r:id="rId12" w:tgtFrame="_blank" w:tooltip="上饶市交通建设投资集团有限公司人员招聘公告" w:history="1">
        <w:r w:rsidR="00111555">
          <w:rPr>
            <w:rStyle w:val="af"/>
            <w:rFonts w:ascii="微软雅黑" w:hAnsi="微软雅黑"/>
            <w:sz w:val="24"/>
            <w:szCs w:val="24"/>
            <w:lang w:eastAsia="zh-CN"/>
          </w:rPr>
          <w:t>上饶市交通建设投资集团有限公司</w:t>
        </w:r>
      </w:hyperlink>
      <w:hyperlink r:id="rId13" w:tgtFrame="_blank" w:tooltip="劳务分包企业资源库2019年度入库企业名单公示" w:history="1">
        <w:r w:rsidR="00111555">
          <w:rPr>
            <w:rStyle w:val="af"/>
            <w:rFonts w:ascii="微软雅黑" w:hAnsi="微软雅黑"/>
            <w:sz w:val="24"/>
            <w:szCs w:val="24"/>
            <w:lang w:eastAsia="zh-CN"/>
          </w:rPr>
          <w:t>劳务分包企业资源库</w:t>
        </w:r>
        <w:r w:rsidR="00111555" w:rsidRPr="005E76BA">
          <w:rPr>
            <w:rFonts w:hint="eastAsia"/>
            <w:sz w:val="24"/>
            <w:szCs w:val="28"/>
            <w:lang w:eastAsia="zh-CN"/>
          </w:rPr>
          <w:t>《</w:t>
        </w:r>
        <w:r w:rsidR="00111555" w:rsidRPr="005E76BA">
          <w:rPr>
            <w:rFonts w:hint="eastAsia"/>
            <w:sz w:val="24"/>
            <w:szCs w:val="28"/>
            <w:lang w:eastAsia="zh-CN"/>
          </w:rPr>
          <w:t>2020</w:t>
        </w:r>
        <w:r w:rsidR="00111555" w:rsidRPr="005E76BA">
          <w:rPr>
            <w:rFonts w:hint="eastAsia"/>
            <w:sz w:val="24"/>
            <w:szCs w:val="28"/>
            <w:lang w:eastAsia="zh-CN"/>
          </w:rPr>
          <w:t>年交建集团已有劳务企业分包库调整结果》及《</w:t>
        </w:r>
        <w:r w:rsidR="00111555" w:rsidRPr="005E76BA">
          <w:rPr>
            <w:rFonts w:hint="eastAsia"/>
            <w:sz w:val="24"/>
            <w:szCs w:val="28"/>
            <w:lang w:eastAsia="zh-CN"/>
          </w:rPr>
          <w:t>2020</w:t>
        </w:r>
        <w:r w:rsidR="00111555" w:rsidRPr="005E76BA">
          <w:rPr>
            <w:rFonts w:hint="eastAsia"/>
            <w:sz w:val="24"/>
            <w:szCs w:val="28"/>
            <w:lang w:eastAsia="zh-CN"/>
          </w:rPr>
          <w:t>年度</w:t>
        </w:r>
        <w:r w:rsidR="00AE2C86">
          <w:rPr>
            <w:rFonts w:hint="eastAsia"/>
            <w:sz w:val="24"/>
            <w:szCs w:val="28"/>
            <w:lang w:eastAsia="zh-CN"/>
          </w:rPr>
          <w:t>绿化</w:t>
        </w:r>
        <w:r w:rsidR="00111555" w:rsidRPr="005E76BA">
          <w:rPr>
            <w:rFonts w:hint="eastAsia"/>
            <w:sz w:val="24"/>
            <w:szCs w:val="28"/>
            <w:lang w:eastAsia="zh-CN"/>
          </w:rPr>
          <w:t>专业入库企业》名单</w:t>
        </w:r>
      </w:hyperlink>
      <w:r w:rsidR="00111555">
        <w:rPr>
          <w:rFonts w:ascii="宋体" w:hAnsi="宋体" w:hint="eastAsia"/>
          <w:sz w:val="24"/>
          <w:szCs w:val="24"/>
          <w:lang w:eastAsia="zh-CN"/>
        </w:rPr>
        <w:t>”内的施工负责人，贵方有权对我方进行清退并没收投标保证金或履约保证金；</w:t>
      </w:r>
    </w:p>
    <w:p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BB70DE" w:rsidRDefault="00B0304D" w:rsidP="00B0304D">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BB70DE" w:rsidRDefault="00B0304D" w:rsidP="00B0304D">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BB70DE" w:rsidRDefault="00B0304D" w:rsidP="00B0304D">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BB70DE" w:rsidRDefault="00B0304D">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rsidR="00BB70DE" w:rsidRDefault="00B0304D">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w:t>
      </w:r>
      <w:r>
        <w:rPr>
          <w:rFonts w:ascii="宋体" w:eastAsia="宋体" w:hAnsi="宋体" w:cs="Times New Roman"/>
          <w:sz w:val="24"/>
          <w:szCs w:val="24"/>
          <w:lang w:eastAsia="zh-CN"/>
        </w:rPr>
        <w:lastRenderedPageBreak/>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BB70DE" w:rsidRDefault="00BB70DE">
      <w:pPr>
        <w:spacing w:line="400" w:lineRule="exact"/>
        <w:ind w:firstLineChars="200" w:firstLine="480"/>
        <w:rPr>
          <w:rFonts w:ascii="宋体" w:eastAsia="宋体" w:hAnsi="宋体" w:cs="Times New Roman"/>
          <w:sz w:val="24"/>
          <w:szCs w:val="24"/>
          <w:lang w:eastAsia="zh-CN"/>
        </w:rPr>
      </w:pPr>
    </w:p>
    <w:p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4C10E7" w:rsidRDefault="004C10E7" w:rsidP="004C10E7">
      <w:pPr>
        <w:spacing w:line="480" w:lineRule="auto"/>
        <w:ind w:firstLineChars="1100" w:firstLine="2640"/>
        <w:rPr>
          <w:rFonts w:ascii="宋体" w:eastAsia="宋体" w:hAnsi="宋体" w:cs="Times New Roman"/>
          <w:sz w:val="24"/>
          <w:szCs w:val="24"/>
          <w:lang w:eastAsia="zh-CN"/>
        </w:rPr>
      </w:pPr>
    </w:p>
    <w:p w:rsidR="00BB70DE" w:rsidRDefault="00B0304D" w:rsidP="004C10E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BB70DE" w:rsidRDefault="00B0304D" w:rsidP="004C10E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BB70DE" w:rsidRDefault="00111555" w:rsidP="004C10E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w:t>
      </w:r>
      <w:r w:rsidR="00B0304D">
        <w:rPr>
          <w:rFonts w:ascii="宋体" w:eastAsia="宋体" w:hAnsi="宋体" w:cs="Times New Roman" w:hint="eastAsia"/>
          <w:sz w:val="24"/>
          <w:szCs w:val="24"/>
          <w:lang w:eastAsia="zh-CN"/>
        </w:rPr>
        <w:t>施工负责人：</w:t>
      </w:r>
    </w:p>
    <w:p w:rsidR="00BB70DE" w:rsidRDefault="00B0304D">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BB70DE" w:rsidRDefault="00BB70DE">
      <w:pPr>
        <w:spacing w:line="400" w:lineRule="exact"/>
        <w:jc w:val="center"/>
        <w:rPr>
          <w:rFonts w:ascii="宋体" w:eastAsia="宋体" w:hAnsi="宋体" w:cs="宋体"/>
          <w:sz w:val="24"/>
          <w:szCs w:val="24"/>
          <w:lang w:eastAsia="zh-CN"/>
        </w:rPr>
      </w:pPr>
    </w:p>
    <w:p w:rsidR="00BB70DE" w:rsidRDefault="00BB70DE">
      <w:pPr>
        <w:jc w:val="center"/>
        <w:rPr>
          <w:rFonts w:ascii="宋体" w:eastAsia="宋体" w:hAnsi="宋体" w:cs="宋体"/>
          <w:sz w:val="24"/>
          <w:szCs w:val="24"/>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49323D" w:rsidRDefault="0049323D">
      <w:pPr>
        <w:jc w:val="center"/>
        <w:rPr>
          <w:rFonts w:ascii="宋体" w:eastAsia="宋体" w:hAnsi="宋体" w:cs="宋体"/>
          <w:sz w:val="27"/>
          <w:szCs w:val="27"/>
          <w:lang w:eastAsia="zh-CN"/>
        </w:rPr>
      </w:pPr>
    </w:p>
    <w:p w:rsidR="00835845" w:rsidRDefault="00835845">
      <w:pPr>
        <w:jc w:val="center"/>
        <w:rPr>
          <w:rFonts w:ascii="宋体" w:eastAsia="宋体" w:hAnsi="宋体" w:cs="宋体"/>
          <w:sz w:val="27"/>
          <w:szCs w:val="27"/>
          <w:lang w:eastAsia="zh-CN"/>
        </w:rPr>
      </w:pPr>
    </w:p>
    <w:p w:rsidR="00C519D4" w:rsidRDefault="00C519D4">
      <w:pPr>
        <w:jc w:val="center"/>
        <w:rPr>
          <w:rFonts w:ascii="宋体" w:eastAsia="宋体" w:hAnsi="宋体" w:cs="宋体"/>
          <w:sz w:val="27"/>
          <w:szCs w:val="27"/>
          <w:lang w:eastAsia="zh-CN"/>
        </w:rPr>
      </w:pPr>
    </w:p>
    <w:p w:rsidR="00BB70DE" w:rsidRDefault="00BB70DE" w:rsidP="00AE148C">
      <w:pPr>
        <w:rPr>
          <w:rFonts w:ascii="宋体" w:eastAsia="宋体" w:hAnsi="宋体" w:cs="宋体"/>
          <w:sz w:val="27"/>
          <w:szCs w:val="27"/>
          <w:lang w:eastAsia="zh-CN"/>
        </w:rPr>
      </w:pPr>
    </w:p>
    <w:p w:rsidR="00BB70DE" w:rsidRDefault="00B0304D">
      <w:pPr>
        <w:ind w:firstLineChars="450" w:firstLine="1620"/>
        <w:rPr>
          <w:sz w:val="36"/>
          <w:szCs w:val="36"/>
          <w:lang w:eastAsia="zh-CN"/>
        </w:rPr>
      </w:pPr>
      <w:r>
        <w:rPr>
          <w:sz w:val="36"/>
          <w:szCs w:val="36"/>
          <w:lang w:eastAsia="zh-CN"/>
        </w:rPr>
        <w:lastRenderedPageBreak/>
        <w:t>江西省现代路桥工程集团有限公司</w:t>
      </w:r>
    </w:p>
    <w:p w:rsidR="00BB70DE" w:rsidRDefault="00B0304D">
      <w:pPr>
        <w:ind w:firstLineChars="650" w:firstLine="2340"/>
        <w:rPr>
          <w:sz w:val="36"/>
          <w:szCs w:val="36"/>
        </w:rPr>
      </w:pPr>
      <w:proofErr w:type="spellStart"/>
      <w:r>
        <w:rPr>
          <w:sz w:val="36"/>
          <w:szCs w:val="36"/>
        </w:rPr>
        <w:t>工程分包违约处罚细则</w:t>
      </w:r>
      <w:proofErr w:type="spellEnd"/>
    </w:p>
    <w:tbl>
      <w:tblPr>
        <w:tblStyle w:val="ad"/>
        <w:tblW w:w="8556" w:type="dxa"/>
        <w:tblLook w:val="04A0"/>
      </w:tblPr>
      <w:tblGrid>
        <w:gridCol w:w="881"/>
        <w:gridCol w:w="1431"/>
        <w:gridCol w:w="3303"/>
        <w:gridCol w:w="2941"/>
      </w:tblGrid>
      <w:tr w:rsidR="00BB70DE">
        <w:tc>
          <w:tcPr>
            <w:tcW w:w="881" w:type="dxa"/>
            <w:vAlign w:val="center"/>
          </w:tcPr>
          <w:p w:rsidR="00BB70DE" w:rsidRDefault="00B0304D">
            <w:pPr>
              <w:spacing w:line="400" w:lineRule="exact"/>
              <w:jc w:val="center"/>
              <w:rPr>
                <w:sz w:val="24"/>
                <w:szCs w:val="24"/>
              </w:rPr>
            </w:pPr>
            <w:proofErr w:type="spellStart"/>
            <w:r>
              <w:rPr>
                <w:sz w:val="24"/>
                <w:szCs w:val="24"/>
              </w:rPr>
              <w:t>编号</w:t>
            </w:r>
            <w:proofErr w:type="spellEnd"/>
          </w:p>
        </w:tc>
        <w:tc>
          <w:tcPr>
            <w:tcW w:w="1431" w:type="dxa"/>
            <w:vAlign w:val="center"/>
          </w:tcPr>
          <w:p w:rsidR="00BB70DE" w:rsidRDefault="00B0304D">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rsidR="00BB70DE" w:rsidRDefault="00B0304D">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rsidR="00BB70DE" w:rsidRDefault="00B0304D">
            <w:pPr>
              <w:spacing w:line="400" w:lineRule="exact"/>
              <w:jc w:val="center"/>
              <w:rPr>
                <w:sz w:val="24"/>
                <w:szCs w:val="24"/>
              </w:rPr>
            </w:pPr>
            <w:proofErr w:type="spellStart"/>
            <w:r>
              <w:rPr>
                <w:sz w:val="24"/>
                <w:szCs w:val="24"/>
              </w:rPr>
              <w:t>处罚种类</w:t>
            </w:r>
            <w:proofErr w:type="spellEnd"/>
          </w:p>
        </w:tc>
      </w:tr>
      <w:tr w:rsidR="00BB70DE">
        <w:tc>
          <w:tcPr>
            <w:tcW w:w="881" w:type="dxa"/>
            <w:vAlign w:val="center"/>
          </w:tcPr>
          <w:p w:rsidR="00BB70DE" w:rsidRDefault="00B0304D">
            <w:pPr>
              <w:spacing w:line="400" w:lineRule="exact"/>
              <w:jc w:val="center"/>
              <w:rPr>
                <w:sz w:val="21"/>
                <w:szCs w:val="21"/>
              </w:rPr>
            </w:pPr>
            <w:r>
              <w:rPr>
                <w:sz w:val="21"/>
                <w:szCs w:val="21"/>
              </w:rPr>
              <w:t>1</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单价</w:t>
            </w:r>
            <w:proofErr w:type="spellEnd"/>
          </w:p>
        </w:tc>
        <w:tc>
          <w:tcPr>
            <w:tcW w:w="3303" w:type="dxa"/>
            <w:vAlign w:val="center"/>
          </w:tcPr>
          <w:p w:rsidR="00BB70DE" w:rsidRDefault="00B0304D">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BB70DE" w:rsidRDefault="00B0304D">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BB70DE">
        <w:tc>
          <w:tcPr>
            <w:tcW w:w="881" w:type="dxa"/>
            <w:vAlign w:val="center"/>
          </w:tcPr>
          <w:p w:rsidR="00BB70DE" w:rsidRDefault="00B0304D">
            <w:pPr>
              <w:spacing w:line="400" w:lineRule="exact"/>
              <w:jc w:val="center"/>
              <w:rPr>
                <w:sz w:val="21"/>
                <w:szCs w:val="21"/>
              </w:rPr>
            </w:pPr>
            <w:r>
              <w:rPr>
                <w:sz w:val="21"/>
                <w:szCs w:val="21"/>
              </w:rPr>
              <w:t>2</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BB70DE" w:rsidRDefault="00BB70DE">
            <w:pPr>
              <w:spacing w:line="400" w:lineRule="exact"/>
              <w:jc w:val="center"/>
              <w:rPr>
                <w:sz w:val="21"/>
                <w:szCs w:val="21"/>
                <w:lang w:eastAsia="zh-CN"/>
              </w:rPr>
            </w:pPr>
          </w:p>
        </w:tc>
      </w:tr>
      <w:tr w:rsidR="00BB70DE">
        <w:tc>
          <w:tcPr>
            <w:tcW w:w="881" w:type="dxa"/>
            <w:vAlign w:val="center"/>
          </w:tcPr>
          <w:p w:rsidR="00BB70DE" w:rsidRDefault="00B0304D">
            <w:pPr>
              <w:spacing w:line="400" w:lineRule="exact"/>
              <w:jc w:val="center"/>
              <w:rPr>
                <w:sz w:val="21"/>
                <w:szCs w:val="21"/>
              </w:rPr>
            </w:pPr>
            <w:r>
              <w:rPr>
                <w:sz w:val="21"/>
                <w:szCs w:val="21"/>
              </w:rPr>
              <w:t>3</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BB70DE">
        <w:tc>
          <w:tcPr>
            <w:tcW w:w="881" w:type="dxa"/>
            <w:vAlign w:val="center"/>
          </w:tcPr>
          <w:p w:rsidR="00BB70DE" w:rsidRDefault="00B0304D">
            <w:pPr>
              <w:spacing w:line="400" w:lineRule="exact"/>
              <w:jc w:val="center"/>
              <w:rPr>
                <w:sz w:val="21"/>
                <w:szCs w:val="21"/>
              </w:rPr>
            </w:pPr>
            <w:r>
              <w:rPr>
                <w:sz w:val="21"/>
                <w:szCs w:val="21"/>
              </w:rPr>
              <w:t>4</w:t>
            </w:r>
          </w:p>
        </w:tc>
        <w:tc>
          <w:tcPr>
            <w:tcW w:w="1431" w:type="dxa"/>
            <w:vAlign w:val="center"/>
          </w:tcPr>
          <w:p w:rsidR="00BB70DE" w:rsidRDefault="00B0304D">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rsidR="00BB70DE" w:rsidRDefault="00B0304D">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BB70DE" w:rsidRDefault="00B0304D">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BB70DE">
        <w:tc>
          <w:tcPr>
            <w:tcW w:w="881" w:type="dxa"/>
            <w:vAlign w:val="center"/>
          </w:tcPr>
          <w:p w:rsidR="00BB70DE" w:rsidRDefault="00B0304D">
            <w:pPr>
              <w:spacing w:line="400" w:lineRule="exact"/>
              <w:jc w:val="center"/>
              <w:rPr>
                <w:sz w:val="21"/>
                <w:szCs w:val="21"/>
              </w:rPr>
            </w:pPr>
            <w:r>
              <w:rPr>
                <w:sz w:val="21"/>
                <w:szCs w:val="21"/>
              </w:rPr>
              <w:t>5</w:t>
            </w:r>
          </w:p>
        </w:tc>
        <w:tc>
          <w:tcPr>
            <w:tcW w:w="1431" w:type="dxa"/>
            <w:vMerge w:val="restart"/>
            <w:vAlign w:val="center"/>
          </w:tcPr>
          <w:p w:rsidR="00BB70DE" w:rsidRDefault="00B0304D">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rsidR="00BB70DE" w:rsidRDefault="00B0304D">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BB70DE" w:rsidRDefault="00B0304D">
            <w:pPr>
              <w:spacing w:line="400" w:lineRule="exact"/>
              <w:jc w:val="center"/>
              <w:rPr>
                <w:sz w:val="21"/>
                <w:szCs w:val="21"/>
                <w:lang w:eastAsia="zh-CN"/>
              </w:rPr>
            </w:pPr>
            <w:r>
              <w:rPr>
                <w:sz w:val="21"/>
                <w:szCs w:val="21"/>
                <w:lang w:eastAsia="zh-CN"/>
              </w:rPr>
              <w:t>责令改</w:t>
            </w:r>
            <w:r w:rsidR="00E13329">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BB70DE">
        <w:tc>
          <w:tcPr>
            <w:tcW w:w="881" w:type="dxa"/>
            <w:vAlign w:val="center"/>
          </w:tcPr>
          <w:p w:rsidR="00BB70DE" w:rsidRDefault="00B0304D">
            <w:pPr>
              <w:spacing w:line="400" w:lineRule="exact"/>
              <w:jc w:val="center"/>
              <w:rPr>
                <w:sz w:val="21"/>
                <w:szCs w:val="21"/>
              </w:rPr>
            </w:pPr>
            <w:r>
              <w:rPr>
                <w:sz w:val="21"/>
                <w:szCs w:val="21"/>
              </w:rPr>
              <w:t>6</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BB70DE" w:rsidRDefault="00B0304D">
            <w:pPr>
              <w:spacing w:line="400" w:lineRule="exact"/>
              <w:jc w:val="center"/>
              <w:rPr>
                <w:sz w:val="21"/>
                <w:szCs w:val="21"/>
                <w:lang w:eastAsia="zh-CN"/>
              </w:rPr>
            </w:pPr>
            <w:r>
              <w:rPr>
                <w:sz w:val="21"/>
                <w:szCs w:val="21"/>
                <w:lang w:eastAsia="zh-CN"/>
              </w:rPr>
              <w:t>责令改</w:t>
            </w:r>
            <w:r w:rsidR="00E13329">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BB70DE">
        <w:trPr>
          <w:trHeight w:val="816"/>
        </w:trPr>
        <w:tc>
          <w:tcPr>
            <w:tcW w:w="881" w:type="dxa"/>
            <w:vAlign w:val="center"/>
          </w:tcPr>
          <w:p w:rsidR="00BB70DE" w:rsidRDefault="00B0304D">
            <w:pPr>
              <w:spacing w:line="400" w:lineRule="exact"/>
              <w:jc w:val="center"/>
              <w:rPr>
                <w:sz w:val="21"/>
                <w:szCs w:val="21"/>
              </w:rPr>
            </w:pPr>
            <w:r>
              <w:rPr>
                <w:sz w:val="21"/>
                <w:szCs w:val="21"/>
              </w:rPr>
              <w:t>7</w:t>
            </w:r>
          </w:p>
        </w:tc>
        <w:tc>
          <w:tcPr>
            <w:tcW w:w="1431" w:type="dxa"/>
            <w:vMerge w:val="restart"/>
            <w:vAlign w:val="center"/>
          </w:tcPr>
          <w:p w:rsidR="00BB70DE" w:rsidRDefault="00B0304D">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工程质量不符要求</w:t>
            </w:r>
            <w:proofErr w:type="spellEnd"/>
          </w:p>
        </w:tc>
        <w:tc>
          <w:tcPr>
            <w:tcW w:w="2941" w:type="dxa"/>
            <w:vAlign w:val="center"/>
          </w:tcPr>
          <w:p w:rsidR="00BB70DE" w:rsidRDefault="00B0304D">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BB70DE">
        <w:trPr>
          <w:trHeight w:val="1268"/>
        </w:trPr>
        <w:tc>
          <w:tcPr>
            <w:tcW w:w="881" w:type="dxa"/>
            <w:vAlign w:val="center"/>
          </w:tcPr>
          <w:p w:rsidR="00BB70DE" w:rsidRDefault="00B0304D">
            <w:pPr>
              <w:spacing w:line="400" w:lineRule="exact"/>
              <w:jc w:val="center"/>
              <w:rPr>
                <w:sz w:val="21"/>
                <w:szCs w:val="21"/>
              </w:rPr>
            </w:pPr>
            <w:r>
              <w:rPr>
                <w:sz w:val="21"/>
                <w:szCs w:val="21"/>
              </w:rPr>
              <w:t>8</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BB70DE" w:rsidRDefault="00B0304D">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BB70DE">
        <w:trPr>
          <w:trHeight w:val="725"/>
        </w:trPr>
        <w:tc>
          <w:tcPr>
            <w:tcW w:w="881" w:type="dxa"/>
            <w:vAlign w:val="center"/>
          </w:tcPr>
          <w:p w:rsidR="00BB70DE" w:rsidRDefault="00B0304D">
            <w:pPr>
              <w:spacing w:line="400" w:lineRule="exact"/>
              <w:jc w:val="center"/>
              <w:rPr>
                <w:sz w:val="21"/>
                <w:szCs w:val="21"/>
              </w:rPr>
            </w:pPr>
            <w:r>
              <w:rPr>
                <w:sz w:val="21"/>
                <w:szCs w:val="21"/>
              </w:rPr>
              <w:t>9</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进度</w:t>
            </w:r>
            <w:proofErr w:type="spellEnd"/>
          </w:p>
        </w:tc>
        <w:tc>
          <w:tcPr>
            <w:tcW w:w="3303" w:type="dxa"/>
            <w:vAlign w:val="center"/>
          </w:tcPr>
          <w:p w:rsidR="00BB70DE" w:rsidRDefault="00B0304D">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B70DE">
        <w:trPr>
          <w:trHeight w:val="798"/>
        </w:trPr>
        <w:tc>
          <w:tcPr>
            <w:tcW w:w="881" w:type="dxa"/>
            <w:vAlign w:val="center"/>
          </w:tcPr>
          <w:p w:rsidR="00BB70DE" w:rsidRDefault="00B0304D">
            <w:pPr>
              <w:spacing w:line="400" w:lineRule="exact"/>
              <w:jc w:val="center"/>
              <w:rPr>
                <w:sz w:val="21"/>
                <w:szCs w:val="21"/>
              </w:rPr>
            </w:pPr>
            <w:r>
              <w:rPr>
                <w:sz w:val="21"/>
                <w:szCs w:val="21"/>
              </w:rPr>
              <w:t>10</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BB70DE" w:rsidRDefault="00BB70DE">
            <w:pPr>
              <w:spacing w:line="400" w:lineRule="exact"/>
              <w:jc w:val="center"/>
              <w:rPr>
                <w:sz w:val="21"/>
                <w:szCs w:val="21"/>
                <w:lang w:eastAsia="zh-CN"/>
              </w:rPr>
            </w:pPr>
          </w:p>
        </w:tc>
      </w:tr>
      <w:tr w:rsidR="00BB70DE">
        <w:trPr>
          <w:trHeight w:val="1568"/>
        </w:trPr>
        <w:tc>
          <w:tcPr>
            <w:tcW w:w="881" w:type="dxa"/>
            <w:vAlign w:val="center"/>
          </w:tcPr>
          <w:p w:rsidR="00BB70DE" w:rsidRDefault="00B0304D">
            <w:pPr>
              <w:spacing w:line="400" w:lineRule="exact"/>
              <w:jc w:val="center"/>
              <w:rPr>
                <w:sz w:val="21"/>
                <w:szCs w:val="21"/>
              </w:rPr>
            </w:pPr>
            <w:r>
              <w:rPr>
                <w:sz w:val="21"/>
                <w:szCs w:val="21"/>
              </w:rPr>
              <w:t>11</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BB70DE" w:rsidRDefault="00BB70DE">
            <w:pPr>
              <w:spacing w:line="400" w:lineRule="exact"/>
              <w:jc w:val="center"/>
              <w:rPr>
                <w:sz w:val="21"/>
                <w:szCs w:val="21"/>
                <w:lang w:eastAsia="zh-CN"/>
              </w:rPr>
            </w:pPr>
          </w:p>
        </w:tc>
      </w:tr>
      <w:tr w:rsidR="00BB70DE">
        <w:tc>
          <w:tcPr>
            <w:tcW w:w="881" w:type="dxa"/>
            <w:vAlign w:val="center"/>
          </w:tcPr>
          <w:p w:rsidR="00BB70DE" w:rsidRDefault="00B0304D">
            <w:pPr>
              <w:spacing w:line="400" w:lineRule="exact"/>
              <w:jc w:val="center"/>
              <w:rPr>
                <w:sz w:val="21"/>
                <w:szCs w:val="21"/>
              </w:rPr>
            </w:pPr>
            <w:r>
              <w:rPr>
                <w:sz w:val="21"/>
                <w:szCs w:val="21"/>
              </w:rPr>
              <w:t>12</w:t>
            </w:r>
          </w:p>
        </w:tc>
        <w:tc>
          <w:tcPr>
            <w:tcW w:w="1431" w:type="dxa"/>
            <w:vAlign w:val="center"/>
          </w:tcPr>
          <w:p w:rsidR="00BB70DE" w:rsidRDefault="00B0304D">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rsidR="00BB70DE" w:rsidRDefault="00B0304D">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BB70DE" w:rsidRDefault="00B0304D">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BB70DE">
        <w:tc>
          <w:tcPr>
            <w:tcW w:w="881" w:type="dxa"/>
            <w:vAlign w:val="center"/>
          </w:tcPr>
          <w:p w:rsidR="00BB70DE" w:rsidRDefault="00B0304D">
            <w:pPr>
              <w:spacing w:line="400" w:lineRule="exact"/>
              <w:jc w:val="center"/>
              <w:rPr>
                <w:sz w:val="21"/>
                <w:szCs w:val="21"/>
              </w:rPr>
            </w:pPr>
            <w:r>
              <w:rPr>
                <w:sz w:val="21"/>
                <w:szCs w:val="21"/>
              </w:rPr>
              <w:t>13</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安全</w:t>
            </w:r>
            <w:proofErr w:type="spellEnd"/>
          </w:p>
        </w:tc>
        <w:tc>
          <w:tcPr>
            <w:tcW w:w="3303" w:type="dxa"/>
            <w:vAlign w:val="center"/>
          </w:tcPr>
          <w:p w:rsidR="00BB70DE" w:rsidRDefault="00B0304D">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w:t>
            </w:r>
          </w:p>
        </w:tc>
      </w:tr>
      <w:tr w:rsidR="00BB70DE">
        <w:tc>
          <w:tcPr>
            <w:tcW w:w="881" w:type="dxa"/>
            <w:vAlign w:val="center"/>
          </w:tcPr>
          <w:p w:rsidR="00BB70DE" w:rsidRDefault="00B0304D">
            <w:pPr>
              <w:spacing w:line="400" w:lineRule="exact"/>
              <w:jc w:val="center"/>
              <w:rPr>
                <w:sz w:val="21"/>
                <w:szCs w:val="21"/>
              </w:rPr>
            </w:pPr>
            <w:r>
              <w:rPr>
                <w:sz w:val="21"/>
                <w:szCs w:val="21"/>
              </w:rPr>
              <w:t>14</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发生死亡事故的</w:t>
            </w:r>
            <w:proofErr w:type="spellEnd"/>
          </w:p>
        </w:tc>
        <w:tc>
          <w:tcPr>
            <w:tcW w:w="2941" w:type="dxa"/>
            <w:vAlign w:val="center"/>
          </w:tcPr>
          <w:p w:rsidR="00BB70DE" w:rsidRDefault="00B0304D">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BB70DE">
        <w:tc>
          <w:tcPr>
            <w:tcW w:w="881" w:type="dxa"/>
            <w:vAlign w:val="center"/>
          </w:tcPr>
          <w:p w:rsidR="00BB70DE" w:rsidRDefault="00B0304D">
            <w:pPr>
              <w:spacing w:line="400" w:lineRule="exact"/>
              <w:jc w:val="center"/>
              <w:rPr>
                <w:sz w:val="21"/>
                <w:szCs w:val="21"/>
              </w:rPr>
            </w:pPr>
            <w:r>
              <w:rPr>
                <w:sz w:val="21"/>
                <w:szCs w:val="21"/>
              </w:rPr>
              <w:t>15</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BB70DE" w:rsidRDefault="00B0304D">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BB70DE">
        <w:tc>
          <w:tcPr>
            <w:tcW w:w="881" w:type="dxa"/>
            <w:vAlign w:val="center"/>
          </w:tcPr>
          <w:p w:rsidR="00BB70DE" w:rsidRDefault="00B0304D">
            <w:pPr>
              <w:spacing w:line="400" w:lineRule="exact"/>
              <w:jc w:val="center"/>
              <w:rPr>
                <w:sz w:val="21"/>
                <w:szCs w:val="21"/>
              </w:rPr>
            </w:pPr>
            <w:r>
              <w:rPr>
                <w:sz w:val="21"/>
                <w:szCs w:val="21"/>
              </w:rPr>
              <w:lastRenderedPageBreak/>
              <w:t>16</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挪用工程款项</w:t>
            </w:r>
            <w:proofErr w:type="spellEnd"/>
          </w:p>
        </w:tc>
        <w:tc>
          <w:tcPr>
            <w:tcW w:w="3303" w:type="dxa"/>
            <w:vAlign w:val="center"/>
          </w:tcPr>
          <w:p w:rsidR="00BB70DE" w:rsidRDefault="00B0304D">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BB70DE" w:rsidRDefault="00B0304D">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BB70DE">
        <w:tc>
          <w:tcPr>
            <w:tcW w:w="881" w:type="dxa"/>
            <w:vAlign w:val="center"/>
          </w:tcPr>
          <w:p w:rsidR="00BB70DE" w:rsidRDefault="00B0304D">
            <w:pPr>
              <w:spacing w:line="400" w:lineRule="exact"/>
              <w:jc w:val="center"/>
              <w:rPr>
                <w:sz w:val="21"/>
                <w:szCs w:val="21"/>
              </w:rPr>
            </w:pPr>
            <w:r>
              <w:rPr>
                <w:sz w:val="21"/>
                <w:szCs w:val="21"/>
              </w:rPr>
              <w:t>17</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BB70DE">
        <w:tc>
          <w:tcPr>
            <w:tcW w:w="881" w:type="dxa"/>
            <w:vAlign w:val="center"/>
          </w:tcPr>
          <w:p w:rsidR="00BB70DE" w:rsidRDefault="00B0304D">
            <w:pPr>
              <w:spacing w:line="400" w:lineRule="exact"/>
              <w:jc w:val="center"/>
              <w:rPr>
                <w:sz w:val="21"/>
                <w:szCs w:val="21"/>
              </w:rPr>
            </w:pPr>
            <w:r>
              <w:rPr>
                <w:sz w:val="21"/>
                <w:szCs w:val="21"/>
              </w:rPr>
              <w:t>18</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B70DE">
        <w:tc>
          <w:tcPr>
            <w:tcW w:w="881" w:type="dxa"/>
            <w:vAlign w:val="center"/>
          </w:tcPr>
          <w:p w:rsidR="00BB70DE" w:rsidRDefault="00B0304D">
            <w:pPr>
              <w:spacing w:line="400" w:lineRule="exact"/>
              <w:jc w:val="center"/>
              <w:rPr>
                <w:sz w:val="21"/>
                <w:szCs w:val="21"/>
              </w:rPr>
            </w:pPr>
            <w:r>
              <w:rPr>
                <w:sz w:val="21"/>
                <w:szCs w:val="21"/>
              </w:rPr>
              <w:t>19</w:t>
            </w:r>
          </w:p>
        </w:tc>
        <w:tc>
          <w:tcPr>
            <w:tcW w:w="1431" w:type="dxa"/>
            <w:vMerge w:val="restart"/>
            <w:vAlign w:val="center"/>
          </w:tcPr>
          <w:p w:rsidR="00BB70DE" w:rsidRDefault="00B0304D">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BB70DE" w:rsidRDefault="00B0304D">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BB70DE">
        <w:tc>
          <w:tcPr>
            <w:tcW w:w="881" w:type="dxa"/>
            <w:vAlign w:val="center"/>
          </w:tcPr>
          <w:p w:rsidR="00BB70DE" w:rsidRDefault="00B0304D">
            <w:pPr>
              <w:spacing w:line="400" w:lineRule="exact"/>
              <w:jc w:val="center"/>
              <w:rPr>
                <w:sz w:val="21"/>
                <w:szCs w:val="21"/>
              </w:rPr>
            </w:pPr>
            <w:r>
              <w:rPr>
                <w:sz w:val="21"/>
                <w:szCs w:val="21"/>
              </w:rPr>
              <w:t>20</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BB70DE">
        <w:tc>
          <w:tcPr>
            <w:tcW w:w="881" w:type="dxa"/>
            <w:vAlign w:val="center"/>
          </w:tcPr>
          <w:p w:rsidR="00BB70DE" w:rsidRDefault="00B0304D">
            <w:pPr>
              <w:spacing w:line="400" w:lineRule="exact"/>
              <w:jc w:val="center"/>
              <w:rPr>
                <w:sz w:val="21"/>
                <w:szCs w:val="21"/>
              </w:rPr>
            </w:pPr>
            <w:r>
              <w:rPr>
                <w:sz w:val="21"/>
                <w:szCs w:val="21"/>
              </w:rPr>
              <w:t>21</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B70DE">
        <w:trPr>
          <w:trHeight w:val="767"/>
        </w:trPr>
        <w:tc>
          <w:tcPr>
            <w:tcW w:w="8556" w:type="dxa"/>
            <w:gridSpan w:val="4"/>
            <w:vAlign w:val="center"/>
          </w:tcPr>
          <w:p w:rsidR="00BB70DE" w:rsidRDefault="00B0304D">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BB70DE" w:rsidRDefault="00B0304D">
      <w:pPr>
        <w:ind w:firstLine="560"/>
        <w:rPr>
          <w:sz w:val="21"/>
          <w:szCs w:val="21"/>
          <w:lang w:eastAsia="zh-CN"/>
        </w:rPr>
      </w:pPr>
      <w:r>
        <w:rPr>
          <w:rFonts w:hint="eastAsia"/>
          <w:sz w:val="21"/>
          <w:szCs w:val="21"/>
          <w:lang w:eastAsia="zh-CN"/>
        </w:rPr>
        <w:t>以上内容与招标文件相关内容、条款一并执行。</w:t>
      </w:r>
    </w:p>
    <w:p w:rsidR="00BB70DE" w:rsidRDefault="00B0304D">
      <w:pPr>
        <w:ind w:firstLine="560"/>
        <w:rPr>
          <w:sz w:val="21"/>
          <w:szCs w:val="21"/>
          <w:lang w:eastAsia="zh-CN"/>
        </w:rPr>
      </w:pPr>
      <w:r>
        <w:rPr>
          <w:sz w:val="21"/>
          <w:szCs w:val="21"/>
          <w:lang w:eastAsia="zh-CN"/>
        </w:rPr>
        <w:t>以上处罚内容本公司已经派专人阅读并全面了解其内容，若有违反同意按此办法处罚。</w:t>
      </w:r>
    </w:p>
    <w:p w:rsidR="00BB70DE" w:rsidRDefault="00B0304D">
      <w:pPr>
        <w:ind w:firstLine="560"/>
        <w:rPr>
          <w:sz w:val="28"/>
          <w:szCs w:val="28"/>
          <w:lang w:eastAsia="zh-CN"/>
        </w:rPr>
      </w:pPr>
      <w:r>
        <w:rPr>
          <w:sz w:val="28"/>
          <w:szCs w:val="28"/>
          <w:lang w:eastAsia="zh-CN"/>
        </w:rPr>
        <w:t xml:space="preserve">                        </w:t>
      </w:r>
    </w:p>
    <w:p w:rsidR="00BB70DE" w:rsidRDefault="00B0304D">
      <w:pPr>
        <w:ind w:firstLine="560"/>
        <w:rPr>
          <w:sz w:val="28"/>
          <w:szCs w:val="28"/>
          <w:lang w:eastAsia="zh-CN"/>
        </w:rPr>
      </w:pPr>
      <w:r>
        <w:rPr>
          <w:rFonts w:hint="eastAsia"/>
          <w:sz w:val="28"/>
          <w:szCs w:val="28"/>
          <w:lang w:eastAsia="zh-CN"/>
        </w:rPr>
        <w:t>投</w:t>
      </w:r>
      <w:r>
        <w:rPr>
          <w:sz w:val="28"/>
          <w:szCs w:val="28"/>
          <w:lang w:eastAsia="zh-CN"/>
        </w:rPr>
        <w:t>标人（盖章）</w:t>
      </w:r>
      <w:r w:rsidR="00835845">
        <w:rPr>
          <w:rFonts w:hint="eastAsia"/>
          <w:sz w:val="28"/>
          <w:szCs w:val="28"/>
          <w:lang w:eastAsia="zh-CN"/>
        </w:rPr>
        <w:t>：</w:t>
      </w:r>
    </w:p>
    <w:p w:rsidR="00BB70DE" w:rsidRDefault="00B0304D">
      <w:pPr>
        <w:ind w:firstLine="560"/>
        <w:rPr>
          <w:sz w:val="28"/>
          <w:szCs w:val="28"/>
          <w:lang w:eastAsia="zh-CN"/>
        </w:rPr>
      </w:pPr>
      <w:r>
        <w:rPr>
          <w:sz w:val="28"/>
          <w:szCs w:val="28"/>
          <w:lang w:eastAsia="zh-CN"/>
        </w:rPr>
        <w:t xml:space="preserve">                        </w:t>
      </w:r>
    </w:p>
    <w:p w:rsidR="00BB70DE" w:rsidRDefault="00B0304D">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sidR="00835845">
        <w:rPr>
          <w:rFonts w:hint="eastAsia"/>
          <w:sz w:val="28"/>
          <w:szCs w:val="28"/>
          <w:lang w:eastAsia="zh-CN"/>
        </w:rPr>
        <w:t>：</w:t>
      </w:r>
    </w:p>
    <w:p w:rsidR="00BB70DE" w:rsidRDefault="00B0304D">
      <w:pPr>
        <w:ind w:firstLine="560"/>
        <w:rPr>
          <w:sz w:val="28"/>
          <w:szCs w:val="28"/>
          <w:lang w:eastAsia="zh-CN"/>
        </w:rPr>
      </w:pPr>
      <w:r>
        <w:rPr>
          <w:sz w:val="28"/>
          <w:szCs w:val="28"/>
          <w:lang w:eastAsia="zh-CN"/>
        </w:rPr>
        <w:t xml:space="preserve">                       </w:t>
      </w:r>
    </w:p>
    <w:p w:rsidR="00BB70DE" w:rsidRDefault="00B0304D">
      <w:pPr>
        <w:ind w:firstLine="560"/>
        <w:rPr>
          <w:sz w:val="28"/>
          <w:szCs w:val="28"/>
          <w:lang w:eastAsia="zh-CN"/>
        </w:rPr>
      </w:pPr>
      <w:r>
        <w:rPr>
          <w:sz w:val="28"/>
          <w:szCs w:val="28"/>
          <w:lang w:eastAsia="zh-CN"/>
        </w:rPr>
        <w:t xml:space="preserve"> </w:t>
      </w:r>
      <w:r>
        <w:rPr>
          <w:sz w:val="28"/>
          <w:szCs w:val="28"/>
          <w:lang w:eastAsia="zh-CN"/>
        </w:rPr>
        <w:t>时间：</w:t>
      </w: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AE148C" w:rsidRDefault="00AE148C">
      <w:pPr>
        <w:jc w:val="center"/>
        <w:rPr>
          <w:rFonts w:ascii="宋体" w:eastAsia="宋体" w:hAnsi="宋体" w:cs="宋体"/>
          <w:b/>
          <w:sz w:val="30"/>
          <w:szCs w:val="30"/>
          <w:lang w:eastAsia="zh-CN"/>
        </w:rPr>
      </w:pPr>
    </w:p>
    <w:p w:rsidR="00BB70DE" w:rsidRDefault="005F590E">
      <w:pPr>
        <w:jc w:val="center"/>
        <w:rPr>
          <w:rFonts w:ascii="宋体" w:eastAsia="宋体" w:hAnsi="宋体" w:cs="宋体"/>
          <w:b/>
          <w:sz w:val="30"/>
          <w:szCs w:val="30"/>
          <w:lang w:eastAsia="zh-CN"/>
        </w:rPr>
      </w:pPr>
      <w:bookmarkStart w:id="81" w:name="_Hlk61881318"/>
      <w:r>
        <w:rPr>
          <w:rFonts w:ascii="宋体" w:eastAsia="宋体" w:hAnsi="宋体" w:cs="宋体" w:hint="eastAsia"/>
          <w:b/>
          <w:sz w:val="30"/>
          <w:szCs w:val="30"/>
          <w:lang w:eastAsia="zh-CN"/>
        </w:rPr>
        <w:lastRenderedPageBreak/>
        <w:t>七</w:t>
      </w:r>
      <w:r w:rsidR="00B0304D">
        <w:rPr>
          <w:rFonts w:ascii="宋体" w:eastAsia="宋体" w:hAnsi="宋体" w:cs="宋体" w:hint="eastAsia"/>
          <w:b/>
          <w:sz w:val="30"/>
          <w:szCs w:val="30"/>
          <w:lang w:eastAsia="zh-CN"/>
        </w:rPr>
        <w:t>、其他材料</w:t>
      </w: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0304D">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81"/>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pStyle w:val="a5"/>
        <w:tabs>
          <w:tab w:val="left" w:pos="5579"/>
          <w:tab w:val="left" w:pos="6879"/>
          <w:tab w:val="left" w:pos="8042"/>
        </w:tabs>
        <w:spacing w:before="0"/>
        <w:ind w:left="4740"/>
        <w:rPr>
          <w:lang w:eastAsia="zh-CN"/>
        </w:rPr>
      </w:pPr>
    </w:p>
    <w:p w:rsidR="00BB70DE" w:rsidRDefault="005F590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sidR="00B0304D">
        <w:rPr>
          <w:rFonts w:ascii="宋体" w:eastAsia="宋体" w:hAnsi="宋体" w:cs="宋体"/>
          <w:b/>
          <w:sz w:val="30"/>
          <w:szCs w:val="30"/>
          <w:lang w:eastAsia="zh-CN"/>
        </w:rPr>
        <w:t>、已标价工程量清单</w:t>
      </w:r>
    </w:p>
    <w:p w:rsidR="00BB70DE" w:rsidRDefault="00BB70DE">
      <w:pPr>
        <w:rPr>
          <w:rFonts w:ascii="宋体" w:eastAsia="宋体" w:hAnsi="宋体" w:cs="宋体"/>
          <w:sz w:val="30"/>
          <w:szCs w:val="30"/>
          <w:lang w:eastAsia="zh-CN"/>
        </w:rPr>
      </w:pPr>
    </w:p>
    <w:p w:rsidR="00BB70DE" w:rsidRDefault="00BB70DE">
      <w:pPr>
        <w:rPr>
          <w:rFonts w:ascii="宋体" w:eastAsia="宋体" w:hAnsi="宋体" w:cs="宋体"/>
          <w:sz w:val="30"/>
          <w:szCs w:val="30"/>
          <w:lang w:eastAsia="zh-CN"/>
        </w:rPr>
      </w:pPr>
    </w:p>
    <w:p w:rsidR="00BB70DE" w:rsidRDefault="00B0304D">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BB70DE" w:rsidRDefault="00BB70DE">
      <w:pPr>
        <w:spacing w:line="360" w:lineRule="auto"/>
        <w:rPr>
          <w:sz w:val="24"/>
          <w:szCs w:val="24"/>
          <w:lang w:eastAsia="zh-CN"/>
        </w:rPr>
      </w:pPr>
    </w:p>
    <w:p w:rsidR="00BB70DE" w:rsidRDefault="00B0304D">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BB70DE" w:rsidRDefault="00B0304D">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BB70DE" w:rsidRDefault="00B0304D">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BB70DE" w:rsidRDefault="00B0304D">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BB70DE" w:rsidRDefault="00B0304D">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BB70DE" w:rsidRDefault="00BB70DE">
      <w:pPr>
        <w:spacing w:line="360" w:lineRule="auto"/>
        <w:rPr>
          <w:b/>
          <w:sz w:val="24"/>
          <w:szCs w:val="24"/>
          <w:lang w:eastAsia="zh-CN"/>
        </w:rPr>
      </w:pPr>
    </w:p>
    <w:p w:rsidR="00BB70DE" w:rsidRDefault="00B0304D">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BB70DE" w:rsidRDefault="00BB70DE">
      <w:pPr>
        <w:spacing w:line="360" w:lineRule="auto"/>
        <w:rPr>
          <w:b/>
          <w:sz w:val="24"/>
          <w:szCs w:val="24"/>
          <w:lang w:eastAsia="zh-CN"/>
        </w:rPr>
      </w:pPr>
    </w:p>
    <w:p w:rsidR="00BB70DE" w:rsidRDefault="00B0304D">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BB70DE" w:rsidRDefault="00B0304D">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BB70DE" w:rsidRDefault="00B0304D">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BB70DE" w:rsidRDefault="00B0304D">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BB70DE" w:rsidRDefault="00B0304D">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BB70DE" w:rsidRDefault="00B0304D">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BB70DE" w:rsidRDefault="00BB70DE">
      <w:pPr>
        <w:spacing w:line="360" w:lineRule="auto"/>
        <w:ind w:firstLine="465"/>
        <w:rPr>
          <w:sz w:val="24"/>
          <w:szCs w:val="24"/>
          <w:lang w:eastAsia="zh-CN"/>
        </w:rPr>
      </w:pPr>
    </w:p>
    <w:p w:rsidR="00BB70DE" w:rsidRDefault="00B0304D">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BB70DE" w:rsidRDefault="00BB70DE">
      <w:pPr>
        <w:spacing w:line="360" w:lineRule="auto"/>
        <w:rPr>
          <w:sz w:val="24"/>
          <w:szCs w:val="24"/>
          <w:lang w:eastAsia="zh-CN"/>
        </w:rPr>
      </w:pPr>
    </w:p>
    <w:p w:rsidR="00BB70DE" w:rsidRDefault="00B0304D">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left="0" w:right="521"/>
        <w:rPr>
          <w:lang w:eastAsia="zh-CN"/>
        </w:rPr>
      </w:pPr>
    </w:p>
    <w:sectPr w:rsidR="00BB70DE" w:rsidSect="00BB70DE">
      <w:footerReference w:type="default" r:id="rId14"/>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1E1" w:rsidRDefault="006421E1" w:rsidP="00BB70DE">
      <w:r>
        <w:separator/>
      </w:r>
    </w:p>
  </w:endnote>
  <w:endnote w:type="continuationSeparator" w:id="0">
    <w:p w:rsidR="006421E1" w:rsidRDefault="006421E1" w:rsidP="00BB7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variable"/>
    <w:sig w:usb0="00000001" w:usb1="080E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KaiTi">
    <w:altName w:val="微软雅黑"/>
    <w:charset w:val="86"/>
    <w:family w:val="modern"/>
    <w:pitch w:val="fixed"/>
    <w:sig w:usb0="00000000"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850FA2" w:rsidRDefault="00400015">
        <w:pPr>
          <w:pStyle w:val="aa"/>
          <w:jc w:val="center"/>
        </w:pPr>
        <w:r w:rsidRPr="00400015">
          <w:fldChar w:fldCharType="begin"/>
        </w:r>
        <w:r w:rsidR="00850FA2">
          <w:instrText xml:space="preserve"> PAGE   \* MERGEFORMAT </w:instrText>
        </w:r>
        <w:r w:rsidRPr="00400015">
          <w:fldChar w:fldCharType="separate"/>
        </w:r>
        <w:r w:rsidR="008F072E" w:rsidRPr="008F072E">
          <w:rPr>
            <w:noProof/>
            <w:lang w:val="zh-CN"/>
          </w:rPr>
          <w:t>1</w:t>
        </w:r>
        <w:r>
          <w:rPr>
            <w:lang w:val="zh-CN"/>
          </w:rPr>
          <w:fldChar w:fldCharType="end"/>
        </w:r>
      </w:p>
    </w:sdtContent>
  </w:sdt>
  <w:p w:rsidR="00850FA2" w:rsidRDefault="00850FA2">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1E1" w:rsidRDefault="006421E1" w:rsidP="00BB70DE">
      <w:r>
        <w:separator/>
      </w:r>
    </w:p>
  </w:footnote>
  <w:footnote w:type="continuationSeparator" w:id="0">
    <w:p w:rsidR="006421E1" w:rsidRDefault="006421E1" w:rsidP="00BB70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8194"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444"/>
    <w:rsid w:val="00015B9B"/>
    <w:rsid w:val="00016181"/>
    <w:rsid w:val="0002032B"/>
    <w:rsid w:val="00024D00"/>
    <w:rsid w:val="00030F29"/>
    <w:rsid w:val="000351AB"/>
    <w:rsid w:val="00037942"/>
    <w:rsid w:val="00037BDA"/>
    <w:rsid w:val="00037D34"/>
    <w:rsid w:val="00044E18"/>
    <w:rsid w:val="00046819"/>
    <w:rsid w:val="00052FC2"/>
    <w:rsid w:val="000550C6"/>
    <w:rsid w:val="00055671"/>
    <w:rsid w:val="00062B23"/>
    <w:rsid w:val="000704A6"/>
    <w:rsid w:val="00070833"/>
    <w:rsid w:val="000708A7"/>
    <w:rsid w:val="00070A96"/>
    <w:rsid w:val="00071BF3"/>
    <w:rsid w:val="000750E1"/>
    <w:rsid w:val="00075241"/>
    <w:rsid w:val="00076ABD"/>
    <w:rsid w:val="00082F4E"/>
    <w:rsid w:val="0008696B"/>
    <w:rsid w:val="00090124"/>
    <w:rsid w:val="00092F20"/>
    <w:rsid w:val="0009355C"/>
    <w:rsid w:val="0009446A"/>
    <w:rsid w:val="000950A5"/>
    <w:rsid w:val="000955FE"/>
    <w:rsid w:val="000A18CC"/>
    <w:rsid w:val="000A3B27"/>
    <w:rsid w:val="000A46E5"/>
    <w:rsid w:val="000B3EF2"/>
    <w:rsid w:val="000C5CFF"/>
    <w:rsid w:val="000C716C"/>
    <w:rsid w:val="000D76A0"/>
    <w:rsid w:val="000E21FD"/>
    <w:rsid w:val="000E2742"/>
    <w:rsid w:val="000E29AE"/>
    <w:rsid w:val="000E6AF2"/>
    <w:rsid w:val="000F233F"/>
    <w:rsid w:val="000F3B03"/>
    <w:rsid w:val="000F618D"/>
    <w:rsid w:val="000F7A38"/>
    <w:rsid w:val="0010116E"/>
    <w:rsid w:val="001032B7"/>
    <w:rsid w:val="00111555"/>
    <w:rsid w:val="00113ED1"/>
    <w:rsid w:val="001168BB"/>
    <w:rsid w:val="00123538"/>
    <w:rsid w:val="0013045D"/>
    <w:rsid w:val="00134C34"/>
    <w:rsid w:val="00140EA5"/>
    <w:rsid w:val="00147E36"/>
    <w:rsid w:val="00150D66"/>
    <w:rsid w:val="00152080"/>
    <w:rsid w:val="001526C2"/>
    <w:rsid w:val="00153C0F"/>
    <w:rsid w:val="00154512"/>
    <w:rsid w:val="0015463F"/>
    <w:rsid w:val="00155E76"/>
    <w:rsid w:val="001574CB"/>
    <w:rsid w:val="00162B81"/>
    <w:rsid w:val="001633A2"/>
    <w:rsid w:val="00172AD1"/>
    <w:rsid w:val="00174D90"/>
    <w:rsid w:val="0017522F"/>
    <w:rsid w:val="00175F56"/>
    <w:rsid w:val="001770A4"/>
    <w:rsid w:val="00177D83"/>
    <w:rsid w:val="00180E83"/>
    <w:rsid w:val="001816DC"/>
    <w:rsid w:val="001834EA"/>
    <w:rsid w:val="0018407B"/>
    <w:rsid w:val="00187747"/>
    <w:rsid w:val="001A1D7F"/>
    <w:rsid w:val="001A4C89"/>
    <w:rsid w:val="001B3620"/>
    <w:rsid w:val="001B36E4"/>
    <w:rsid w:val="001C0486"/>
    <w:rsid w:val="001C08E9"/>
    <w:rsid w:val="001C2785"/>
    <w:rsid w:val="001C46B3"/>
    <w:rsid w:val="001C4FD6"/>
    <w:rsid w:val="001C6BD1"/>
    <w:rsid w:val="001C6E1E"/>
    <w:rsid w:val="001D1688"/>
    <w:rsid w:val="001D65C9"/>
    <w:rsid w:val="001D778C"/>
    <w:rsid w:val="001E285B"/>
    <w:rsid w:val="001E2F4E"/>
    <w:rsid w:val="001E3463"/>
    <w:rsid w:val="001E5185"/>
    <w:rsid w:val="001F0884"/>
    <w:rsid w:val="001F4131"/>
    <w:rsid w:val="002079B6"/>
    <w:rsid w:val="00211D10"/>
    <w:rsid w:val="00215540"/>
    <w:rsid w:val="00215CA7"/>
    <w:rsid w:val="00217448"/>
    <w:rsid w:val="002260D2"/>
    <w:rsid w:val="00226632"/>
    <w:rsid w:val="0022671F"/>
    <w:rsid w:val="0022787F"/>
    <w:rsid w:val="0023129D"/>
    <w:rsid w:val="002356DD"/>
    <w:rsid w:val="00237D5B"/>
    <w:rsid w:val="0024104A"/>
    <w:rsid w:val="002428F8"/>
    <w:rsid w:val="00246620"/>
    <w:rsid w:val="00257D0E"/>
    <w:rsid w:val="00262291"/>
    <w:rsid w:val="00263B7F"/>
    <w:rsid w:val="002660C3"/>
    <w:rsid w:val="00266FB6"/>
    <w:rsid w:val="00267896"/>
    <w:rsid w:val="002715DB"/>
    <w:rsid w:val="00275758"/>
    <w:rsid w:val="00276739"/>
    <w:rsid w:val="00276CA2"/>
    <w:rsid w:val="002800F8"/>
    <w:rsid w:val="00280477"/>
    <w:rsid w:val="00285725"/>
    <w:rsid w:val="002860F5"/>
    <w:rsid w:val="0028756F"/>
    <w:rsid w:val="00296185"/>
    <w:rsid w:val="002A08B0"/>
    <w:rsid w:val="002B248B"/>
    <w:rsid w:val="002B4DD1"/>
    <w:rsid w:val="002C02FB"/>
    <w:rsid w:val="002C0BB8"/>
    <w:rsid w:val="002C1ACD"/>
    <w:rsid w:val="002C31ED"/>
    <w:rsid w:val="002C5774"/>
    <w:rsid w:val="002D205F"/>
    <w:rsid w:val="002D2F8D"/>
    <w:rsid w:val="002E11C5"/>
    <w:rsid w:val="002E2124"/>
    <w:rsid w:val="002E5DF2"/>
    <w:rsid w:val="002E6BD4"/>
    <w:rsid w:val="002F02A1"/>
    <w:rsid w:val="002F134C"/>
    <w:rsid w:val="002F251D"/>
    <w:rsid w:val="002F3FB5"/>
    <w:rsid w:val="002F6106"/>
    <w:rsid w:val="00300058"/>
    <w:rsid w:val="0030262B"/>
    <w:rsid w:val="00302654"/>
    <w:rsid w:val="00303F57"/>
    <w:rsid w:val="0030691B"/>
    <w:rsid w:val="003220B5"/>
    <w:rsid w:val="00323023"/>
    <w:rsid w:val="00323862"/>
    <w:rsid w:val="0032607B"/>
    <w:rsid w:val="00327B76"/>
    <w:rsid w:val="00327C5F"/>
    <w:rsid w:val="00330323"/>
    <w:rsid w:val="00334576"/>
    <w:rsid w:val="00344309"/>
    <w:rsid w:val="003479AB"/>
    <w:rsid w:val="003527AA"/>
    <w:rsid w:val="00353FDC"/>
    <w:rsid w:val="0035414C"/>
    <w:rsid w:val="00355D33"/>
    <w:rsid w:val="003562B8"/>
    <w:rsid w:val="003620AF"/>
    <w:rsid w:val="00364D60"/>
    <w:rsid w:val="003665CD"/>
    <w:rsid w:val="0037311F"/>
    <w:rsid w:val="003749D5"/>
    <w:rsid w:val="003769E0"/>
    <w:rsid w:val="00376C2F"/>
    <w:rsid w:val="003800C5"/>
    <w:rsid w:val="00380E1E"/>
    <w:rsid w:val="00382934"/>
    <w:rsid w:val="00383F38"/>
    <w:rsid w:val="0038416B"/>
    <w:rsid w:val="00390042"/>
    <w:rsid w:val="00391A97"/>
    <w:rsid w:val="003933DF"/>
    <w:rsid w:val="00396E3A"/>
    <w:rsid w:val="003A445B"/>
    <w:rsid w:val="003B03D9"/>
    <w:rsid w:val="003B2F20"/>
    <w:rsid w:val="003B4D34"/>
    <w:rsid w:val="003B5B68"/>
    <w:rsid w:val="003B6788"/>
    <w:rsid w:val="003C1C31"/>
    <w:rsid w:val="003C27EA"/>
    <w:rsid w:val="003C3E53"/>
    <w:rsid w:val="003C4713"/>
    <w:rsid w:val="003C5D2D"/>
    <w:rsid w:val="003D1575"/>
    <w:rsid w:val="003D3A95"/>
    <w:rsid w:val="003D41BC"/>
    <w:rsid w:val="003E0ED7"/>
    <w:rsid w:val="003E426F"/>
    <w:rsid w:val="003E513E"/>
    <w:rsid w:val="003E6D77"/>
    <w:rsid w:val="003E6E42"/>
    <w:rsid w:val="003E7865"/>
    <w:rsid w:val="003F634D"/>
    <w:rsid w:val="00400015"/>
    <w:rsid w:val="004030B9"/>
    <w:rsid w:val="00403371"/>
    <w:rsid w:val="0040771E"/>
    <w:rsid w:val="00410118"/>
    <w:rsid w:val="004115D3"/>
    <w:rsid w:val="00411BA4"/>
    <w:rsid w:val="00413C82"/>
    <w:rsid w:val="004146B2"/>
    <w:rsid w:val="00417ABA"/>
    <w:rsid w:val="004205E5"/>
    <w:rsid w:val="004208B0"/>
    <w:rsid w:val="004312C3"/>
    <w:rsid w:val="004325C8"/>
    <w:rsid w:val="00434524"/>
    <w:rsid w:val="0043472C"/>
    <w:rsid w:val="004351D5"/>
    <w:rsid w:val="004374AF"/>
    <w:rsid w:val="00442E8E"/>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0AF7"/>
    <w:rsid w:val="004D1EC2"/>
    <w:rsid w:val="004D2BFC"/>
    <w:rsid w:val="004D5B82"/>
    <w:rsid w:val="004E670A"/>
    <w:rsid w:val="004F11BC"/>
    <w:rsid w:val="004F4EE4"/>
    <w:rsid w:val="004F57CA"/>
    <w:rsid w:val="0050362A"/>
    <w:rsid w:val="005043E8"/>
    <w:rsid w:val="005131B2"/>
    <w:rsid w:val="0051427A"/>
    <w:rsid w:val="00521058"/>
    <w:rsid w:val="00532DD5"/>
    <w:rsid w:val="00534576"/>
    <w:rsid w:val="00534598"/>
    <w:rsid w:val="0053500F"/>
    <w:rsid w:val="00536D62"/>
    <w:rsid w:val="005376C5"/>
    <w:rsid w:val="00542397"/>
    <w:rsid w:val="005431AE"/>
    <w:rsid w:val="00550DFE"/>
    <w:rsid w:val="00551AA3"/>
    <w:rsid w:val="00564597"/>
    <w:rsid w:val="005720F9"/>
    <w:rsid w:val="00572330"/>
    <w:rsid w:val="00576AE5"/>
    <w:rsid w:val="0058266C"/>
    <w:rsid w:val="0058295F"/>
    <w:rsid w:val="005853A0"/>
    <w:rsid w:val="0059118B"/>
    <w:rsid w:val="0059500C"/>
    <w:rsid w:val="005A17A3"/>
    <w:rsid w:val="005B2C05"/>
    <w:rsid w:val="005C1A27"/>
    <w:rsid w:val="005C1AE4"/>
    <w:rsid w:val="005C2055"/>
    <w:rsid w:val="005C4A16"/>
    <w:rsid w:val="005C6855"/>
    <w:rsid w:val="005E2FB6"/>
    <w:rsid w:val="005E32BE"/>
    <w:rsid w:val="005E48BA"/>
    <w:rsid w:val="005E750B"/>
    <w:rsid w:val="005F46EF"/>
    <w:rsid w:val="005F590E"/>
    <w:rsid w:val="005F7521"/>
    <w:rsid w:val="00605718"/>
    <w:rsid w:val="00611884"/>
    <w:rsid w:val="006129F1"/>
    <w:rsid w:val="006155BE"/>
    <w:rsid w:val="00627DF7"/>
    <w:rsid w:val="00632454"/>
    <w:rsid w:val="00632C70"/>
    <w:rsid w:val="00633AF7"/>
    <w:rsid w:val="0063622F"/>
    <w:rsid w:val="00637557"/>
    <w:rsid w:val="006421B9"/>
    <w:rsid w:val="006421E1"/>
    <w:rsid w:val="006437CB"/>
    <w:rsid w:val="006449A2"/>
    <w:rsid w:val="0064691B"/>
    <w:rsid w:val="00647ED7"/>
    <w:rsid w:val="0065022F"/>
    <w:rsid w:val="00657D85"/>
    <w:rsid w:val="00662B39"/>
    <w:rsid w:val="006645F1"/>
    <w:rsid w:val="00672A10"/>
    <w:rsid w:val="00677FDD"/>
    <w:rsid w:val="00680FA9"/>
    <w:rsid w:val="0068282A"/>
    <w:rsid w:val="00685D3E"/>
    <w:rsid w:val="00685E9B"/>
    <w:rsid w:val="00687CE6"/>
    <w:rsid w:val="0069311B"/>
    <w:rsid w:val="0069382D"/>
    <w:rsid w:val="00693B2B"/>
    <w:rsid w:val="00695528"/>
    <w:rsid w:val="00696FE6"/>
    <w:rsid w:val="0069702E"/>
    <w:rsid w:val="00697855"/>
    <w:rsid w:val="006A13E0"/>
    <w:rsid w:val="006A1BFE"/>
    <w:rsid w:val="006A5199"/>
    <w:rsid w:val="006A687C"/>
    <w:rsid w:val="006A77F6"/>
    <w:rsid w:val="006B0327"/>
    <w:rsid w:val="006B1407"/>
    <w:rsid w:val="006B618C"/>
    <w:rsid w:val="006B7B89"/>
    <w:rsid w:val="006C4220"/>
    <w:rsid w:val="006C60A8"/>
    <w:rsid w:val="006D6228"/>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214AD"/>
    <w:rsid w:val="00721D92"/>
    <w:rsid w:val="0072274C"/>
    <w:rsid w:val="007346E0"/>
    <w:rsid w:val="007400F1"/>
    <w:rsid w:val="00741D80"/>
    <w:rsid w:val="0074791F"/>
    <w:rsid w:val="00750F95"/>
    <w:rsid w:val="00754ACE"/>
    <w:rsid w:val="00763D8A"/>
    <w:rsid w:val="00766AA5"/>
    <w:rsid w:val="007708C8"/>
    <w:rsid w:val="007760E0"/>
    <w:rsid w:val="00782E7A"/>
    <w:rsid w:val="00782ED8"/>
    <w:rsid w:val="00787911"/>
    <w:rsid w:val="00787B46"/>
    <w:rsid w:val="0079283A"/>
    <w:rsid w:val="007A2192"/>
    <w:rsid w:val="007A29F8"/>
    <w:rsid w:val="007A2DBA"/>
    <w:rsid w:val="007B35A5"/>
    <w:rsid w:val="007B3F4A"/>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14EA6"/>
    <w:rsid w:val="0082370F"/>
    <w:rsid w:val="00835845"/>
    <w:rsid w:val="00836206"/>
    <w:rsid w:val="008404DF"/>
    <w:rsid w:val="00850FA2"/>
    <w:rsid w:val="00851278"/>
    <w:rsid w:val="00860470"/>
    <w:rsid w:val="00861511"/>
    <w:rsid w:val="00861C01"/>
    <w:rsid w:val="00866C79"/>
    <w:rsid w:val="008768FF"/>
    <w:rsid w:val="00882ACB"/>
    <w:rsid w:val="008830D5"/>
    <w:rsid w:val="00883241"/>
    <w:rsid w:val="00885025"/>
    <w:rsid w:val="00885901"/>
    <w:rsid w:val="00890739"/>
    <w:rsid w:val="00896D84"/>
    <w:rsid w:val="008A2927"/>
    <w:rsid w:val="008B72B1"/>
    <w:rsid w:val="008C63EC"/>
    <w:rsid w:val="008C6613"/>
    <w:rsid w:val="008C68E9"/>
    <w:rsid w:val="008D0EBF"/>
    <w:rsid w:val="008D3DE3"/>
    <w:rsid w:val="008D7900"/>
    <w:rsid w:val="008E2C7F"/>
    <w:rsid w:val="008E30A7"/>
    <w:rsid w:val="008E7450"/>
    <w:rsid w:val="008F072E"/>
    <w:rsid w:val="008F303B"/>
    <w:rsid w:val="008F5BEF"/>
    <w:rsid w:val="008F6733"/>
    <w:rsid w:val="00900402"/>
    <w:rsid w:val="00902076"/>
    <w:rsid w:val="00905378"/>
    <w:rsid w:val="009055F4"/>
    <w:rsid w:val="009140DE"/>
    <w:rsid w:val="00920DF5"/>
    <w:rsid w:val="0092329B"/>
    <w:rsid w:val="009302D1"/>
    <w:rsid w:val="00931DBB"/>
    <w:rsid w:val="00932653"/>
    <w:rsid w:val="00940593"/>
    <w:rsid w:val="00947C4C"/>
    <w:rsid w:val="0095402E"/>
    <w:rsid w:val="00954457"/>
    <w:rsid w:val="00967092"/>
    <w:rsid w:val="00967F33"/>
    <w:rsid w:val="009719E3"/>
    <w:rsid w:val="00971B33"/>
    <w:rsid w:val="0097310E"/>
    <w:rsid w:val="00974925"/>
    <w:rsid w:val="0097583C"/>
    <w:rsid w:val="00977469"/>
    <w:rsid w:val="009803C8"/>
    <w:rsid w:val="00987E45"/>
    <w:rsid w:val="00992CCD"/>
    <w:rsid w:val="00993C7A"/>
    <w:rsid w:val="009A15B9"/>
    <w:rsid w:val="009A1663"/>
    <w:rsid w:val="009A1EF8"/>
    <w:rsid w:val="009A2F93"/>
    <w:rsid w:val="009A3E6F"/>
    <w:rsid w:val="009A4425"/>
    <w:rsid w:val="009A743B"/>
    <w:rsid w:val="009B3C46"/>
    <w:rsid w:val="009B6607"/>
    <w:rsid w:val="009C072F"/>
    <w:rsid w:val="009C254B"/>
    <w:rsid w:val="009C6DCA"/>
    <w:rsid w:val="009C6FF1"/>
    <w:rsid w:val="009D1AC7"/>
    <w:rsid w:val="009D6BE1"/>
    <w:rsid w:val="009E00B2"/>
    <w:rsid w:val="009E3762"/>
    <w:rsid w:val="009E5444"/>
    <w:rsid w:val="009E5968"/>
    <w:rsid w:val="009E601E"/>
    <w:rsid w:val="009F00BA"/>
    <w:rsid w:val="009F1861"/>
    <w:rsid w:val="009F193A"/>
    <w:rsid w:val="009F2D65"/>
    <w:rsid w:val="009F4A18"/>
    <w:rsid w:val="00A028FE"/>
    <w:rsid w:val="00A04CBE"/>
    <w:rsid w:val="00A06407"/>
    <w:rsid w:val="00A06F28"/>
    <w:rsid w:val="00A1020E"/>
    <w:rsid w:val="00A106F6"/>
    <w:rsid w:val="00A23D09"/>
    <w:rsid w:val="00A245DE"/>
    <w:rsid w:val="00A27DCC"/>
    <w:rsid w:val="00A30AFD"/>
    <w:rsid w:val="00A32159"/>
    <w:rsid w:val="00A32348"/>
    <w:rsid w:val="00A35F00"/>
    <w:rsid w:val="00A42872"/>
    <w:rsid w:val="00A51248"/>
    <w:rsid w:val="00A55416"/>
    <w:rsid w:val="00A56DAD"/>
    <w:rsid w:val="00A56F76"/>
    <w:rsid w:val="00A623CA"/>
    <w:rsid w:val="00A63848"/>
    <w:rsid w:val="00A639A5"/>
    <w:rsid w:val="00A64A2F"/>
    <w:rsid w:val="00A67747"/>
    <w:rsid w:val="00A73FE1"/>
    <w:rsid w:val="00A744FA"/>
    <w:rsid w:val="00A803AD"/>
    <w:rsid w:val="00A844BE"/>
    <w:rsid w:val="00A850FB"/>
    <w:rsid w:val="00A85FD4"/>
    <w:rsid w:val="00A95C46"/>
    <w:rsid w:val="00AA2D80"/>
    <w:rsid w:val="00AB6170"/>
    <w:rsid w:val="00AC2767"/>
    <w:rsid w:val="00AC4D67"/>
    <w:rsid w:val="00AC698F"/>
    <w:rsid w:val="00AC6994"/>
    <w:rsid w:val="00AD0436"/>
    <w:rsid w:val="00AD1796"/>
    <w:rsid w:val="00AD3B92"/>
    <w:rsid w:val="00AE0664"/>
    <w:rsid w:val="00AE148C"/>
    <w:rsid w:val="00AE2C86"/>
    <w:rsid w:val="00AE3C67"/>
    <w:rsid w:val="00AE4244"/>
    <w:rsid w:val="00AE4A13"/>
    <w:rsid w:val="00AE6816"/>
    <w:rsid w:val="00AF2156"/>
    <w:rsid w:val="00AF4CA7"/>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669E"/>
    <w:rsid w:val="00B32233"/>
    <w:rsid w:val="00B34DE6"/>
    <w:rsid w:val="00B34FA6"/>
    <w:rsid w:val="00B44AAD"/>
    <w:rsid w:val="00B47234"/>
    <w:rsid w:val="00B54160"/>
    <w:rsid w:val="00B549BB"/>
    <w:rsid w:val="00B64489"/>
    <w:rsid w:val="00B7369C"/>
    <w:rsid w:val="00B834D9"/>
    <w:rsid w:val="00B91A47"/>
    <w:rsid w:val="00BA03FC"/>
    <w:rsid w:val="00BA05E5"/>
    <w:rsid w:val="00BA3F66"/>
    <w:rsid w:val="00BA7D61"/>
    <w:rsid w:val="00BB08ED"/>
    <w:rsid w:val="00BB70DE"/>
    <w:rsid w:val="00BB768F"/>
    <w:rsid w:val="00BC4143"/>
    <w:rsid w:val="00BC556A"/>
    <w:rsid w:val="00BC6163"/>
    <w:rsid w:val="00BD1F85"/>
    <w:rsid w:val="00BD6624"/>
    <w:rsid w:val="00BE381A"/>
    <w:rsid w:val="00BF5251"/>
    <w:rsid w:val="00BF6B4E"/>
    <w:rsid w:val="00C0261F"/>
    <w:rsid w:val="00C04E4C"/>
    <w:rsid w:val="00C04E89"/>
    <w:rsid w:val="00C072DA"/>
    <w:rsid w:val="00C104D2"/>
    <w:rsid w:val="00C1095A"/>
    <w:rsid w:val="00C16402"/>
    <w:rsid w:val="00C17249"/>
    <w:rsid w:val="00C223AA"/>
    <w:rsid w:val="00C23EA1"/>
    <w:rsid w:val="00C26330"/>
    <w:rsid w:val="00C3272A"/>
    <w:rsid w:val="00C328CD"/>
    <w:rsid w:val="00C50B59"/>
    <w:rsid w:val="00C519D4"/>
    <w:rsid w:val="00C55FA7"/>
    <w:rsid w:val="00C577EA"/>
    <w:rsid w:val="00C64C0A"/>
    <w:rsid w:val="00C7074A"/>
    <w:rsid w:val="00C7375C"/>
    <w:rsid w:val="00C74EE1"/>
    <w:rsid w:val="00C771A8"/>
    <w:rsid w:val="00C83E3C"/>
    <w:rsid w:val="00C84FDB"/>
    <w:rsid w:val="00C859E0"/>
    <w:rsid w:val="00C93207"/>
    <w:rsid w:val="00C9378E"/>
    <w:rsid w:val="00CA1F76"/>
    <w:rsid w:val="00CA5A0F"/>
    <w:rsid w:val="00CA7B28"/>
    <w:rsid w:val="00CB33B4"/>
    <w:rsid w:val="00CB3BF9"/>
    <w:rsid w:val="00CB47E7"/>
    <w:rsid w:val="00CB582E"/>
    <w:rsid w:val="00CB5B6C"/>
    <w:rsid w:val="00CC1A35"/>
    <w:rsid w:val="00CD010D"/>
    <w:rsid w:val="00CD7505"/>
    <w:rsid w:val="00CF0AC2"/>
    <w:rsid w:val="00CF25BB"/>
    <w:rsid w:val="00CF27C8"/>
    <w:rsid w:val="00D04E19"/>
    <w:rsid w:val="00D126EC"/>
    <w:rsid w:val="00D140A0"/>
    <w:rsid w:val="00D1457E"/>
    <w:rsid w:val="00D1595F"/>
    <w:rsid w:val="00D223BD"/>
    <w:rsid w:val="00D22F05"/>
    <w:rsid w:val="00D24BB5"/>
    <w:rsid w:val="00D25985"/>
    <w:rsid w:val="00D3106F"/>
    <w:rsid w:val="00D32EF2"/>
    <w:rsid w:val="00D4228E"/>
    <w:rsid w:val="00D42912"/>
    <w:rsid w:val="00D45A04"/>
    <w:rsid w:val="00D57137"/>
    <w:rsid w:val="00D57452"/>
    <w:rsid w:val="00D57D8E"/>
    <w:rsid w:val="00D63948"/>
    <w:rsid w:val="00D63E38"/>
    <w:rsid w:val="00D65D41"/>
    <w:rsid w:val="00D70453"/>
    <w:rsid w:val="00D73D2D"/>
    <w:rsid w:val="00D75B8D"/>
    <w:rsid w:val="00D76B8F"/>
    <w:rsid w:val="00D8045F"/>
    <w:rsid w:val="00D82F4D"/>
    <w:rsid w:val="00D86F6E"/>
    <w:rsid w:val="00D9042D"/>
    <w:rsid w:val="00D92AA1"/>
    <w:rsid w:val="00D92E3D"/>
    <w:rsid w:val="00D97FC0"/>
    <w:rsid w:val="00DA18E2"/>
    <w:rsid w:val="00DA277F"/>
    <w:rsid w:val="00DA40EE"/>
    <w:rsid w:val="00DA4B4A"/>
    <w:rsid w:val="00DB1946"/>
    <w:rsid w:val="00DB2103"/>
    <w:rsid w:val="00DB6B84"/>
    <w:rsid w:val="00DB7115"/>
    <w:rsid w:val="00DB7903"/>
    <w:rsid w:val="00DC54A4"/>
    <w:rsid w:val="00DC54BE"/>
    <w:rsid w:val="00DC574E"/>
    <w:rsid w:val="00DE107B"/>
    <w:rsid w:val="00DE159F"/>
    <w:rsid w:val="00DF47B4"/>
    <w:rsid w:val="00E038BA"/>
    <w:rsid w:val="00E107A3"/>
    <w:rsid w:val="00E12509"/>
    <w:rsid w:val="00E13329"/>
    <w:rsid w:val="00E17A5C"/>
    <w:rsid w:val="00E17EBC"/>
    <w:rsid w:val="00E21B35"/>
    <w:rsid w:val="00E240BD"/>
    <w:rsid w:val="00E31D7C"/>
    <w:rsid w:val="00E34B64"/>
    <w:rsid w:val="00E34FAB"/>
    <w:rsid w:val="00E353A3"/>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375"/>
    <w:rsid w:val="00E87283"/>
    <w:rsid w:val="00E940FA"/>
    <w:rsid w:val="00E94EE7"/>
    <w:rsid w:val="00E9710F"/>
    <w:rsid w:val="00EA045F"/>
    <w:rsid w:val="00EA468C"/>
    <w:rsid w:val="00EA72B6"/>
    <w:rsid w:val="00EB18DB"/>
    <w:rsid w:val="00EB2572"/>
    <w:rsid w:val="00EB5410"/>
    <w:rsid w:val="00EB7960"/>
    <w:rsid w:val="00EC514C"/>
    <w:rsid w:val="00EE1A72"/>
    <w:rsid w:val="00EE1B97"/>
    <w:rsid w:val="00EE38A1"/>
    <w:rsid w:val="00EF2B94"/>
    <w:rsid w:val="00F003C7"/>
    <w:rsid w:val="00F029CF"/>
    <w:rsid w:val="00F0444C"/>
    <w:rsid w:val="00F04F84"/>
    <w:rsid w:val="00F05114"/>
    <w:rsid w:val="00F05C1E"/>
    <w:rsid w:val="00F11084"/>
    <w:rsid w:val="00F113EB"/>
    <w:rsid w:val="00F136E7"/>
    <w:rsid w:val="00F1624F"/>
    <w:rsid w:val="00F2019B"/>
    <w:rsid w:val="00F25BFA"/>
    <w:rsid w:val="00F278DC"/>
    <w:rsid w:val="00F3242D"/>
    <w:rsid w:val="00F35429"/>
    <w:rsid w:val="00F35E52"/>
    <w:rsid w:val="00F42871"/>
    <w:rsid w:val="00F44D2A"/>
    <w:rsid w:val="00F461CE"/>
    <w:rsid w:val="00F50D34"/>
    <w:rsid w:val="00F5391B"/>
    <w:rsid w:val="00F56A41"/>
    <w:rsid w:val="00F6091C"/>
    <w:rsid w:val="00F62E96"/>
    <w:rsid w:val="00F701A9"/>
    <w:rsid w:val="00F7170C"/>
    <w:rsid w:val="00F71EB8"/>
    <w:rsid w:val="00F76398"/>
    <w:rsid w:val="00F779D4"/>
    <w:rsid w:val="00F832AF"/>
    <w:rsid w:val="00F861D5"/>
    <w:rsid w:val="00F900FC"/>
    <w:rsid w:val="00FA022D"/>
    <w:rsid w:val="00FA3444"/>
    <w:rsid w:val="00FA3C18"/>
    <w:rsid w:val="00FA49AF"/>
    <w:rsid w:val="00FA4D7A"/>
    <w:rsid w:val="00FA7146"/>
    <w:rsid w:val="00FB35CD"/>
    <w:rsid w:val="00FB7BAD"/>
    <w:rsid w:val="00FC3FFF"/>
    <w:rsid w:val="00FC6169"/>
    <w:rsid w:val="00FD3B70"/>
    <w:rsid w:val="00FD5F86"/>
    <w:rsid w:val="00FD67ED"/>
    <w:rsid w:val="00FD713C"/>
    <w:rsid w:val="00FE4C1C"/>
    <w:rsid w:val="00FE557B"/>
    <w:rsid w:val="00FE5AAF"/>
    <w:rsid w:val="00FE6A25"/>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66AA5"/>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BB70DE"/>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BB70DE"/>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BB70DE"/>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B70DE"/>
    <w:pPr>
      <w:ind w:firstLineChars="200" w:firstLine="420"/>
    </w:pPr>
  </w:style>
  <w:style w:type="paragraph" w:styleId="a4">
    <w:name w:val="annotation text"/>
    <w:basedOn w:val="a"/>
    <w:link w:val="Char"/>
    <w:qFormat/>
    <w:rsid w:val="00BB70DE"/>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rsid w:val="00BB70DE"/>
    <w:pPr>
      <w:spacing w:after="120"/>
    </w:pPr>
    <w:rPr>
      <w:sz w:val="16"/>
      <w:szCs w:val="16"/>
    </w:rPr>
  </w:style>
  <w:style w:type="paragraph" w:styleId="a5">
    <w:name w:val="Body Text"/>
    <w:basedOn w:val="a"/>
    <w:link w:val="Char0"/>
    <w:uiPriority w:val="1"/>
    <w:qFormat/>
    <w:rsid w:val="00BB70DE"/>
    <w:pPr>
      <w:spacing w:before="86"/>
      <w:ind w:left="100"/>
    </w:pPr>
    <w:rPr>
      <w:rFonts w:ascii="宋体" w:eastAsia="宋体" w:hAnsi="宋体"/>
      <w:sz w:val="24"/>
      <w:szCs w:val="24"/>
    </w:rPr>
  </w:style>
  <w:style w:type="paragraph" w:styleId="a6">
    <w:name w:val="Body Text Indent"/>
    <w:basedOn w:val="a"/>
    <w:link w:val="Char1"/>
    <w:qFormat/>
    <w:rsid w:val="00BB70DE"/>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rsid w:val="00BB70DE"/>
    <w:pPr>
      <w:jc w:val="both"/>
    </w:pPr>
    <w:rPr>
      <w:rFonts w:ascii="宋体" w:eastAsia="宋体" w:hAnsi="Courier New" w:cs="Courier New"/>
      <w:kern w:val="2"/>
      <w:sz w:val="21"/>
      <w:szCs w:val="21"/>
      <w:lang w:eastAsia="zh-CN"/>
    </w:rPr>
  </w:style>
  <w:style w:type="paragraph" w:styleId="a8">
    <w:name w:val="Date"/>
    <w:basedOn w:val="a"/>
    <w:next w:val="a"/>
    <w:link w:val="Char3"/>
    <w:qFormat/>
    <w:rsid w:val="00BB70DE"/>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BB70DE"/>
    <w:pPr>
      <w:spacing w:after="120" w:line="480" w:lineRule="auto"/>
      <w:ind w:leftChars="200" w:left="420"/>
    </w:pPr>
  </w:style>
  <w:style w:type="paragraph" w:styleId="a9">
    <w:name w:val="Balloon Text"/>
    <w:basedOn w:val="a"/>
    <w:link w:val="Char4"/>
    <w:unhideWhenUsed/>
    <w:qFormat/>
    <w:rsid w:val="00BB70DE"/>
    <w:rPr>
      <w:sz w:val="18"/>
      <w:szCs w:val="18"/>
    </w:rPr>
  </w:style>
  <w:style w:type="paragraph" w:styleId="aa">
    <w:name w:val="footer"/>
    <w:basedOn w:val="a"/>
    <w:link w:val="Char5"/>
    <w:unhideWhenUsed/>
    <w:qFormat/>
    <w:rsid w:val="00BB70DE"/>
    <w:pPr>
      <w:tabs>
        <w:tab w:val="center" w:pos="4153"/>
        <w:tab w:val="right" w:pos="8306"/>
      </w:tabs>
      <w:snapToGrid w:val="0"/>
    </w:pPr>
    <w:rPr>
      <w:sz w:val="18"/>
      <w:szCs w:val="18"/>
    </w:rPr>
  </w:style>
  <w:style w:type="paragraph" w:styleId="ab">
    <w:name w:val="header"/>
    <w:basedOn w:val="a"/>
    <w:link w:val="Char6"/>
    <w:unhideWhenUsed/>
    <w:qFormat/>
    <w:rsid w:val="00BB70DE"/>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BB70DE"/>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sid w:val="00BB70DE"/>
    <w:rPr>
      <w:b/>
      <w:bCs/>
    </w:rPr>
  </w:style>
  <w:style w:type="table" w:styleId="ad">
    <w:name w:val="Table Grid"/>
    <w:basedOn w:val="a1"/>
    <w:qFormat/>
    <w:rsid w:val="00BB70DE"/>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BB70DE"/>
  </w:style>
  <w:style w:type="character" w:styleId="af">
    <w:name w:val="Hyperlink"/>
    <w:basedOn w:val="a0"/>
    <w:uiPriority w:val="99"/>
    <w:semiHidden/>
    <w:unhideWhenUsed/>
    <w:qFormat/>
    <w:rsid w:val="00BB70DE"/>
    <w:rPr>
      <w:color w:val="3D2929"/>
      <w:sz w:val="18"/>
      <w:szCs w:val="18"/>
      <w:u w:val="none"/>
    </w:rPr>
  </w:style>
  <w:style w:type="character" w:styleId="af0">
    <w:name w:val="annotation reference"/>
    <w:unhideWhenUsed/>
    <w:qFormat/>
    <w:rsid w:val="00BB70DE"/>
    <w:rPr>
      <w:sz w:val="21"/>
      <w:szCs w:val="21"/>
    </w:rPr>
  </w:style>
  <w:style w:type="table" w:customStyle="1" w:styleId="TableNormal">
    <w:name w:val="Table Normal"/>
    <w:uiPriority w:val="2"/>
    <w:semiHidden/>
    <w:unhideWhenUsed/>
    <w:qFormat/>
    <w:rsid w:val="00BB70DE"/>
    <w:tblPr>
      <w:tblCellMar>
        <w:top w:w="0" w:type="dxa"/>
        <w:left w:w="0" w:type="dxa"/>
        <w:bottom w:w="0" w:type="dxa"/>
        <w:right w:w="0" w:type="dxa"/>
      </w:tblCellMar>
    </w:tblPr>
  </w:style>
  <w:style w:type="paragraph" w:customStyle="1" w:styleId="11">
    <w:name w:val="标题 11"/>
    <w:basedOn w:val="a"/>
    <w:uiPriority w:val="1"/>
    <w:qFormat/>
    <w:rsid w:val="00BB70DE"/>
    <w:pPr>
      <w:ind w:left="2640"/>
      <w:outlineLvl w:val="1"/>
    </w:pPr>
    <w:rPr>
      <w:rFonts w:ascii="宋体" w:eastAsia="宋体" w:hAnsi="宋体"/>
      <w:sz w:val="72"/>
      <w:szCs w:val="72"/>
    </w:rPr>
  </w:style>
  <w:style w:type="paragraph" w:customStyle="1" w:styleId="21">
    <w:name w:val="标题 21"/>
    <w:basedOn w:val="a"/>
    <w:uiPriority w:val="1"/>
    <w:qFormat/>
    <w:rsid w:val="00BB70DE"/>
    <w:pPr>
      <w:ind w:left="3433"/>
      <w:outlineLvl w:val="2"/>
    </w:pPr>
    <w:rPr>
      <w:rFonts w:ascii="宋体" w:eastAsia="宋体" w:hAnsi="宋体"/>
      <w:b/>
      <w:bCs/>
      <w:sz w:val="42"/>
      <w:szCs w:val="42"/>
    </w:rPr>
  </w:style>
  <w:style w:type="paragraph" w:customStyle="1" w:styleId="310">
    <w:name w:val="标题 31"/>
    <w:basedOn w:val="a"/>
    <w:uiPriority w:val="1"/>
    <w:qFormat/>
    <w:rsid w:val="00BB70DE"/>
    <w:pPr>
      <w:outlineLvl w:val="3"/>
    </w:pPr>
    <w:rPr>
      <w:rFonts w:ascii="宋体" w:eastAsia="宋体" w:hAnsi="宋体"/>
      <w:b/>
      <w:bCs/>
      <w:sz w:val="40"/>
      <w:szCs w:val="40"/>
    </w:rPr>
  </w:style>
  <w:style w:type="paragraph" w:customStyle="1" w:styleId="41">
    <w:name w:val="标题 41"/>
    <w:basedOn w:val="a"/>
    <w:uiPriority w:val="1"/>
    <w:qFormat/>
    <w:rsid w:val="00BB70DE"/>
    <w:pPr>
      <w:ind w:left="2985"/>
      <w:outlineLvl w:val="4"/>
    </w:pPr>
    <w:rPr>
      <w:rFonts w:ascii="宋体" w:eastAsia="宋体" w:hAnsi="宋体"/>
      <w:b/>
      <w:bCs/>
      <w:sz w:val="36"/>
      <w:szCs w:val="36"/>
    </w:rPr>
  </w:style>
  <w:style w:type="paragraph" w:customStyle="1" w:styleId="51">
    <w:name w:val="标题 51"/>
    <w:basedOn w:val="a"/>
    <w:uiPriority w:val="1"/>
    <w:qFormat/>
    <w:rsid w:val="00BB70DE"/>
    <w:pPr>
      <w:ind w:left="360"/>
      <w:outlineLvl w:val="5"/>
    </w:pPr>
    <w:rPr>
      <w:rFonts w:ascii="宋体" w:eastAsia="宋体" w:hAnsi="宋体"/>
      <w:b/>
      <w:bCs/>
      <w:sz w:val="32"/>
      <w:szCs w:val="32"/>
    </w:rPr>
  </w:style>
  <w:style w:type="paragraph" w:customStyle="1" w:styleId="61">
    <w:name w:val="标题 61"/>
    <w:basedOn w:val="a"/>
    <w:uiPriority w:val="1"/>
    <w:qFormat/>
    <w:rsid w:val="00BB70DE"/>
    <w:pPr>
      <w:ind w:left="53"/>
      <w:outlineLvl w:val="6"/>
    </w:pPr>
    <w:rPr>
      <w:rFonts w:ascii="宋体" w:eastAsia="宋体" w:hAnsi="宋体"/>
      <w:sz w:val="32"/>
      <w:szCs w:val="32"/>
    </w:rPr>
  </w:style>
  <w:style w:type="paragraph" w:customStyle="1" w:styleId="71">
    <w:name w:val="标题 71"/>
    <w:basedOn w:val="a"/>
    <w:uiPriority w:val="1"/>
    <w:qFormat/>
    <w:rsid w:val="00BB70DE"/>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BB70DE"/>
    <w:pPr>
      <w:outlineLvl w:val="8"/>
    </w:pPr>
    <w:rPr>
      <w:rFonts w:ascii="宋体" w:eastAsia="宋体" w:hAnsi="宋体"/>
      <w:b/>
      <w:bCs/>
      <w:sz w:val="30"/>
      <w:szCs w:val="30"/>
    </w:rPr>
  </w:style>
  <w:style w:type="paragraph" w:customStyle="1" w:styleId="91">
    <w:name w:val="标题 91"/>
    <w:basedOn w:val="a"/>
    <w:uiPriority w:val="1"/>
    <w:qFormat/>
    <w:rsid w:val="00BB70DE"/>
    <w:rPr>
      <w:rFonts w:ascii="宋体" w:eastAsia="宋体" w:hAnsi="宋体"/>
      <w:sz w:val="30"/>
      <w:szCs w:val="30"/>
    </w:rPr>
  </w:style>
  <w:style w:type="paragraph" w:styleId="af1">
    <w:name w:val="List Paragraph"/>
    <w:basedOn w:val="a"/>
    <w:uiPriority w:val="1"/>
    <w:qFormat/>
    <w:rsid w:val="00BB70DE"/>
  </w:style>
  <w:style w:type="paragraph" w:customStyle="1" w:styleId="TableParagraph">
    <w:name w:val="Table Paragraph"/>
    <w:basedOn w:val="a"/>
    <w:qFormat/>
    <w:rsid w:val="00BB70DE"/>
  </w:style>
  <w:style w:type="character" w:customStyle="1" w:styleId="Char4">
    <w:name w:val="批注框文本 Char"/>
    <w:basedOn w:val="a0"/>
    <w:link w:val="a9"/>
    <w:qFormat/>
    <w:rsid w:val="00BB70DE"/>
    <w:rPr>
      <w:sz w:val="18"/>
      <w:szCs w:val="18"/>
    </w:rPr>
  </w:style>
  <w:style w:type="character" w:customStyle="1" w:styleId="Char6">
    <w:name w:val="页眉 Char"/>
    <w:basedOn w:val="a0"/>
    <w:link w:val="ab"/>
    <w:qFormat/>
    <w:rsid w:val="00BB70DE"/>
    <w:rPr>
      <w:sz w:val="18"/>
      <w:szCs w:val="18"/>
    </w:rPr>
  </w:style>
  <w:style w:type="character" w:customStyle="1" w:styleId="Char5">
    <w:name w:val="页脚 Char"/>
    <w:basedOn w:val="a0"/>
    <w:link w:val="aa"/>
    <w:qFormat/>
    <w:rsid w:val="00BB70DE"/>
    <w:rPr>
      <w:sz w:val="18"/>
      <w:szCs w:val="18"/>
    </w:rPr>
  </w:style>
  <w:style w:type="character" w:customStyle="1" w:styleId="Char0">
    <w:name w:val="正文文本 Char"/>
    <w:basedOn w:val="a0"/>
    <w:link w:val="a5"/>
    <w:uiPriority w:val="1"/>
    <w:qFormat/>
    <w:rsid w:val="00BB70DE"/>
    <w:rPr>
      <w:rFonts w:ascii="宋体" w:eastAsia="宋体" w:hAnsi="宋体"/>
      <w:sz w:val="24"/>
      <w:szCs w:val="24"/>
    </w:rPr>
  </w:style>
  <w:style w:type="character" w:customStyle="1" w:styleId="font01">
    <w:name w:val="font01"/>
    <w:basedOn w:val="a0"/>
    <w:qFormat/>
    <w:rsid w:val="00BB70DE"/>
    <w:rPr>
      <w:rFonts w:ascii="宋体" w:eastAsia="宋体" w:hAnsi="宋体" w:cs="宋体" w:hint="eastAsia"/>
      <w:color w:val="000000"/>
      <w:sz w:val="16"/>
      <w:szCs w:val="16"/>
      <w:u w:val="none"/>
    </w:rPr>
  </w:style>
  <w:style w:type="character" w:customStyle="1" w:styleId="font51">
    <w:name w:val="font51"/>
    <w:basedOn w:val="a0"/>
    <w:qFormat/>
    <w:rsid w:val="00BB70DE"/>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BB70DE"/>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BB70DE"/>
    <w:rPr>
      <w:rFonts w:eastAsia="黑体"/>
      <w:b/>
      <w:bCs/>
      <w:kern w:val="44"/>
      <w:sz w:val="36"/>
      <w:szCs w:val="44"/>
    </w:rPr>
  </w:style>
  <w:style w:type="paragraph" w:customStyle="1" w:styleId="Default">
    <w:name w:val="Default"/>
    <w:link w:val="DefaultChar"/>
    <w:qFormat/>
    <w:rsid w:val="00BB70DE"/>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BB70DE"/>
    <w:rPr>
      <w:rFonts w:ascii="宋体"/>
      <w:color w:val="000000"/>
      <w:sz w:val="24"/>
      <w:szCs w:val="24"/>
    </w:rPr>
  </w:style>
  <w:style w:type="character" w:customStyle="1" w:styleId="3Char0">
    <w:name w:val="正文文本 3 Char"/>
    <w:basedOn w:val="a0"/>
    <w:link w:val="30"/>
    <w:uiPriority w:val="99"/>
    <w:semiHidden/>
    <w:qFormat/>
    <w:rsid w:val="00BB70DE"/>
    <w:rPr>
      <w:rFonts w:asciiTheme="minorHAnsi" w:eastAsiaTheme="minorEastAsia" w:hAnsiTheme="minorHAnsi" w:cstheme="minorBidi"/>
      <w:sz w:val="16"/>
      <w:szCs w:val="16"/>
      <w:lang w:eastAsia="en-US"/>
    </w:rPr>
  </w:style>
  <w:style w:type="paragraph" w:customStyle="1" w:styleId="Style2">
    <w:name w:val="_Style 2"/>
    <w:basedOn w:val="a"/>
    <w:qFormat/>
    <w:rsid w:val="00BB70DE"/>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BB70DE"/>
    <w:rPr>
      <w:rFonts w:ascii="Arial" w:eastAsia="黑体" w:hAnsi="Arial"/>
      <w:b/>
      <w:bCs/>
      <w:kern w:val="2"/>
      <w:sz w:val="32"/>
      <w:szCs w:val="32"/>
    </w:rPr>
  </w:style>
  <w:style w:type="character" w:customStyle="1" w:styleId="3Char">
    <w:name w:val="标题 3 Char"/>
    <w:basedOn w:val="a0"/>
    <w:link w:val="3"/>
    <w:qFormat/>
    <w:rsid w:val="00BB70DE"/>
    <w:rPr>
      <w:b/>
      <w:bCs/>
      <w:kern w:val="2"/>
      <w:sz w:val="32"/>
      <w:szCs w:val="32"/>
    </w:rPr>
  </w:style>
  <w:style w:type="character" w:customStyle="1" w:styleId="3Char1">
    <w:name w:val="正文文本缩进 3 Char"/>
    <w:basedOn w:val="a0"/>
    <w:link w:val="31"/>
    <w:qFormat/>
    <w:rsid w:val="00BB70DE"/>
    <w:rPr>
      <w:rFonts w:ascii="宋体" w:hAnsi="宋体"/>
      <w:kern w:val="2"/>
      <w:sz w:val="28"/>
      <w:szCs w:val="24"/>
    </w:rPr>
  </w:style>
  <w:style w:type="character" w:customStyle="1" w:styleId="Char1">
    <w:name w:val="正文文本缩进 Char"/>
    <w:basedOn w:val="a0"/>
    <w:link w:val="a6"/>
    <w:qFormat/>
    <w:rsid w:val="00BB70DE"/>
    <w:rPr>
      <w:kern w:val="2"/>
      <w:sz w:val="30"/>
      <w:szCs w:val="24"/>
    </w:rPr>
  </w:style>
  <w:style w:type="character" w:customStyle="1" w:styleId="Char2">
    <w:name w:val="纯文本 Char"/>
    <w:basedOn w:val="a0"/>
    <w:link w:val="a7"/>
    <w:qFormat/>
    <w:rsid w:val="00BB70DE"/>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BB70DE"/>
    <w:pPr>
      <w:spacing w:before="0" w:after="0" w:line="300" w:lineRule="auto"/>
      <w:jc w:val="center"/>
    </w:pPr>
    <w:rPr>
      <w:rFonts w:cs="宋体"/>
      <w:b w:val="0"/>
      <w:sz w:val="28"/>
      <w:szCs w:val="20"/>
    </w:rPr>
  </w:style>
  <w:style w:type="character" w:customStyle="1" w:styleId="Char">
    <w:name w:val="批注文字 Char"/>
    <w:basedOn w:val="a0"/>
    <w:link w:val="a4"/>
    <w:qFormat/>
    <w:rsid w:val="00BB70DE"/>
    <w:rPr>
      <w:kern w:val="2"/>
      <w:sz w:val="21"/>
      <w:szCs w:val="24"/>
    </w:rPr>
  </w:style>
  <w:style w:type="character" w:customStyle="1" w:styleId="Char7">
    <w:name w:val="批注主题 Char"/>
    <w:basedOn w:val="Char"/>
    <w:link w:val="ac"/>
    <w:qFormat/>
    <w:rsid w:val="00BB70DE"/>
    <w:rPr>
      <w:b/>
      <w:bCs/>
      <w:kern w:val="2"/>
      <w:sz w:val="21"/>
      <w:szCs w:val="24"/>
    </w:rPr>
  </w:style>
  <w:style w:type="character" w:customStyle="1" w:styleId="Char3">
    <w:name w:val="日期 Char"/>
    <w:basedOn w:val="a0"/>
    <w:link w:val="a8"/>
    <w:qFormat/>
    <w:rsid w:val="00BB70DE"/>
    <w:rPr>
      <w:kern w:val="2"/>
      <w:sz w:val="21"/>
      <w:szCs w:val="24"/>
    </w:rPr>
  </w:style>
  <w:style w:type="paragraph" w:styleId="af2">
    <w:name w:val="Salutation"/>
    <w:basedOn w:val="a"/>
    <w:next w:val="a"/>
    <w:link w:val="Char8"/>
    <w:uiPriority w:val="99"/>
    <w:unhideWhenUsed/>
    <w:qFormat/>
    <w:rsid w:val="00D1595F"/>
    <w:pPr>
      <w:jc w:val="both"/>
    </w:pPr>
    <w:rPr>
      <w:kern w:val="2"/>
      <w:sz w:val="32"/>
      <w:szCs w:val="32"/>
      <w:lang w:eastAsia="zh-CN"/>
    </w:rPr>
  </w:style>
  <w:style w:type="character" w:customStyle="1" w:styleId="Char8">
    <w:name w:val="称呼 Char"/>
    <w:basedOn w:val="a0"/>
    <w:link w:val="af2"/>
    <w:uiPriority w:val="99"/>
    <w:qFormat/>
    <w:rsid w:val="00D1595F"/>
    <w:rPr>
      <w:rFonts w:asciiTheme="minorHAnsi" w:eastAsiaTheme="minorEastAsia" w:hAnsiTheme="minorHAnsi" w:cstheme="minorBidi"/>
      <w:kern w:val="2"/>
      <w:sz w:val="32"/>
      <w:szCs w:val="32"/>
    </w:rPr>
  </w:style>
  <w:style w:type="paragraph" w:styleId="af3">
    <w:name w:val="Closing"/>
    <w:basedOn w:val="a"/>
    <w:link w:val="Char9"/>
    <w:uiPriority w:val="99"/>
    <w:unhideWhenUsed/>
    <w:qFormat/>
    <w:rsid w:val="00D1595F"/>
    <w:pPr>
      <w:ind w:leftChars="2100" w:left="100"/>
      <w:jc w:val="both"/>
    </w:pPr>
    <w:rPr>
      <w:kern w:val="2"/>
      <w:sz w:val="32"/>
      <w:szCs w:val="32"/>
      <w:lang w:eastAsia="zh-CN"/>
    </w:rPr>
  </w:style>
  <w:style w:type="character" w:customStyle="1" w:styleId="Char9">
    <w:name w:val="结束语 Char"/>
    <w:basedOn w:val="a0"/>
    <w:link w:val="af3"/>
    <w:uiPriority w:val="99"/>
    <w:qFormat/>
    <w:rsid w:val="00D1595F"/>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12.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xsrjt.com/content/?212.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xsrjt.com/content/?227.html" TargetMode="External"/><Relationship Id="rId4" Type="http://schemas.openxmlformats.org/officeDocument/2006/relationships/styles" Target="styles.xml"/><Relationship Id="rId9" Type="http://schemas.openxmlformats.org/officeDocument/2006/relationships/hyperlink" Target="http://wiki.zhulong.com/baike/detail.asp?t=&#32500;&#2046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B2383E-0D3B-4057-8E77-98932DB0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62</Pages>
  <Words>6506</Words>
  <Characters>37089</Characters>
  <Application>Microsoft Office Word</Application>
  <DocSecurity>0</DocSecurity>
  <Lines>309</Lines>
  <Paragraphs>87</Paragraphs>
  <ScaleCrop>false</ScaleCrop>
  <Company>mycomputer</Company>
  <LinksUpToDate>false</LinksUpToDate>
  <CharactersWithSpaces>43508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42</cp:revision>
  <cp:lastPrinted>2021-03-09T23:16:00Z</cp:lastPrinted>
  <dcterms:created xsi:type="dcterms:W3CDTF">2021-03-11T07:35:00Z</dcterms:created>
  <dcterms:modified xsi:type="dcterms:W3CDTF">2022-01-04T03:11:00Z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2052-11.1.0.9740</vt:lpwstr>
  </property>
</Properties>
</file>