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9EFBB" w14:textId="77777777" w:rsidR="004C7E0A" w:rsidRDefault="004C7E0A" w:rsidP="00A15F56">
      <w:pPr>
        <w:pStyle w:val="210"/>
        <w:tabs>
          <w:tab w:val="left" w:pos="4507"/>
        </w:tabs>
        <w:spacing w:line="560" w:lineRule="exact"/>
        <w:ind w:left="0"/>
        <w:rPr>
          <w:rFonts w:asciiTheme="minorEastAsia" w:eastAsiaTheme="minorEastAsia" w:hAnsiTheme="minorEastAsia" w:cs="黑体"/>
          <w:w w:val="95"/>
          <w:sz w:val="36"/>
          <w:szCs w:val="36"/>
          <w:lang w:eastAsia="zh-CN"/>
        </w:rPr>
      </w:pPr>
      <w:bookmarkStart w:id="0" w:name="OLE_LINK2"/>
      <w:bookmarkStart w:id="1" w:name="OLE_LINK1"/>
    </w:p>
    <w:p w14:paraId="303E09FA" w14:textId="6C833AAD" w:rsidR="00A15F56" w:rsidRDefault="00A15F56" w:rsidP="00A15F56">
      <w:pPr>
        <w:pStyle w:val="Default"/>
        <w:spacing w:line="560" w:lineRule="exact"/>
        <w:jc w:val="center"/>
        <w:rPr>
          <w:rFonts w:ascii="Times New Roman" w:eastAsia="黑体"/>
          <w:b/>
          <w:color w:val="auto"/>
          <w:sz w:val="36"/>
          <w:szCs w:val="36"/>
        </w:rPr>
      </w:pPr>
      <w:r w:rsidRPr="00A15F56">
        <w:rPr>
          <w:rFonts w:ascii="Times New Roman" w:eastAsia="黑体" w:hint="eastAsia"/>
          <w:b/>
          <w:color w:val="auto"/>
          <w:sz w:val="36"/>
          <w:szCs w:val="36"/>
        </w:rPr>
        <w:t>上饶野生动物乐园</w:t>
      </w:r>
      <w:bookmarkStart w:id="2" w:name="_Hlk47087103"/>
      <w:r w:rsidRPr="00A15F56">
        <w:rPr>
          <w:rFonts w:ascii="Times New Roman" w:eastAsia="黑体" w:hint="eastAsia"/>
          <w:b/>
          <w:color w:val="auto"/>
          <w:sz w:val="36"/>
          <w:szCs w:val="36"/>
        </w:rPr>
        <w:t>主干道工程项目</w:t>
      </w:r>
    </w:p>
    <w:p w14:paraId="11AF6FB6" w14:textId="45D8FBBB" w:rsidR="004C7E0A" w:rsidRDefault="00A15F56" w:rsidP="00A15F56">
      <w:pPr>
        <w:pStyle w:val="Default"/>
        <w:spacing w:line="560" w:lineRule="exact"/>
        <w:jc w:val="center"/>
        <w:rPr>
          <w:rFonts w:ascii="Times New Roman" w:eastAsia="黑体"/>
          <w:color w:val="auto"/>
          <w:sz w:val="36"/>
          <w:szCs w:val="36"/>
        </w:rPr>
      </w:pPr>
      <w:r w:rsidRPr="00A15F56">
        <w:rPr>
          <w:rFonts w:ascii="Times New Roman" w:eastAsia="黑体" w:hint="eastAsia"/>
          <w:b/>
          <w:color w:val="auto"/>
          <w:sz w:val="36"/>
          <w:szCs w:val="36"/>
        </w:rPr>
        <w:t>桥梁工程</w:t>
      </w:r>
      <w:bookmarkEnd w:id="2"/>
      <w:r w:rsidRPr="00A15F56">
        <w:rPr>
          <w:rFonts w:ascii="Times New Roman" w:eastAsia="黑体" w:hint="eastAsia"/>
          <w:b/>
          <w:color w:val="auto"/>
          <w:sz w:val="36"/>
          <w:szCs w:val="36"/>
        </w:rPr>
        <w:t>劳务分包</w:t>
      </w:r>
    </w:p>
    <w:p w14:paraId="125D6553" w14:textId="77777777" w:rsidR="004C7E0A" w:rsidRDefault="004C7E0A">
      <w:pPr>
        <w:pStyle w:val="Default"/>
        <w:rPr>
          <w:rFonts w:ascii="Times New Roman" w:eastAsia="黑体"/>
          <w:color w:val="auto"/>
          <w:sz w:val="36"/>
          <w:szCs w:val="36"/>
        </w:rPr>
      </w:pPr>
    </w:p>
    <w:p w14:paraId="2404CA37" w14:textId="77777777" w:rsidR="004C7E0A" w:rsidRDefault="004C7E0A">
      <w:pPr>
        <w:pStyle w:val="Default"/>
        <w:rPr>
          <w:rFonts w:ascii="Times New Roman" w:eastAsia="黑体"/>
          <w:color w:val="auto"/>
          <w:sz w:val="36"/>
          <w:szCs w:val="36"/>
        </w:rPr>
      </w:pPr>
    </w:p>
    <w:p w14:paraId="66CE6822" w14:textId="77777777" w:rsidR="004C7E0A" w:rsidRDefault="004C7E0A">
      <w:pPr>
        <w:pStyle w:val="Default"/>
        <w:rPr>
          <w:rFonts w:ascii="Times New Roman" w:eastAsia="黑体"/>
          <w:color w:val="auto"/>
          <w:sz w:val="36"/>
          <w:szCs w:val="36"/>
        </w:rPr>
      </w:pPr>
    </w:p>
    <w:p w14:paraId="177DDD7C" w14:textId="77777777" w:rsidR="004C7E0A" w:rsidRDefault="004C7E0A">
      <w:pPr>
        <w:pStyle w:val="Default"/>
        <w:rPr>
          <w:rFonts w:ascii="Times New Roman" w:eastAsia="黑体"/>
          <w:color w:val="auto"/>
          <w:sz w:val="36"/>
          <w:szCs w:val="36"/>
        </w:rPr>
      </w:pPr>
    </w:p>
    <w:p w14:paraId="52A69E8F" w14:textId="77777777" w:rsidR="004C7E0A" w:rsidRDefault="004C7E0A">
      <w:pPr>
        <w:pStyle w:val="Default"/>
        <w:rPr>
          <w:rFonts w:ascii="Times New Roman" w:eastAsia="黑体"/>
          <w:color w:val="auto"/>
          <w:sz w:val="36"/>
          <w:szCs w:val="36"/>
        </w:rPr>
      </w:pPr>
    </w:p>
    <w:p w14:paraId="5D1DBCD9" w14:textId="77777777" w:rsidR="004C7E0A" w:rsidRPr="00CF3932" w:rsidRDefault="004C7E0A" w:rsidP="00CF3932">
      <w:pPr>
        <w:pStyle w:val="Default"/>
        <w:jc w:val="center"/>
        <w:rPr>
          <w:rFonts w:ascii="Times New Roman" w:eastAsia="黑体"/>
          <w:color w:val="auto"/>
          <w:sz w:val="36"/>
          <w:szCs w:val="36"/>
        </w:rPr>
      </w:pPr>
    </w:p>
    <w:p w14:paraId="58E2B60F" w14:textId="77777777" w:rsidR="004C7E0A" w:rsidRDefault="004C7E0A">
      <w:pPr>
        <w:pStyle w:val="Default"/>
        <w:rPr>
          <w:rFonts w:ascii="Times New Roman" w:eastAsia="黑体"/>
          <w:color w:val="auto"/>
          <w:sz w:val="36"/>
          <w:szCs w:val="36"/>
        </w:rPr>
      </w:pPr>
    </w:p>
    <w:p w14:paraId="0C6F4681" w14:textId="77777777" w:rsidR="004C7E0A" w:rsidRDefault="004C7E0A">
      <w:pPr>
        <w:pStyle w:val="Default"/>
        <w:rPr>
          <w:rFonts w:ascii="Times New Roman" w:eastAsia="黑体"/>
          <w:color w:val="auto"/>
          <w:sz w:val="36"/>
          <w:szCs w:val="36"/>
        </w:rPr>
      </w:pPr>
    </w:p>
    <w:p w14:paraId="23F0694E" w14:textId="77777777" w:rsidR="004C7E0A" w:rsidRDefault="005056BA">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59048FC7" w14:textId="77777777" w:rsidR="004C7E0A" w:rsidRDefault="004C7E0A">
      <w:pPr>
        <w:widowControl/>
        <w:autoSpaceDE w:val="0"/>
        <w:autoSpaceDN w:val="0"/>
        <w:spacing w:before="120"/>
        <w:jc w:val="center"/>
        <w:textAlignment w:val="bottom"/>
        <w:rPr>
          <w:rFonts w:eastAsia="黑体"/>
          <w:bCs/>
          <w:sz w:val="28"/>
          <w:szCs w:val="28"/>
          <w:lang w:eastAsia="zh-CN"/>
        </w:rPr>
      </w:pPr>
    </w:p>
    <w:p w14:paraId="1F0CB936" w14:textId="7F5FABD1" w:rsidR="004C7E0A" w:rsidRPr="00A15F56" w:rsidRDefault="005056BA" w:rsidP="00B926B1">
      <w:pPr>
        <w:pStyle w:val="Default"/>
        <w:spacing w:line="560" w:lineRule="exact"/>
        <w:ind w:leftChars="100" w:left="1620" w:hangingChars="500" w:hanging="1400"/>
        <w:rPr>
          <w:rFonts w:asciiTheme="minorHAnsi" w:eastAsia="黑体" w:hAnsiTheme="minorHAnsi" w:cstheme="minorBidi"/>
          <w:bCs/>
          <w:color w:val="auto"/>
          <w:sz w:val="28"/>
          <w:szCs w:val="28"/>
          <w:u w:val="single"/>
        </w:rPr>
      </w:pPr>
      <w:r>
        <w:rPr>
          <w:rFonts w:eastAsia="黑体"/>
          <w:bCs/>
          <w:sz w:val="28"/>
          <w:szCs w:val="28"/>
        </w:rPr>
        <w:t>招标编号：</w:t>
      </w:r>
      <w:r w:rsidR="00A15F56" w:rsidRPr="00A15F56">
        <w:rPr>
          <w:rFonts w:eastAsia="黑体" w:hint="eastAsia"/>
          <w:bCs/>
          <w:sz w:val="28"/>
          <w:szCs w:val="28"/>
          <w:u w:val="single"/>
        </w:rPr>
        <w:t>上饶野生动物乐园</w:t>
      </w:r>
      <w:r w:rsidR="00A15F56" w:rsidRPr="00A15F56">
        <w:rPr>
          <w:rFonts w:asciiTheme="minorHAnsi" w:eastAsia="黑体" w:hAnsiTheme="minorHAnsi" w:cstheme="minorBidi" w:hint="eastAsia"/>
          <w:bCs/>
          <w:color w:val="auto"/>
          <w:sz w:val="28"/>
          <w:szCs w:val="28"/>
          <w:u w:val="single"/>
        </w:rPr>
        <w:t>主干道工程</w:t>
      </w:r>
      <w:r w:rsidR="00A15F56" w:rsidRPr="00A15F56">
        <w:rPr>
          <w:rFonts w:asciiTheme="minorHAnsi" w:eastAsia="黑体" w:hint="eastAsia"/>
          <w:bCs/>
          <w:sz w:val="28"/>
          <w:szCs w:val="28"/>
          <w:u w:val="single"/>
        </w:rPr>
        <w:t>桥梁工程</w:t>
      </w:r>
      <w:r w:rsidR="00A15F56" w:rsidRPr="00A15F56">
        <w:rPr>
          <w:rFonts w:eastAsia="黑体" w:hint="eastAsia"/>
          <w:bCs/>
          <w:sz w:val="28"/>
          <w:szCs w:val="28"/>
          <w:u w:val="single"/>
        </w:rPr>
        <w:t>项目招字【</w:t>
      </w:r>
      <w:r w:rsidR="00A15F56" w:rsidRPr="00A15F56">
        <w:rPr>
          <w:rFonts w:eastAsia="黑体" w:hint="eastAsia"/>
          <w:bCs/>
          <w:sz w:val="28"/>
          <w:szCs w:val="28"/>
          <w:u w:val="single"/>
        </w:rPr>
        <w:t>2020</w:t>
      </w:r>
      <w:r w:rsidR="00A15F56" w:rsidRPr="00A15F56">
        <w:rPr>
          <w:rFonts w:eastAsia="黑体" w:hint="eastAsia"/>
          <w:bCs/>
          <w:sz w:val="28"/>
          <w:szCs w:val="28"/>
          <w:u w:val="single"/>
        </w:rPr>
        <w:t>】</w:t>
      </w:r>
      <w:r w:rsidR="00B926B1">
        <w:rPr>
          <w:rFonts w:eastAsia="黑体" w:hint="eastAsia"/>
          <w:bCs/>
          <w:sz w:val="28"/>
          <w:szCs w:val="28"/>
          <w:u w:val="single"/>
        </w:rPr>
        <w:t xml:space="preserve"> </w:t>
      </w:r>
      <w:r w:rsidR="00B926B1">
        <w:rPr>
          <w:rFonts w:eastAsia="黑体"/>
          <w:bCs/>
          <w:sz w:val="28"/>
          <w:szCs w:val="28"/>
          <w:u w:val="single"/>
        </w:rPr>
        <w:t xml:space="preserve"> </w:t>
      </w:r>
      <w:r w:rsidR="00A15F56" w:rsidRPr="00A15F56">
        <w:rPr>
          <w:rFonts w:eastAsia="黑体" w:hint="eastAsia"/>
          <w:bCs/>
          <w:sz w:val="28"/>
          <w:szCs w:val="28"/>
          <w:u w:val="single"/>
        </w:rPr>
        <w:t>0</w:t>
      </w:r>
      <w:r w:rsidR="00A15F56">
        <w:rPr>
          <w:rFonts w:eastAsia="黑体" w:hint="eastAsia"/>
          <w:bCs/>
          <w:sz w:val="28"/>
          <w:szCs w:val="28"/>
          <w:u w:val="single"/>
        </w:rPr>
        <w:t>4</w:t>
      </w:r>
      <w:r w:rsidR="00A15F56" w:rsidRPr="00A15F56">
        <w:rPr>
          <w:rFonts w:eastAsia="黑体" w:hint="eastAsia"/>
          <w:bCs/>
          <w:sz w:val="28"/>
          <w:szCs w:val="28"/>
          <w:u w:val="single"/>
        </w:rPr>
        <w:t>号</w:t>
      </w:r>
      <w:r>
        <w:rPr>
          <w:rFonts w:eastAsia="黑体"/>
          <w:bCs/>
          <w:sz w:val="28"/>
          <w:szCs w:val="28"/>
        </w:rPr>
        <w:t xml:space="preserve">         </w:t>
      </w:r>
    </w:p>
    <w:p w14:paraId="462A0005" w14:textId="77777777" w:rsidR="004C7E0A" w:rsidRDefault="004C7E0A">
      <w:pPr>
        <w:widowControl/>
        <w:autoSpaceDE w:val="0"/>
        <w:autoSpaceDN w:val="0"/>
        <w:spacing w:before="120"/>
        <w:jc w:val="center"/>
        <w:textAlignment w:val="bottom"/>
        <w:rPr>
          <w:rFonts w:eastAsia="黑体"/>
          <w:bCs/>
          <w:sz w:val="28"/>
          <w:szCs w:val="28"/>
          <w:u w:val="single"/>
          <w:lang w:eastAsia="zh-CN"/>
        </w:rPr>
      </w:pPr>
    </w:p>
    <w:p w14:paraId="544F8A85" w14:textId="77777777" w:rsidR="004C7E0A" w:rsidRPr="00A15F56" w:rsidRDefault="004C7E0A">
      <w:pPr>
        <w:pStyle w:val="Default"/>
        <w:spacing w:line="400" w:lineRule="exact"/>
        <w:rPr>
          <w:rFonts w:ascii="Times New Roman" w:eastAsia="黑体"/>
          <w:color w:val="auto"/>
          <w:sz w:val="36"/>
          <w:szCs w:val="36"/>
        </w:rPr>
      </w:pPr>
    </w:p>
    <w:p w14:paraId="0A81EDD5" w14:textId="77777777" w:rsidR="004C7E0A" w:rsidRDefault="004C7E0A">
      <w:pPr>
        <w:pStyle w:val="Default"/>
        <w:spacing w:line="400" w:lineRule="exact"/>
        <w:rPr>
          <w:rFonts w:ascii="Times New Roman" w:eastAsia="黑体"/>
          <w:color w:val="auto"/>
          <w:sz w:val="36"/>
          <w:szCs w:val="36"/>
        </w:rPr>
      </w:pPr>
    </w:p>
    <w:p w14:paraId="358DABDE" w14:textId="77777777" w:rsidR="004C7E0A" w:rsidRDefault="004C7E0A">
      <w:pPr>
        <w:pStyle w:val="Default"/>
        <w:spacing w:line="400" w:lineRule="exact"/>
        <w:rPr>
          <w:rFonts w:ascii="Times New Roman" w:eastAsia="黑体"/>
          <w:color w:val="auto"/>
          <w:sz w:val="36"/>
          <w:szCs w:val="36"/>
        </w:rPr>
      </w:pPr>
    </w:p>
    <w:p w14:paraId="170732ED" w14:textId="77777777" w:rsidR="004C7E0A" w:rsidRDefault="004C7E0A">
      <w:pPr>
        <w:pStyle w:val="Default"/>
        <w:spacing w:line="400" w:lineRule="exact"/>
        <w:rPr>
          <w:rFonts w:ascii="Times New Roman" w:eastAsia="黑体"/>
          <w:color w:val="auto"/>
          <w:sz w:val="36"/>
          <w:szCs w:val="36"/>
        </w:rPr>
      </w:pPr>
    </w:p>
    <w:p w14:paraId="0A396852" w14:textId="77777777" w:rsidR="004C7E0A" w:rsidRDefault="004C7E0A">
      <w:pPr>
        <w:pStyle w:val="Default"/>
        <w:spacing w:line="400" w:lineRule="exact"/>
        <w:rPr>
          <w:rFonts w:ascii="Times New Roman" w:eastAsia="黑体"/>
          <w:color w:val="auto"/>
          <w:sz w:val="36"/>
          <w:szCs w:val="36"/>
        </w:rPr>
      </w:pPr>
    </w:p>
    <w:p w14:paraId="5763CA6F" w14:textId="77777777" w:rsidR="004C7E0A" w:rsidRDefault="004C7E0A">
      <w:pPr>
        <w:pStyle w:val="Default"/>
        <w:spacing w:line="400" w:lineRule="exact"/>
        <w:rPr>
          <w:rFonts w:ascii="Times New Roman" w:eastAsia="黑体"/>
          <w:color w:val="auto"/>
          <w:sz w:val="36"/>
          <w:szCs w:val="36"/>
        </w:rPr>
      </w:pPr>
    </w:p>
    <w:p w14:paraId="2A59EA74" w14:textId="77777777" w:rsidR="004C7E0A" w:rsidRDefault="004C7E0A">
      <w:pPr>
        <w:pStyle w:val="Default"/>
        <w:spacing w:line="400" w:lineRule="exact"/>
        <w:rPr>
          <w:rFonts w:ascii="Times New Roman" w:eastAsia="黑体"/>
          <w:color w:val="auto"/>
          <w:sz w:val="36"/>
          <w:szCs w:val="36"/>
        </w:rPr>
      </w:pPr>
    </w:p>
    <w:p w14:paraId="56842DB8" w14:textId="77777777" w:rsidR="004C7E0A" w:rsidRDefault="004C7E0A">
      <w:pPr>
        <w:pStyle w:val="Default"/>
        <w:spacing w:line="400" w:lineRule="exact"/>
        <w:rPr>
          <w:rFonts w:ascii="Times New Roman" w:eastAsia="黑体"/>
          <w:color w:val="auto"/>
          <w:sz w:val="36"/>
          <w:szCs w:val="36"/>
        </w:rPr>
      </w:pPr>
    </w:p>
    <w:p w14:paraId="27DAD3EC" w14:textId="77777777" w:rsidR="004C7E0A" w:rsidRDefault="004C7E0A">
      <w:pPr>
        <w:pStyle w:val="Default"/>
        <w:spacing w:line="400" w:lineRule="exact"/>
        <w:rPr>
          <w:rFonts w:ascii="Times New Roman" w:eastAsia="黑体"/>
          <w:color w:val="auto"/>
          <w:sz w:val="36"/>
          <w:szCs w:val="36"/>
        </w:rPr>
      </w:pPr>
    </w:p>
    <w:p w14:paraId="1100C3AD" w14:textId="77777777" w:rsidR="004C7E0A" w:rsidRDefault="004C7E0A">
      <w:pPr>
        <w:pStyle w:val="Default"/>
        <w:spacing w:line="400" w:lineRule="exact"/>
        <w:rPr>
          <w:rFonts w:ascii="Times New Roman" w:eastAsia="黑体"/>
          <w:bCs/>
          <w:color w:val="auto"/>
          <w:sz w:val="36"/>
          <w:szCs w:val="36"/>
        </w:rPr>
      </w:pPr>
    </w:p>
    <w:p w14:paraId="655F8D80" w14:textId="77777777" w:rsidR="004C7E0A" w:rsidRDefault="004C7E0A">
      <w:pPr>
        <w:pStyle w:val="Default"/>
        <w:spacing w:line="400" w:lineRule="exact"/>
        <w:ind w:firstLineChars="300" w:firstLine="1440"/>
        <w:jc w:val="center"/>
        <w:rPr>
          <w:rFonts w:ascii="Times New Roman" w:eastAsia="黑体"/>
          <w:bCs/>
          <w:color w:val="auto"/>
          <w:sz w:val="48"/>
          <w:szCs w:val="28"/>
        </w:rPr>
      </w:pPr>
    </w:p>
    <w:p w14:paraId="1DC4568C" w14:textId="77777777" w:rsidR="004C7E0A" w:rsidRDefault="005056BA">
      <w:pPr>
        <w:jc w:val="center"/>
        <w:rPr>
          <w:rFonts w:eastAsia="黑体"/>
          <w:b/>
          <w:sz w:val="32"/>
          <w:lang w:eastAsia="zh-CN"/>
        </w:rPr>
      </w:pPr>
      <w:r>
        <w:rPr>
          <w:rFonts w:eastAsia="黑体"/>
          <w:b/>
          <w:sz w:val="32"/>
          <w:lang w:eastAsia="zh-CN"/>
        </w:rPr>
        <w:t>招标人：江西省现代路桥工程集团有限公司</w:t>
      </w:r>
    </w:p>
    <w:p w14:paraId="1038F3AE" w14:textId="77777777" w:rsidR="004C7E0A" w:rsidRDefault="004C7E0A">
      <w:pPr>
        <w:rPr>
          <w:lang w:eastAsia="zh-CN"/>
        </w:rPr>
      </w:pPr>
    </w:p>
    <w:p w14:paraId="73E9243D" w14:textId="77777777" w:rsidR="004C7E0A" w:rsidRDefault="004C7E0A">
      <w:pPr>
        <w:rPr>
          <w:lang w:eastAsia="zh-CN"/>
        </w:rPr>
      </w:pPr>
    </w:p>
    <w:p w14:paraId="522023AE" w14:textId="77777777" w:rsidR="004C7E0A" w:rsidRDefault="005056BA">
      <w:pPr>
        <w:jc w:val="center"/>
        <w:rPr>
          <w:rFonts w:eastAsia="方正兰亭超细黑简体"/>
          <w:b/>
          <w:sz w:val="32"/>
          <w:szCs w:val="28"/>
          <w:lang w:eastAsia="zh-CN"/>
        </w:rPr>
      </w:pPr>
      <w:r>
        <w:rPr>
          <w:rFonts w:eastAsia="方正兰亭超细黑简体"/>
          <w:b/>
          <w:sz w:val="32"/>
          <w:szCs w:val="28"/>
          <w:lang w:eastAsia="zh-CN"/>
        </w:rPr>
        <w:t>二〇</w:t>
      </w:r>
      <w:r>
        <w:rPr>
          <w:rFonts w:eastAsia="方正兰亭超细黑简体" w:hint="eastAsia"/>
          <w:b/>
          <w:sz w:val="32"/>
          <w:szCs w:val="28"/>
          <w:lang w:eastAsia="zh-CN"/>
        </w:rPr>
        <w:t>二</w:t>
      </w:r>
      <w:r>
        <w:rPr>
          <w:rFonts w:eastAsia="方正兰亭超细黑简体"/>
          <w:b/>
          <w:sz w:val="32"/>
          <w:szCs w:val="28"/>
          <w:lang w:eastAsia="zh-CN"/>
        </w:rPr>
        <w:t>〇年</w:t>
      </w:r>
      <w:r>
        <w:rPr>
          <w:rFonts w:eastAsia="方正兰亭超细黑简体" w:hint="eastAsia"/>
          <w:b/>
          <w:sz w:val="32"/>
          <w:szCs w:val="28"/>
          <w:lang w:eastAsia="zh-CN"/>
        </w:rPr>
        <w:t>七</w:t>
      </w:r>
      <w:r>
        <w:rPr>
          <w:rFonts w:eastAsia="方正兰亭超细黑简体"/>
          <w:b/>
          <w:sz w:val="32"/>
          <w:szCs w:val="28"/>
          <w:lang w:eastAsia="zh-CN"/>
        </w:rPr>
        <w:t>月</w:t>
      </w:r>
    </w:p>
    <w:p w14:paraId="3605BD3A" w14:textId="77777777" w:rsidR="004C7E0A" w:rsidRDefault="004C7E0A">
      <w:pPr>
        <w:rPr>
          <w:lang w:eastAsia="zh-CN"/>
        </w:rPr>
      </w:pPr>
    </w:p>
    <w:p w14:paraId="15392CF2" w14:textId="77777777" w:rsidR="004C7E0A" w:rsidRDefault="005056BA">
      <w:pPr>
        <w:pStyle w:val="1"/>
        <w:spacing w:before="120" w:after="120" w:line="360" w:lineRule="auto"/>
        <w:rPr>
          <w:lang w:eastAsia="zh-CN"/>
        </w:rPr>
      </w:pPr>
      <w:bookmarkStart w:id="3" w:name="_Toc10380924"/>
      <w:r>
        <w:rPr>
          <w:lang w:eastAsia="zh-CN"/>
        </w:rPr>
        <w:lastRenderedPageBreak/>
        <w:t>说</w:t>
      </w:r>
      <w:r>
        <w:rPr>
          <w:lang w:eastAsia="zh-CN"/>
        </w:rPr>
        <w:t xml:space="preserve">  </w:t>
      </w:r>
      <w:r>
        <w:rPr>
          <w:lang w:eastAsia="zh-CN"/>
        </w:rPr>
        <w:t>明</w:t>
      </w:r>
      <w:bookmarkEnd w:id="3"/>
    </w:p>
    <w:p w14:paraId="4D7DEF58" w14:textId="009C274B" w:rsidR="004C7E0A" w:rsidRDefault="005056BA">
      <w:pPr>
        <w:pStyle w:val="21"/>
        <w:spacing w:after="0" w:line="360" w:lineRule="auto"/>
        <w:ind w:leftChars="0" w:left="0" w:firstLineChars="200" w:firstLine="480"/>
        <w:rPr>
          <w:sz w:val="24"/>
          <w:szCs w:val="27"/>
          <w:lang w:eastAsia="zh-CN"/>
        </w:rPr>
      </w:pPr>
      <w:r>
        <w:rPr>
          <w:sz w:val="24"/>
          <w:szCs w:val="27"/>
          <w:lang w:eastAsia="zh-CN"/>
        </w:rPr>
        <w:t>一、《</w:t>
      </w:r>
      <w:r w:rsidR="00672FBF" w:rsidRPr="00672FBF">
        <w:rPr>
          <w:rFonts w:hint="eastAsia"/>
          <w:sz w:val="24"/>
          <w:szCs w:val="27"/>
          <w:lang w:eastAsia="zh-CN"/>
        </w:rPr>
        <w:t>上饶野生动物乐园主干道工程项目桥梁工程劳务分包</w:t>
      </w:r>
      <w:r>
        <w:rPr>
          <w:sz w:val="24"/>
          <w:szCs w:val="27"/>
          <w:lang w:eastAsia="zh-CN"/>
        </w:rPr>
        <w:t>招标文件》以相关法律、法规的规定及</w:t>
      </w:r>
      <w:r>
        <w:rPr>
          <w:rFonts w:hint="eastAsia"/>
          <w:sz w:val="24"/>
          <w:szCs w:val="27"/>
          <w:lang w:eastAsia="zh-CN"/>
        </w:rPr>
        <w:t>《上饶市交通建设投资集团有限公司</w:t>
      </w:r>
      <w:r>
        <w:rPr>
          <w:sz w:val="24"/>
          <w:szCs w:val="27"/>
          <w:lang w:eastAsia="zh-CN"/>
        </w:rPr>
        <w:t>劳务分包管理</w:t>
      </w:r>
      <w:r>
        <w:rPr>
          <w:rFonts w:hint="eastAsia"/>
          <w:sz w:val="24"/>
          <w:szCs w:val="27"/>
          <w:lang w:eastAsia="zh-CN"/>
        </w:rPr>
        <w:t>制度》</w:t>
      </w:r>
      <w:r>
        <w:rPr>
          <w:sz w:val="24"/>
          <w:szCs w:val="27"/>
          <w:lang w:eastAsia="zh-CN"/>
        </w:rPr>
        <w:t>等为依据，结合本项目的具体特点和实际需要编制而成。</w:t>
      </w:r>
    </w:p>
    <w:p w14:paraId="7353DBFB" w14:textId="77777777" w:rsidR="004C7E0A" w:rsidRDefault="005056BA">
      <w:pPr>
        <w:pStyle w:val="21"/>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732B244A" w14:textId="77777777" w:rsidR="004C7E0A" w:rsidRDefault="005056BA">
      <w:pPr>
        <w:pStyle w:val="21"/>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591C31AD" w14:textId="77777777" w:rsidR="004C7E0A" w:rsidRDefault="004C7E0A">
      <w:pPr>
        <w:pStyle w:val="21"/>
        <w:spacing w:after="0" w:line="360" w:lineRule="auto"/>
        <w:ind w:leftChars="0" w:left="0" w:firstLineChars="200" w:firstLine="480"/>
        <w:rPr>
          <w:sz w:val="24"/>
          <w:szCs w:val="27"/>
          <w:lang w:eastAsia="zh-CN"/>
        </w:rPr>
      </w:pPr>
    </w:p>
    <w:p w14:paraId="29AAB15C" w14:textId="77777777" w:rsidR="004C7E0A" w:rsidRDefault="004C7E0A">
      <w:pPr>
        <w:pStyle w:val="Default"/>
        <w:spacing w:line="360" w:lineRule="auto"/>
        <w:jc w:val="center"/>
        <w:rPr>
          <w:rFonts w:ascii="Times New Roman"/>
          <w:color w:val="auto"/>
          <w:sz w:val="32"/>
          <w:szCs w:val="32"/>
        </w:rPr>
      </w:pPr>
    </w:p>
    <w:p w14:paraId="1462E566" w14:textId="77777777" w:rsidR="004C7E0A" w:rsidRDefault="004C7E0A">
      <w:pPr>
        <w:pStyle w:val="Default"/>
        <w:spacing w:line="360" w:lineRule="auto"/>
        <w:jc w:val="center"/>
        <w:rPr>
          <w:rFonts w:ascii="Times New Roman"/>
          <w:color w:val="auto"/>
          <w:sz w:val="32"/>
          <w:szCs w:val="32"/>
        </w:rPr>
      </w:pPr>
    </w:p>
    <w:p w14:paraId="31073EC4" w14:textId="77777777" w:rsidR="004C7E0A" w:rsidRDefault="005056BA">
      <w:pPr>
        <w:pStyle w:val="21"/>
        <w:spacing w:after="0" w:line="360" w:lineRule="auto"/>
        <w:ind w:leftChars="0" w:left="0" w:firstLineChars="200" w:firstLine="480"/>
        <w:rPr>
          <w:sz w:val="24"/>
          <w:szCs w:val="27"/>
          <w:lang w:eastAsia="zh-CN"/>
        </w:rPr>
      </w:pPr>
      <w:r>
        <w:rPr>
          <w:sz w:val="24"/>
          <w:szCs w:val="27"/>
          <w:lang w:eastAsia="zh-CN"/>
        </w:rPr>
        <w:t>注：</w:t>
      </w:r>
    </w:p>
    <w:p w14:paraId="7DFFAE54" w14:textId="77777777" w:rsidR="004C7E0A" w:rsidRDefault="005056BA">
      <w:pPr>
        <w:pStyle w:val="21"/>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54CFD782" w14:textId="77777777" w:rsidR="004C7E0A" w:rsidRDefault="005056BA">
      <w:pPr>
        <w:pStyle w:val="21"/>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448B6DF8" w14:textId="77777777" w:rsidR="004C7E0A" w:rsidRDefault="005056BA">
      <w:pPr>
        <w:pStyle w:val="21"/>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34069178" w14:textId="77777777" w:rsidR="004C7E0A" w:rsidRDefault="004C7E0A">
      <w:pPr>
        <w:spacing w:line="360" w:lineRule="auto"/>
        <w:rPr>
          <w:lang w:eastAsia="zh-CN"/>
        </w:rPr>
      </w:pPr>
    </w:p>
    <w:p w14:paraId="7B078248"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A1DEE41"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94A153F"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A1DDF5D"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70EC594"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CBEB3F5"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B0A74C8"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B2EC7AB"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3CAEA8A3"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38853ED"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0087559" w14:textId="77777777" w:rsidR="004C7E0A" w:rsidRDefault="005056BA">
      <w:pPr>
        <w:pStyle w:val="210"/>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14:paraId="0F8AD7C3" w14:textId="77777777" w:rsidR="004C7E0A" w:rsidRDefault="004C7E0A">
      <w:pPr>
        <w:pStyle w:val="210"/>
        <w:tabs>
          <w:tab w:val="left" w:pos="4507"/>
        </w:tabs>
        <w:spacing w:line="520" w:lineRule="exact"/>
        <w:ind w:left="0"/>
        <w:rPr>
          <w:rFonts w:asciiTheme="minorEastAsia" w:eastAsiaTheme="minorEastAsia" w:hAnsiTheme="minorEastAsia" w:cs="黑体"/>
          <w:w w:val="95"/>
          <w:sz w:val="36"/>
          <w:szCs w:val="36"/>
          <w:lang w:eastAsia="zh-CN"/>
        </w:rPr>
      </w:pPr>
    </w:p>
    <w:bookmarkEnd w:id="0"/>
    <w:bookmarkEnd w:id="1"/>
    <w:p w14:paraId="4C707CF5" w14:textId="3C6C6F72" w:rsidR="00672FBF" w:rsidRDefault="00672FBF">
      <w:pPr>
        <w:spacing w:line="500" w:lineRule="exact"/>
        <w:jc w:val="center"/>
        <w:rPr>
          <w:rFonts w:asciiTheme="majorEastAsia" w:eastAsiaTheme="majorEastAsia" w:hAnsiTheme="majorEastAsia"/>
          <w:b/>
          <w:sz w:val="28"/>
          <w:szCs w:val="28"/>
          <w:lang w:eastAsia="zh-CN"/>
        </w:rPr>
      </w:pPr>
      <w:r w:rsidRPr="00672FBF">
        <w:rPr>
          <w:rFonts w:asciiTheme="majorEastAsia" w:eastAsiaTheme="majorEastAsia" w:hAnsiTheme="majorEastAsia" w:hint="eastAsia"/>
          <w:b/>
          <w:sz w:val="28"/>
          <w:szCs w:val="28"/>
          <w:lang w:eastAsia="zh-CN"/>
        </w:rPr>
        <w:t>上饶野生动物乐园主干道工程项目桥梁工程</w:t>
      </w:r>
    </w:p>
    <w:p w14:paraId="5207E9DA" w14:textId="4EB9E419" w:rsidR="004C7E0A" w:rsidRDefault="00672FBF">
      <w:pPr>
        <w:spacing w:line="500" w:lineRule="exact"/>
        <w:jc w:val="center"/>
        <w:rPr>
          <w:rFonts w:ascii="宋体" w:eastAsia="宋体" w:hAnsi="宋体" w:cs="宋体"/>
          <w:b/>
          <w:bCs/>
          <w:color w:val="000000"/>
          <w:sz w:val="28"/>
          <w:szCs w:val="28"/>
          <w:lang w:eastAsia="zh-CN"/>
        </w:rPr>
      </w:pPr>
      <w:r w:rsidRPr="00672FBF">
        <w:rPr>
          <w:rFonts w:asciiTheme="majorEastAsia" w:eastAsiaTheme="majorEastAsia" w:hAnsiTheme="majorEastAsia" w:hint="eastAsia"/>
          <w:b/>
          <w:sz w:val="28"/>
          <w:szCs w:val="28"/>
          <w:lang w:eastAsia="zh-CN"/>
        </w:rPr>
        <w:t>劳务分包</w:t>
      </w:r>
      <w:r w:rsidR="005056BA">
        <w:rPr>
          <w:rFonts w:ascii="宋体" w:eastAsia="宋体" w:hAnsi="宋体" w:cs="宋体" w:hint="eastAsia"/>
          <w:b/>
          <w:bCs/>
          <w:color w:val="000000"/>
          <w:sz w:val="28"/>
          <w:szCs w:val="28"/>
          <w:lang w:eastAsia="zh-CN"/>
        </w:rPr>
        <w:t>招标公告</w:t>
      </w:r>
    </w:p>
    <w:p w14:paraId="14A33DAB" w14:textId="77777777" w:rsidR="004C7E0A" w:rsidRDefault="005056BA">
      <w:pPr>
        <w:spacing w:line="500" w:lineRule="exact"/>
        <w:rPr>
          <w:rFonts w:ascii="宋体" w:eastAsia="宋体" w:hAnsi="宋体" w:cs="宋体"/>
          <w:b/>
          <w:bCs/>
          <w:color w:val="000000"/>
          <w:sz w:val="28"/>
          <w:szCs w:val="28"/>
          <w:lang w:eastAsia="zh-CN"/>
        </w:rPr>
      </w:pPr>
      <w:bookmarkStart w:id="4" w:name="_Toc179632528"/>
      <w:bookmarkStart w:id="5" w:name="_Toc152042288"/>
      <w:bookmarkStart w:id="6" w:name="_Toc152045512"/>
      <w:bookmarkStart w:id="7" w:name="_Toc144974480"/>
      <w:bookmarkEnd w:id="4"/>
      <w:bookmarkEnd w:id="5"/>
      <w:bookmarkEnd w:id="6"/>
      <w:r>
        <w:rPr>
          <w:rFonts w:ascii="宋体" w:eastAsia="宋体" w:hAnsi="宋体" w:cs="Times New Roman"/>
          <w:b/>
          <w:bCs/>
          <w:color w:val="000000"/>
          <w:sz w:val="28"/>
          <w:szCs w:val="28"/>
          <w:lang w:eastAsia="zh-CN"/>
        </w:rPr>
        <w:t>1</w:t>
      </w:r>
      <w:bookmarkEnd w:id="7"/>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14:paraId="55818B0F" w14:textId="790A43DD" w:rsidR="004C7E0A" w:rsidRDefault="005056BA">
      <w:pPr>
        <w:spacing w:line="500" w:lineRule="exact"/>
        <w:ind w:firstLineChars="200" w:firstLine="480"/>
        <w:rPr>
          <w:sz w:val="24"/>
          <w:lang w:eastAsia="zh-CN"/>
        </w:rPr>
      </w:pPr>
      <w:r>
        <w:rPr>
          <w:sz w:val="24"/>
          <w:lang w:eastAsia="zh-CN"/>
        </w:rPr>
        <w:t>本项目</w:t>
      </w:r>
      <w:r>
        <w:rPr>
          <w:rFonts w:hint="eastAsia"/>
          <w:sz w:val="24"/>
          <w:lang w:eastAsia="zh-CN"/>
        </w:rPr>
        <w:t>为</w:t>
      </w:r>
      <w:r w:rsidR="00672FBF" w:rsidRPr="00672FBF">
        <w:rPr>
          <w:rFonts w:asciiTheme="majorEastAsia" w:eastAsiaTheme="majorEastAsia" w:hAnsiTheme="majorEastAsia" w:hint="eastAsia"/>
          <w:sz w:val="24"/>
          <w:szCs w:val="24"/>
          <w:u w:val="single"/>
          <w:lang w:eastAsia="zh-CN"/>
        </w:rPr>
        <w:t>上饶野生动物乐园主干道工程</w:t>
      </w:r>
      <w:r w:rsidR="00672FBF">
        <w:rPr>
          <w:rFonts w:asciiTheme="majorEastAsia" w:eastAsiaTheme="majorEastAsia" w:hAnsiTheme="majorEastAsia" w:hint="eastAsia"/>
          <w:sz w:val="24"/>
          <w:szCs w:val="24"/>
          <w:u w:val="single"/>
          <w:lang w:eastAsia="zh-CN"/>
        </w:rPr>
        <w:t>项目</w:t>
      </w:r>
      <w:r>
        <w:rPr>
          <w:sz w:val="24"/>
          <w:lang w:eastAsia="zh-CN"/>
        </w:rPr>
        <w:t>，总承包单位为</w:t>
      </w:r>
      <w:r>
        <w:rPr>
          <w:spacing w:val="10"/>
          <w:sz w:val="24"/>
          <w:u w:val="single"/>
          <w:lang w:eastAsia="zh-CN"/>
        </w:rPr>
        <w:t>江西省现代路桥工程集团有限公司</w:t>
      </w:r>
      <w:r>
        <w:rPr>
          <w:spacing w:val="10"/>
          <w:sz w:val="24"/>
          <w:lang w:eastAsia="zh-CN"/>
        </w:rPr>
        <w:t>，招标人为江西省现代路桥工程集团有限公司，本</w:t>
      </w:r>
      <w:r>
        <w:rPr>
          <w:sz w:val="24"/>
          <w:lang w:eastAsia="zh-CN"/>
        </w:rPr>
        <w:t>项目已具备招标条件，现</w:t>
      </w:r>
      <w:r>
        <w:rPr>
          <w:rFonts w:hint="eastAsia"/>
          <w:sz w:val="24"/>
          <w:lang w:eastAsia="zh-CN"/>
        </w:rPr>
        <w:t>对该项目</w:t>
      </w:r>
      <w:r w:rsidR="00672FBF" w:rsidRPr="00672FBF">
        <w:rPr>
          <w:rFonts w:hint="eastAsia"/>
          <w:sz w:val="24"/>
          <w:u w:val="single"/>
          <w:lang w:eastAsia="zh-CN"/>
        </w:rPr>
        <w:t>桥梁工程</w:t>
      </w:r>
      <w:r>
        <w:rPr>
          <w:rFonts w:hint="eastAsia"/>
          <w:sz w:val="24"/>
          <w:lang w:eastAsia="zh-CN"/>
        </w:rPr>
        <w:t>劳</w:t>
      </w:r>
      <w:r>
        <w:rPr>
          <w:rFonts w:asciiTheme="minorEastAsia" w:hAnsiTheme="minorEastAsia" w:hint="eastAsia"/>
          <w:sz w:val="24"/>
          <w:lang w:eastAsia="zh-CN"/>
        </w:rPr>
        <w:t>务进</w:t>
      </w:r>
      <w:r>
        <w:rPr>
          <w:rFonts w:hint="eastAsia"/>
          <w:sz w:val="24"/>
          <w:lang w:eastAsia="zh-CN"/>
        </w:rPr>
        <w:t>行公开招标</w:t>
      </w:r>
      <w:r>
        <w:rPr>
          <w:sz w:val="24"/>
          <w:lang w:eastAsia="zh-CN"/>
        </w:rPr>
        <w:t>。</w:t>
      </w:r>
    </w:p>
    <w:p w14:paraId="65C0924B" w14:textId="77777777" w:rsidR="004C7E0A" w:rsidRDefault="005056BA">
      <w:pPr>
        <w:spacing w:line="500" w:lineRule="exact"/>
        <w:rPr>
          <w:rFonts w:ascii="宋体" w:eastAsia="宋体" w:hAnsi="宋体" w:cs="宋体"/>
          <w:b/>
          <w:bCs/>
          <w:color w:val="000000"/>
          <w:sz w:val="28"/>
          <w:szCs w:val="28"/>
          <w:lang w:eastAsia="zh-CN"/>
        </w:rPr>
      </w:pPr>
      <w:bookmarkStart w:id="8" w:name="_Toc152045513"/>
      <w:bookmarkStart w:id="9" w:name="_Toc179632529"/>
      <w:bookmarkStart w:id="10" w:name="_Toc152042289"/>
      <w:bookmarkStart w:id="11" w:name="_Toc144974481"/>
      <w:bookmarkEnd w:id="8"/>
      <w:bookmarkEnd w:id="9"/>
      <w:bookmarkEnd w:id="10"/>
      <w:r>
        <w:rPr>
          <w:rFonts w:ascii="宋体" w:eastAsia="宋体" w:hAnsi="宋体" w:cs="Times New Roman"/>
          <w:b/>
          <w:bCs/>
          <w:color w:val="000000"/>
          <w:sz w:val="28"/>
          <w:szCs w:val="28"/>
          <w:lang w:eastAsia="zh-CN"/>
        </w:rPr>
        <w:t>2</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27B92AE7" w14:textId="48535A05" w:rsidR="004C7E0A" w:rsidRDefault="005056BA">
      <w:pPr>
        <w:spacing w:line="500" w:lineRule="exact"/>
        <w:ind w:firstLineChars="200" w:firstLine="482"/>
        <w:rPr>
          <w:rFonts w:ascii="宋体" w:eastAsia="宋体" w:hAnsi="宋体" w:cs="宋体"/>
          <w:bCs/>
          <w:color w:val="000000"/>
          <w:sz w:val="24"/>
          <w:u w:val="single"/>
          <w:lang w:eastAsia="zh-CN"/>
        </w:rPr>
      </w:pPr>
      <w:bookmarkStart w:id="12" w:name="_Toc144974482"/>
      <w:r>
        <w:rPr>
          <w:rFonts w:ascii="宋体" w:eastAsia="宋体" w:hAnsi="宋体" w:cs="宋体" w:hint="eastAsia"/>
          <w:b/>
          <w:color w:val="000000"/>
          <w:sz w:val="24"/>
          <w:lang w:eastAsia="zh-CN"/>
        </w:rPr>
        <w:t>2.1、工程名称：</w:t>
      </w:r>
      <w:r w:rsidR="00672FBF" w:rsidRPr="00672FBF">
        <w:rPr>
          <w:rFonts w:asciiTheme="majorEastAsia" w:eastAsiaTheme="majorEastAsia" w:hAnsiTheme="majorEastAsia" w:hint="eastAsia"/>
          <w:sz w:val="24"/>
          <w:szCs w:val="24"/>
          <w:u w:val="single"/>
          <w:lang w:eastAsia="zh-CN"/>
        </w:rPr>
        <w:t>上饶野生动物乐园主干道工程项目</w:t>
      </w:r>
    </w:p>
    <w:p w14:paraId="05AFA9BA" w14:textId="77777777" w:rsidR="004C7E0A" w:rsidRDefault="005056BA">
      <w:pPr>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上饶市信州区；</w:t>
      </w:r>
    </w:p>
    <w:p w14:paraId="3F0EF4D3" w14:textId="77777777" w:rsidR="004C7E0A" w:rsidRDefault="005056BA">
      <w:pPr>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7E02E6B1" w14:textId="77777777" w:rsidR="002C074E" w:rsidRPr="002C074E" w:rsidRDefault="002C074E" w:rsidP="002C074E">
      <w:pPr>
        <w:spacing w:line="500" w:lineRule="exact"/>
        <w:ind w:firstLineChars="200" w:firstLine="480"/>
        <w:rPr>
          <w:rFonts w:asciiTheme="minorEastAsia" w:hAnsiTheme="minorEastAsia"/>
          <w:sz w:val="24"/>
          <w:szCs w:val="28"/>
          <w:lang w:eastAsia="zh-CN"/>
        </w:rPr>
      </w:pPr>
      <w:r w:rsidRPr="002C074E">
        <w:rPr>
          <w:rFonts w:asciiTheme="minorEastAsia" w:hAnsiTheme="minorEastAsia" w:hint="eastAsia"/>
          <w:sz w:val="24"/>
          <w:szCs w:val="28"/>
          <w:lang w:eastAsia="zh-CN"/>
        </w:rPr>
        <w:t>本项道路路线走向明确，主园</w:t>
      </w:r>
      <w:proofErr w:type="gramStart"/>
      <w:r w:rsidRPr="002C074E">
        <w:rPr>
          <w:rFonts w:asciiTheme="minorEastAsia" w:hAnsiTheme="minorEastAsia" w:hint="eastAsia"/>
          <w:sz w:val="24"/>
          <w:szCs w:val="28"/>
          <w:lang w:eastAsia="zh-CN"/>
        </w:rPr>
        <w:t>路采用</w:t>
      </w:r>
      <w:proofErr w:type="gramEnd"/>
      <w:r w:rsidRPr="002C074E">
        <w:rPr>
          <w:rFonts w:asciiTheme="minorEastAsia" w:hAnsiTheme="minorEastAsia" w:hint="eastAsia"/>
          <w:sz w:val="24"/>
          <w:szCs w:val="28"/>
          <w:lang w:eastAsia="zh-CN"/>
        </w:rPr>
        <w:t>城市支路兼四级公路标准，起点位于上广公路，起点桩号MK0=000，向北延伸，终点桩号MK5+688.365，总长5.762公里（断链长度74m），路基宽度24m/9m。K0+000~0+880路段为双向四车道，其余路段为双向两车道，24m路段设计速度30km/h，9m路段设计速度20km/h。采用沥青混凝土路面，全线新建车行桥2座。</w:t>
      </w:r>
    </w:p>
    <w:p w14:paraId="3A07EF98" w14:textId="77777777" w:rsidR="002C074E" w:rsidRDefault="002C074E" w:rsidP="002C074E">
      <w:pPr>
        <w:spacing w:line="500" w:lineRule="exact"/>
        <w:ind w:firstLineChars="200" w:firstLine="480"/>
        <w:rPr>
          <w:rFonts w:asciiTheme="minorEastAsia" w:hAnsiTheme="minorEastAsia"/>
          <w:sz w:val="24"/>
          <w:szCs w:val="28"/>
          <w:lang w:eastAsia="zh-CN"/>
        </w:rPr>
      </w:pPr>
      <w:proofErr w:type="gramStart"/>
      <w:r w:rsidRPr="002C074E">
        <w:rPr>
          <w:rFonts w:asciiTheme="minorEastAsia" w:hAnsiTheme="minorEastAsia" w:hint="eastAsia"/>
          <w:sz w:val="24"/>
          <w:szCs w:val="28"/>
          <w:lang w:eastAsia="zh-CN"/>
        </w:rPr>
        <w:t>次园路采用</w:t>
      </w:r>
      <w:proofErr w:type="gramEnd"/>
      <w:r w:rsidRPr="002C074E">
        <w:rPr>
          <w:rFonts w:asciiTheme="minorEastAsia" w:hAnsiTheme="minorEastAsia" w:hint="eastAsia"/>
          <w:sz w:val="24"/>
          <w:szCs w:val="28"/>
          <w:lang w:eastAsia="zh-CN"/>
        </w:rPr>
        <w:t>四级公路标准，起点位于上广公路，起点桩号NK0+000，向北延伸，终点桩号NK2+698.720，总长2.699公里，路基宽度6m。双向两车道，设计速度20km/h。采用沥青混凝土路面，全线新建车行桥1座。</w:t>
      </w:r>
    </w:p>
    <w:p w14:paraId="34BA787F" w14:textId="507BD785" w:rsidR="004C7E0A" w:rsidRDefault="005056BA" w:rsidP="002C074E">
      <w:pPr>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70AD6871" w14:textId="17A69F3C" w:rsidR="004C7E0A" w:rsidRDefault="005056BA">
      <w:pPr>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sidR="00672FBF" w:rsidRPr="00672FBF">
        <w:rPr>
          <w:rFonts w:asciiTheme="majorEastAsia" w:eastAsiaTheme="majorEastAsia" w:hAnsiTheme="majorEastAsia" w:hint="eastAsia"/>
          <w:sz w:val="24"/>
          <w:szCs w:val="24"/>
          <w:u w:val="single"/>
          <w:lang w:eastAsia="zh-CN"/>
        </w:rPr>
        <w:t>上饶野生动物乐园主干道工程项目桥梁工程劳务分包</w:t>
      </w:r>
      <w:r>
        <w:rPr>
          <w:sz w:val="24"/>
          <w:szCs w:val="28"/>
          <w:lang w:eastAsia="zh-CN"/>
        </w:rPr>
        <w:t>的施工，直至验收合格及整体移交、工程保修期内的缺陷修复和保修工作。</w:t>
      </w:r>
    </w:p>
    <w:p w14:paraId="478C9BC1" w14:textId="2CAC5778" w:rsidR="004C7E0A" w:rsidRDefault="005056BA">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787EAA">
        <w:rPr>
          <w:rFonts w:hint="eastAsia"/>
          <w:sz w:val="24"/>
          <w:lang w:eastAsia="zh-CN"/>
        </w:rPr>
        <w:t>桩基</w:t>
      </w:r>
      <w:r>
        <w:rPr>
          <w:rFonts w:hint="eastAsia"/>
          <w:sz w:val="24"/>
          <w:lang w:eastAsia="zh-CN"/>
        </w:rPr>
        <w:t>、系梁、墩柱</w:t>
      </w:r>
      <w:r w:rsidR="00B27DAD">
        <w:rPr>
          <w:rFonts w:hint="eastAsia"/>
          <w:sz w:val="24"/>
          <w:lang w:eastAsia="zh-CN"/>
        </w:rPr>
        <w:t>（</w:t>
      </w:r>
      <w:r w:rsidR="00787EAA">
        <w:rPr>
          <w:rFonts w:hint="eastAsia"/>
          <w:sz w:val="24"/>
          <w:lang w:eastAsia="zh-CN"/>
        </w:rPr>
        <w:t>含</w:t>
      </w:r>
      <w:r w:rsidR="00B27DAD">
        <w:rPr>
          <w:rFonts w:hint="eastAsia"/>
          <w:sz w:val="24"/>
          <w:lang w:eastAsia="zh-CN"/>
        </w:rPr>
        <w:t>花瓶墩）</w:t>
      </w:r>
      <w:r>
        <w:rPr>
          <w:rFonts w:hint="eastAsia"/>
          <w:sz w:val="24"/>
          <w:lang w:eastAsia="zh-CN"/>
        </w:rPr>
        <w:t>、盖梁、支</w:t>
      </w:r>
      <w:proofErr w:type="gramStart"/>
      <w:r>
        <w:rPr>
          <w:rFonts w:hint="eastAsia"/>
          <w:sz w:val="24"/>
          <w:lang w:eastAsia="zh-CN"/>
        </w:rPr>
        <w:t>座垫</w:t>
      </w:r>
      <w:proofErr w:type="gramEnd"/>
      <w:r>
        <w:rPr>
          <w:rFonts w:hint="eastAsia"/>
          <w:sz w:val="24"/>
          <w:lang w:eastAsia="zh-CN"/>
        </w:rPr>
        <w:t>石、</w:t>
      </w:r>
      <w:r w:rsidR="00B27DAD">
        <w:rPr>
          <w:rFonts w:hint="eastAsia"/>
          <w:sz w:val="24"/>
          <w:lang w:eastAsia="zh-CN"/>
        </w:rPr>
        <w:t>桥台及耳背墙</w:t>
      </w:r>
      <w:r>
        <w:rPr>
          <w:rFonts w:hint="eastAsia"/>
          <w:sz w:val="24"/>
          <w:lang w:eastAsia="zh-CN"/>
        </w:rPr>
        <w:t>、</w:t>
      </w:r>
      <w:r w:rsidR="00672FBF">
        <w:rPr>
          <w:rFonts w:hint="eastAsia"/>
          <w:sz w:val="24"/>
          <w:lang w:eastAsia="zh-CN"/>
        </w:rPr>
        <w:t>现浇钢筋混凝土主梁（含支架搭设）</w:t>
      </w:r>
      <w:r w:rsidR="00322813">
        <w:rPr>
          <w:rFonts w:asciiTheme="minorEastAsia" w:hAnsiTheme="minorEastAsia" w:hint="eastAsia"/>
          <w:sz w:val="24"/>
          <w:lang w:eastAsia="zh-CN"/>
        </w:rPr>
        <w:t>、</w:t>
      </w:r>
      <w:proofErr w:type="gramStart"/>
      <w:r w:rsidR="00322813">
        <w:rPr>
          <w:rFonts w:hint="eastAsia"/>
          <w:sz w:val="24"/>
          <w:lang w:eastAsia="zh-CN"/>
        </w:rPr>
        <w:t>砼</w:t>
      </w:r>
      <w:proofErr w:type="gramEnd"/>
      <w:r w:rsidR="00322813">
        <w:rPr>
          <w:rFonts w:hint="eastAsia"/>
          <w:sz w:val="24"/>
          <w:lang w:eastAsia="zh-CN"/>
        </w:rPr>
        <w:t>搭板</w:t>
      </w:r>
      <w:r w:rsidR="00322813">
        <w:rPr>
          <w:rFonts w:asciiTheme="minorEastAsia" w:hAnsiTheme="minorEastAsia" w:hint="eastAsia"/>
          <w:sz w:val="24"/>
          <w:lang w:eastAsia="zh-CN"/>
        </w:rPr>
        <w:t>、</w:t>
      </w:r>
      <w:r>
        <w:rPr>
          <w:rFonts w:hint="eastAsia"/>
          <w:sz w:val="24"/>
          <w:lang w:eastAsia="zh-CN"/>
        </w:rPr>
        <w:t>桥面系及其附属结构施工</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的材料、设备</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（单价包含</w:t>
      </w:r>
      <w:r w:rsidRPr="00B27DAD">
        <w:rPr>
          <w:color w:val="FF0000"/>
          <w:sz w:val="24"/>
          <w:szCs w:val="28"/>
          <w:lang w:eastAsia="zh-CN"/>
        </w:rPr>
        <w:t>9%</w:t>
      </w:r>
      <w:r>
        <w:rPr>
          <w:sz w:val="24"/>
          <w:szCs w:val="28"/>
          <w:lang w:eastAsia="zh-CN"/>
        </w:rPr>
        <w:t>的增值税等税收），具体工程数量以实际施工数量为准。</w:t>
      </w:r>
    </w:p>
    <w:p w14:paraId="784019BF" w14:textId="77777777" w:rsidR="004C7E0A" w:rsidRDefault="005056BA">
      <w:pPr>
        <w:spacing w:line="50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2.4.3工程质量：</w:t>
      </w:r>
      <w:r>
        <w:rPr>
          <w:rFonts w:ascii="Calibri" w:eastAsia="宋体" w:hAnsi="Calibri" w:cs="Times New Roman" w:hint="eastAsia"/>
          <w:color w:val="000000" w:themeColor="text1"/>
          <w:sz w:val="24"/>
          <w:lang w:eastAsia="zh-CN"/>
        </w:rPr>
        <w:t>达到国家施工验收规范标准合格及以上。</w:t>
      </w:r>
    </w:p>
    <w:p w14:paraId="4E289E09" w14:textId="77777777" w:rsidR="004C7E0A" w:rsidRDefault="005056BA">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lastRenderedPageBreak/>
        <w:t>3</w:t>
      </w:r>
      <w:bookmarkEnd w:id="12"/>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07439D9C" w14:textId="77777777" w:rsidR="004C7E0A" w:rsidRDefault="005056BA">
      <w:pPr>
        <w:spacing w:line="500" w:lineRule="exact"/>
        <w:ind w:firstLineChars="200" w:firstLine="482"/>
        <w:rPr>
          <w:rFonts w:ascii="宋体" w:eastAsia="宋体" w:hAnsi="宋体" w:cs="宋体"/>
          <w:color w:val="000000"/>
          <w:sz w:val="24"/>
          <w:lang w:eastAsia="zh-CN"/>
        </w:rPr>
      </w:pPr>
      <w:bookmarkStart w:id="13" w:name="_Toc152045515"/>
      <w:bookmarkStart w:id="14" w:name="_Toc179632531"/>
      <w:bookmarkStart w:id="15" w:name="_Toc15204229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48021116" w14:textId="77777777" w:rsidR="004C7E0A" w:rsidRDefault="005056BA">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2019</w:t>
      </w:r>
      <w:r>
        <w:rPr>
          <w:rFonts w:hint="eastAsia"/>
          <w:sz w:val="24"/>
          <w:szCs w:val="28"/>
          <w:lang w:eastAsia="zh-CN"/>
        </w:rPr>
        <w:t>年度桥梁专业入库企业名单内。</w:t>
      </w:r>
      <w:r>
        <w:rPr>
          <w:rFonts w:ascii="宋体" w:eastAsia="宋体" w:hAnsi="宋体" w:cs="宋体" w:hint="eastAsia"/>
          <w:color w:val="000000"/>
          <w:sz w:val="24"/>
          <w:lang w:eastAsia="zh-CN"/>
        </w:rPr>
        <w:t>委托代理人必须是</w:t>
      </w:r>
      <w:r>
        <w:rPr>
          <w:rFonts w:hint="eastAsia"/>
          <w:sz w:val="24"/>
          <w:szCs w:val="28"/>
          <w:lang w:eastAsia="zh-CN"/>
        </w:rPr>
        <w:t>上饶市交通建设投资集团有限公司劳务分包企业资源库</w:t>
      </w:r>
      <w:r>
        <w:rPr>
          <w:rFonts w:hint="eastAsia"/>
          <w:sz w:val="24"/>
          <w:szCs w:val="28"/>
          <w:lang w:eastAsia="zh-CN"/>
        </w:rPr>
        <w:t>2019</w:t>
      </w:r>
      <w:r>
        <w:rPr>
          <w:rFonts w:hint="eastAsia"/>
          <w:sz w:val="24"/>
          <w:szCs w:val="28"/>
          <w:lang w:eastAsia="zh-CN"/>
        </w:rPr>
        <w:t>年度桥梁专业入库企业名单内的备案施工负责人</w:t>
      </w:r>
      <w:r>
        <w:rPr>
          <w:rFonts w:ascii="宋体" w:eastAsia="宋体" w:hAnsi="宋体" w:cs="宋体" w:hint="eastAsia"/>
          <w:color w:val="000000"/>
          <w:sz w:val="24"/>
          <w:lang w:eastAsia="zh-CN"/>
        </w:rPr>
        <w:t>。</w:t>
      </w:r>
    </w:p>
    <w:p w14:paraId="1256414D" w14:textId="77777777" w:rsidR="004C7E0A" w:rsidRDefault="005056BA">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color w:val="000000"/>
          <w:sz w:val="24"/>
          <w:lang w:eastAsia="zh-CN"/>
        </w:rPr>
        <w:t>本次招标不接受联合体投标。</w:t>
      </w:r>
    </w:p>
    <w:p w14:paraId="20510CB3" w14:textId="77777777" w:rsidR="004C7E0A" w:rsidRDefault="005056BA">
      <w:pPr>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14:paraId="6060F250" w14:textId="77777777" w:rsidR="004C7E0A" w:rsidRDefault="005056BA">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14:paraId="023CC540" w14:textId="77777777" w:rsidR="004C7E0A" w:rsidRDefault="005056BA">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14:paraId="7067E816" w14:textId="77777777" w:rsidR="004C7E0A" w:rsidRDefault="005056BA">
      <w:pPr>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14:paraId="5D3F8AE7" w14:textId="327581C2" w:rsidR="004C7E0A" w:rsidRDefault="005056BA">
      <w:pPr>
        <w:spacing w:line="500" w:lineRule="exact"/>
        <w:ind w:firstLineChars="200" w:firstLine="480"/>
        <w:rPr>
          <w:rFonts w:ascii="宋体" w:eastAsia="宋体" w:hAnsi="宋体" w:cs="宋体"/>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2019</w:t>
      </w:r>
      <w:r>
        <w:rPr>
          <w:rFonts w:hint="eastAsia"/>
          <w:sz w:val="24"/>
          <w:szCs w:val="28"/>
          <w:lang w:eastAsia="zh-CN"/>
        </w:rPr>
        <w:t>年度桥梁专业入库企业名单内</w:t>
      </w:r>
      <w:r>
        <w:rPr>
          <w:rFonts w:ascii="宋体" w:eastAsia="宋体" w:hAnsi="宋体" w:cs="Arial" w:hint="eastAsia"/>
          <w:color w:val="000000" w:themeColor="text1"/>
          <w:sz w:val="24"/>
          <w:lang w:eastAsia="zh-CN"/>
        </w:rPr>
        <w:t>的公司</w:t>
      </w:r>
      <w:r>
        <w:rPr>
          <w:rFonts w:ascii="宋体" w:eastAsia="宋体" w:hAnsi="宋体" w:cs="Arial" w:hint="eastAsia"/>
          <w:color w:val="FF0000"/>
          <w:sz w:val="24"/>
          <w:lang w:eastAsia="zh-CN"/>
        </w:rPr>
        <w:t>请于</w:t>
      </w:r>
      <w:r>
        <w:rPr>
          <w:rFonts w:ascii="宋体" w:eastAsia="宋体" w:hAnsi="宋体" w:cs="Arial" w:hint="eastAsia"/>
          <w:color w:val="FF0000"/>
          <w:sz w:val="24"/>
          <w:u w:val="single"/>
          <w:lang w:eastAsia="zh-CN"/>
        </w:rPr>
        <w:t>2020</w:t>
      </w:r>
      <w:r>
        <w:rPr>
          <w:rFonts w:ascii="宋体" w:eastAsia="宋体" w:hAnsi="宋体" w:cs="Arial" w:hint="eastAsia"/>
          <w:color w:val="FF0000"/>
          <w:sz w:val="24"/>
          <w:lang w:eastAsia="zh-CN"/>
        </w:rPr>
        <w:t>年</w:t>
      </w:r>
      <w:r w:rsidR="002C074E">
        <w:rPr>
          <w:rFonts w:ascii="宋体" w:eastAsia="宋体" w:hAnsi="宋体" w:cs="Arial" w:hint="eastAsia"/>
          <w:color w:val="FF0000"/>
          <w:sz w:val="24"/>
          <w:u w:val="single"/>
          <w:lang w:eastAsia="zh-CN"/>
        </w:rPr>
        <w:t>8</w:t>
      </w:r>
      <w:r>
        <w:rPr>
          <w:rFonts w:ascii="宋体" w:eastAsia="宋体" w:hAnsi="宋体" w:cs="Arial" w:hint="eastAsia"/>
          <w:color w:val="FF0000"/>
          <w:sz w:val="24"/>
          <w:lang w:eastAsia="zh-CN"/>
        </w:rPr>
        <w:t>月</w:t>
      </w:r>
      <w:r w:rsidR="002C074E">
        <w:rPr>
          <w:rFonts w:ascii="宋体" w:eastAsia="宋体" w:hAnsi="宋体" w:cs="Arial" w:hint="eastAsia"/>
          <w:color w:val="FF0000"/>
          <w:sz w:val="24"/>
          <w:u w:val="single"/>
          <w:lang w:eastAsia="zh-CN"/>
        </w:rPr>
        <w:t>6</w:t>
      </w:r>
      <w:r>
        <w:rPr>
          <w:rFonts w:ascii="宋体" w:eastAsia="宋体" w:hAnsi="宋体" w:cs="Arial" w:hint="eastAsia"/>
          <w:color w:val="FF0000"/>
          <w:sz w:val="24"/>
          <w:lang w:eastAsia="zh-CN"/>
        </w:rPr>
        <w:t>日下午</w:t>
      </w:r>
      <w:r>
        <w:rPr>
          <w:rFonts w:ascii="宋体" w:eastAsia="宋体" w:hAnsi="宋体" w:cs="Arial" w:hint="eastAsia"/>
          <w:color w:val="FF0000"/>
          <w:sz w:val="24"/>
          <w:u w:val="single"/>
          <w:lang w:eastAsia="zh-CN"/>
        </w:rPr>
        <w:t>16</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color w:val="FF0000"/>
          <w:sz w:val="24"/>
          <w:lang w:eastAsia="zh-CN"/>
        </w:rPr>
        <w:t>分前将投标保证金汇入招标人指定账户即视为报名成功</w:t>
      </w:r>
      <w:r>
        <w:rPr>
          <w:rFonts w:ascii="宋体" w:eastAsia="宋体" w:hAnsi="宋体" w:cs="宋体" w:hint="eastAsia"/>
          <w:color w:val="000000" w:themeColor="text1"/>
          <w:sz w:val="24"/>
          <w:highlight w:val="white"/>
          <w:lang w:eastAsia="zh-CN"/>
        </w:rPr>
        <w:t>，并自行下载招标文件及相关资料。</w:t>
      </w:r>
    </w:p>
    <w:p w14:paraId="69C0BAE0" w14:textId="77777777" w:rsidR="004C7E0A" w:rsidRDefault="005056BA">
      <w:pPr>
        <w:spacing w:line="50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14:paraId="21CDFFFD" w14:textId="77777777" w:rsidR="004C7E0A" w:rsidRDefault="005056BA">
      <w:pPr>
        <w:spacing w:line="50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14:paraId="76E253DD" w14:textId="617BBA18" w:rsidR="004C7E0A" w:rsidRDefault="005056BA">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2020</w:t>
      </w:r>
      <w:r>
        <w:rPr>
          <w:rFonts w:ascii="宋体" w:eastAsia="宋体" w:hAnsi="宋体" w:cs="Times New Roman" w:hint="eastAsia"/>
          <w:bCs/>
          <w:color w:val="FF0000"/>
          <w:sz w:val="24"/>
          <w:lang w:eastAsia="zh-CN"/>
        </w:rPr>
        <w:t>年</w:t>
      </w:r>
      <w:r w:rsidR="002C074E">
        <w:rPr>
          <w:rFonts w:ascii="宋体" w:eastAsia="宋体" w:hAnsi="宋体" w:cs="Times New Roman" w:hint="eastAsia"/>
          <w:bCs/>
          <w:color w:val="FF0000"/>
          <w:sz w:val="24"/>
          <w:u w:val="single"/>
          <w:lang w:eastAsia="zh-CN"/>
        </w:rPr>
        <w:t>8</w:t>
      </w:r>
      <w:r>
        <w:rPr>
          <w:rFonts w:ascii="宋体" w:eastAsia="宋体" w:hAnsi="宋体" w:cs="Times New Roman" w:hint="eastAsia"/>
          <w:bCs/>
          <w:color w:val="FF0000"/>
          <w:sz w:val="24"/>
          <w:lang w:eastAsia="zh-CN"/>
        </w:rPr>
        <w:t>月</w:t>
      </w:r>
      <w:r w:rsidR="002C074E">
        <w:rPr>
          <w:rFonts w:ascii="宋体" w:eastAsia="宋体" w:hAnsi="宋体" w:cs="Times New Roman" w:hint="eastAsia"/>
          <w:bCs/>
          <w:color w:val="FF0000"/>
          <w:sz w:val="24"/>
          <w:u w:val="single"/>
          <w:lang w:eastAsia="zh-CN"/>
        </w:rPr>
        <w:t>7</w:t>
      </w:r>
      <w:r>
        <w:rPr>
          <w:rFonts w:ascii="宋体" w:eastAsia="宋体" w:hAnsi="宋体" w:cs="Times New Roman" w:hint="eastAsia"/>
          <w:bCs/>
          <w:color w:val="FF0000"/>
          <w:sz w:val="24"/>
          <w:lang w:eastAsia="zh-CN"/>
        </w:rPr>
        <w:t>日</w:t>
      </w:r>
      <w:r w:rsidR="00787EAA">
        <w:rPr>
          <w:rFonts w:ascii="宋体" w:eastAsia="宋体" w:hAnsi="宋体" w:cs="Times New Roman" w:hint="eastAsia"/>
          <w:bCs/>
          <w:color w:val="FF0000"/>
          <w:sz w:val="24"/>
          <w:u w:val="single"/>
          <w:lang w:eastAsia="zh-CN"/>
        </w:rPr>
        <w:t>15</w:t>
      </w:r>
      <w:r>
        <w:rPr>
          <w:rFonts w:ascii="宋体" w:eastAsia="宋体" w:hAnsi="宋体" w:cs="Times New Roman" w:hint="eastAsia"/>
          <w:bCs/>
          <w:color w:val="FF0000"/>
          <w:sz w:val="24"/>
          <w:lang w:eastAsia="zh-CN"/>
        </w:rPr>
        <w:t>时</w:t>
      </w:r>
      <w:r w:rsidR="00787EAA">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r>
        <w:rPr>
          <w:rFonts w:ascii="宋体" w:eastAsia="宋体" w:hAnsi="宋体" w:cs="Times New Roman" w:hint="eastAsia"/>
          <w:bCs/>
          <w:color w:val="000000"/>
          <w:sz w:val="24"/>
          <w:lang w:eastAsia="zh-CN"/>
        </w:rPr>
        <w:t>（法定代表人授权委托人</w:t>
      </w:r>
      <w:proofErr w:type="gramStart"/>
      <w:r>
        <w:rPr>
          <w:rFonts w:ascii="宋体" w:eastAsia="宋体" w:hAnsi="宋体" w:cs="Times New Roman" w:hint="eastAsia"/>
          <w:bCs/>
          <w:color w:val="000000"/>
          <w:sz w:val="24"/>
          <w:lang w:eastAsia="zh-CN"/>
        </w:rPr>
        <w:t>应是</w:t>
      </w:r>
      <w:r>
        <w:rPr>
          <w:rFonts w:hint="eastAsia"/>
          <w:sz w:val="24"/>
          <w:szCs w:val="28"/>
          <w:lang w:eastAsia="zh-CN"/>
        </w:rPr>
        <w:t>上饶市交通</w:t>
      </w:r>
      <w:proofErr w:type="gramEnd"/>
      <w:r>
        <w:rPr>
          <w:rFonts w:hint="eastAsia"/>
          <w:sz w:val="24"/>
          <w:szCs w:val="28"/>
          <w:lang w:eastAsia="zh-CN"/>
        </w:rPr>
        <w:t>建设投资集团有限公司劳务分包企业资源库</w:t>
      </w:r>
      <w:r>
        <w:rPr>
          <w:rFonts w:hint="eastAsia"/>
          <w:sz w:val="24"/>
          <w:szCs w:val="28"/>
          <w:lang w:eastAsia="zh-CN"/>
        </w:rPr>
        <w:t>2019</w:t>
      </w:r>
      <w:r>
        <w:rPr>
          <w:rFonts w:hint="eastAsia"/>
          <w:sz w:val="24"/>
          <w:szCs w:val="28"/>
          <w:lang w:eastAsia="zh-CN"/>
        </w:rPr>
        <w:t>年度桥梁专业入库企业名单内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，非库内备案施工负责人不予受理</w:t>
      </w:r>
      <w:r>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14:paraId="63B84603" w14:textId="77777777" w:rsidR="004C7E0A" w:rsidRDefault="005056BA">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14:paraId="2F62BD54" w14:textId="77777777" w:rsidR="004C7E0A" w:rsidRDefault="005056BA">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14:paraId="7A0609FE" w14:textId="4AEC42A4" w:rsidR="004C7E0A" w:rsidRDefault="005056BA">
      <w:pPr>
        <w:spacing w:line="50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sidR="002C074E">
        <w:rPr>
          <w:rFonts w:ascii="Times New Roman" w:hint="eastAsia"/>
          <w:sz w:val="24"/>
          <w:szCs w:val="24"/>
          <w:u w:val="single"/>
          <w:lang w:eastAsia="zh-CN"/>
        </w:rPr>
        <w:t>1620518471</w:t>
      </w:r>
      <w:r w:rsidR="002C074E" w:rsidRPr="00EB7960">
        <w:rPr>
          <w:rFonts w:ascii="Times New Roman"/>
          <w:sz w:val="24"/>
          <w:szCs w:val="24"/>
          <w:u w:val="single"/>
        </w:rPr>
        <w:t>@qq.com</w:t>
      </w:r>
      <w:r w:rsidR="002C074E" w:rsidRPr="00EB7960">
        <w:rPr>
          <w:rFonts w:ascii="Times New Roman"/>
          <w:sz w:val="24"/>
          <w:szCs w:val="24"/>
        </w:rPr>
        <w:t>，</w:t>
      </w:r>
      <w:r>
        <w:rPr>
          <w:rFonts w:ascii="Times New Roman"/>
          <w:sz w:val="24"/>
          <w:szCs w:val="24"/>
        </w:rPr>
        <w:t>并电话告知招标人。</w:t>
      </w:r>
    </w:p>
    <w:p w14:paraId="54BA443E" w14:textId="77777777" w:rsidR="004C7E0A" w:rsidRDefault="005056BA">
      <w:pPr>
        <w:spacing w:line="50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14:paraId="08D8D8D1" w14:textId="77777777" w:rsidR="004C7E0A" w:rsidRDefault="005056BA">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lastRenderedPageBreak/>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bookmarkEnd w:id="16"/>
    <w:p w14:paraId="020278AF" w14:textId="77777777" w:rsidR="004C7E0A" w:rsidRDefault="005056BA">
      <w:pPr>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14:paraId="33DC923D" w14:textId="77777777" w:rsidR="004C7E0A" w:rsidRDefault="005056BA">
      <w:pPr>
        <w:spacing w:line="50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14:paraId="2FE2FEA3" w14:textId="77777777" w:rsidR="004C7E0A" w:rsidRDefault="005056BA">
      <w:pPr>
        <w:spacing w:line="50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14:paraId="324F80D7" w14:textId="77777777" w:rsidR="004C7E0A" w:rsidRDefault="005056BA">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14:paraId="2F0E98D7" w14:textId="081E695A" w:rsidR="004C7E0A" w:rsidRDefault="005056BA">
      <w:pPr>
        <w:spacing w:line="50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sidR="002C074E" w:rsidRPr="0083141E">
        <w:rPr>
          <w:rFonts w:hint="eastAsia"/>
          <w:sz w:val="24"/>
          <w:szCs w:val="24"/>
          <w:u w:val="single"/>
          <w:lang w:eastAsia="zh-CN"/>
        </w:rPr>
        <w:t>程先生</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5E0A36B0" w14:textId="36F1D3C8" w:rsidR="004C7E0A" w:rsidRDefault="005056BA">
      <w:pPr>
        <w:spacing w:line="50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sidR="002C074E" w:rsidRPr="0083141E">
        <w:rPr>
          <w:rFonts w:hint="eastAsia"/>
          <w:sz w:val="24"/>
          <w:szCs w:val="24"/>
          <w:u w:val="single"/>
          <w:lang w:eastAsia="zh-CN"/>
        </w:rPr>
        <w:t>15180339000</w:t>
      </w:r>
      <w:r w:rsidR="002C074E" w:rsidRPr="0083141E">
        <w:rPr>
          <w:sz w:val="24"/>
          <w:szCs w:val="24"/>
          <w:u w:val="single"/>
          <w:lang w:eastAsia="zh-CN"/>
        </w:rPr>
        <w:t xml:space="preserve"> </w:t>
      </w:r>
      <w:r>
        <w:rPr>
          <w:sz w:val="24"/>
          <w:szCs w:val="24"/>
          <w:u w:val="single"/>
          <w:lang w:eastAsia="zh-CN"/>
        </w:rPr>
        <w:t xml:space="preserve">                  </w:t>
      </w:r>
    </w:p>
    <w:p w14:paraId="48E0DBD3" w14:textId="77777777" w:rsidR="004C7E0A" w:rsidRDefault="005056BA">
      <w:pPr>
        <w:spacing w:line="500" w:lineRule="exact"/>
        <w:jc w:val="right"/>
        <w:rPr>
          <w:sz w:val="24"/>
          <w:lang w:eastAsia="zh-CN"/>
        </w:rPr>
      </w:pPr>
      <w:r>
        <w:rPr>
          <w:sz w:val="24"/>
          <w:lang w:eastAsia="zh-CN"/>
        </w:rPr>
        <w:t xml:space="preserve">                                              </w:t>
      </w:r>
    </w:p>
    <w:p w14:paraId="755DF7FA" w14:textId="77777777" w:rsidR="004C7E0A" w:rsidRDefault="004C7E0A">
      <w:pPr>
        <w:spacing w:line="500" w:lineRule="exact"/>
        <w:jc w:val="right"/>
        <w:rPr>
          <w:sz w:val="24"/>
          <w:lang w:eastAsia="zh-CN"/>
        </w:rPr>
      </w:pPr>
    </w:p>
    <w:p w14:paraId="30FF3938" w14:textId="77777777" w:rsidR="004C7E0A" w:rsidRDefault="004C7E0A">
      <w:pPr>
        <w:spacing w:line="500" w:lineRule="exact"/>
        <w:jc w:val="right"/>
        <w:rPr>
          <w:sz w:val="24"/>
          <w:lang w:eastAsia="zh-CN"/>
        </w:rPr>
      </w:pPr>
    </w:p>
    <w:p w14:paraId="4A42D583" w14:textId="5A93E0EC" w:rsidR="004C7E0A" w:rsidRDefault="005056BA">
      <w:pPr>
        <w:spacing w:line="500" w:lineRule="exact"/>
        <w:jc w:val="right"/>
        <w:rPr>
          <w:lang w:eastAsia="zh-CN"/>
        </w:rPr>
      </w:pPr>
      <w:r>
        <w:rPr>
          <w:sz w:val="24"/>
          <w:u w:val="single"/>
          <w:lang w:eastAsia="zh-CN"/>
        </w:rPr>
        <w:t>20</w:t>
      </w:r>
      <w:r>
        <w:rPr>
          <w:rFonts w:hint="eastAsia"/>
          <w:sz w:val="24"/>
          <w:u w:val="single"/>
          <w:lang w:eastAsia="zh-CN"/>
        </w:rPr>
        <w:t>20</w:t>
      </w:r>
      <w:r>
        <w:rPr>
          <w:sz w:val="24"/>
          <w:lang w:eastAsia="zh-CN"/>
        </w:rPr>
        <w:t>年</w:t>
      </w:r>
      <w:r>
        <w:rPr>
          <w:rFonts w:hint="eastAsia"/>
          <w:sz w:val="24"/>
          <w:u w:val="single"/>
          <w:lang w:eastAsia="zh-CN"/>
        </w:rPr>
        <w:t>7</w:t>
      </w:r>
      <w:r>
        <w:rPr>
          <w:sz w:val="24"/>
          <w:lang w:eastAsia="zh-CN"/>
        </w:rPr>
        <w:t>月</w:t>
      </w:r>
      <w:r>
        <w:rPr>
          <w:sz w:val="24"/>
          <w:u w:val="single"/>
          <w:lang w:eastAsia="zh-CN"/>
        </w:rPr>
        <w:t xml:space="preserve"> </w:t>
      </w:r>
      <w:r w:rsidR="00B27DAD">
        <w:rPr>
          <w:rFonts w:hint="eastAsia"/>
          <w:sz w:val="24"/>
          <w:u w:val="single"/>
          <w:lang w:eastAsia="zh-CN"/>
        </w:rPr>
        <w:t>31</w:t>
      </w:r>
      <w:r>
        <w:rPr>
          <w:sz w:val="24"/>
          <w:u w:val="single"/>
          <w:lang w:eastAsia="zh-CN"/>
        </w:rPr>
        <w:t xml:space="preserve"> </w:t>
      </w:r>
      <w:r>
        <w:rPr>
          <w:sz w:val="24"/>
          <w:lang w:eastAsia="zh-CN"/>
        </w:rPr>
        <w:t>日</w:t>
      </w:r>
    </w:p>
    <w:p w14:paraId="0105D6F7" w14:textId="77777777" w:rsidR="004C7E0A" w:rsidRDefault="004C7E0A">
      <w:pPr>
        <w:ind w:firstLineChars="200" w:firstLine="480"/>
        <w:rPr>
          <w:rFonts w:ascii="宋体" w:eastAsia="宋体" w:hAnsi="宋体" w:cs="Times New Roman"/>
          <w:color w:val="000000"/>
          <w:sz w:val="24"/>
          <w:lang w:eastAsia="zh-CN"/>
        </w:rPr>
      </w:pPr>
    </w:p>
    <w:p w14:paraId="58146313"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129A33A"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5567A669"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467E8C8"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15A03F2"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55612BD"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2199C80"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B95AB0C"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7CFCF50" w14:textId="77777777"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A5115BE" w14:textId="3E3B06B8" w:rsidR="004C7E0A" w:rsidRDefault="004C7E0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97D968F" w14:textId="6205E45B" w:rsidR="002C074E" w:rsidRDefault="002C074E">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716735E" w14:textId="53549DBC" w:rsidR="002C074E" w:rsidRDefault="002C074E">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034252A" w14:textId="1B829D5E" w:rsidR="002C074E" w:rsidRDefault="002C074E">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CDBE235" w14:textId="629F0741" w:rsidR="002C074E" w:rsidRDefault="002C074E">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9E62EF8" w14:textId="77777777" w:rsidR="00787EAA" w:rsidRDefault="00787EAA">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3BBE028" w14:textId="77777777" w:rsidR="004C7E0A" w:rsidRDefault="005056BA">
      <w:pPr>
        <w:pStyle w:val="210"/>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14:paraId="399338F8" w14:textId="77777777" w:rsidR="004C7E0A" w:rsidRDefault="005056BA">
      <w:pPr>
        <w:spacing w:before="171"/>
        <w:ind w:left="233"/>
        <w:jc w:val="center"/>
        <w:rPr>
          <w:rFonts w:ascii="宋体" w:eastAsia="宋体" w:hAnsi="宋体" w:cs="宋体"/>
          <w:b/>
          <w:bCs/>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p w14:paraId="5FFD6526" w14:textId="77777777" w:rsidR="004C7E0A" w:rsidRDefault="004C7E0A">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4C7E0A" w14:paraId="7AD10047" w14:textId="77777777">
        <w:trPr>
          <w:trHeight w:val="75"/>
        </w:trPr>
        <w:tc>
          <w:tcPr>
            <w:tcW w:w="1036" w:type="dxa"/>
            <w:tcBorders>
              <w:bottom w:val="single" w:sz="6" w:space="0" w:color="000000"/>
              <w:right w:val="single" w:sz="6" w:space="0" w:color="000000"/>
            </w:tcBorders>
          </w:tcPr>
          <w:p w14:paraId="171E4198" w14:textId="77777777" w:rsidR="004C7E0A" w:rsidRDefault="005056BA">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7EC70F13" w14:textId="77777777" w:rsidR="004C7E0A" w:rsidRDefault="005056BA">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14:paraId="359A4836" w14:textId="77777777" w:rsidR="004C7E0A" w:rsidRDefault="005056BA">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4C7E0A" w14:paraId="77ABEEA7" w14:textId="77777777">
        <w:trPr>
          <w:trHeight w:val="313"/>
        </w:trPr>
        <w:tc>
          <w:tcPr>
            <w:tcW w:w="1036" w:type="dxa"/>
            <w:tcBorders>
              <w:top w:val="single" w:sz="6" w:space="0" w:color="000000"/>
              <w:bottom w:val="single" w:sz="6" w:space="0" w:color="000000"/>
              <w:right w:val="single" w:sz="6" w:space="0" w:color="000000"/>
            </w:tcBorders>
            <w:vAlign w:val="center"/>
          </w:tcPr>
          <w:p w14:paraId="3F049AA1" w14:textId="77777777" w:rsidR="004C7E0A" w:rsidRDefault="005056BA">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2EACEFA0" w14:textId="77777777" w:rsidR="004C7E0A" w:rsidRPr="004A2571" w:rsidRDefault="005056BA">
            <w:pPr>
              <w:pStyle w:val="TableParagraph"/>
              <w:spacing w:line="400" w:lineRule="exact"/>
              <w:jc w:val="center"/>
              <w:rPr>
                <w:rFonts w:asciiTheme="minorEastAsia" w:hAnsiTheme="minorEastAsia"/>
                <w:sz w:val="21"/>
                <w:szCs w:val="21"/>
              </w:rPr>
            </w:pPr>
            <w:proofErr w:type="spellStart"/>
            <w:r w:rsidRPr="004A2571">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3B719E7F" w14:textId="77777777" w:rsidR="004C7E0A" w:rsidRPr="004A2571" w:rsidRDefault="005056BA">
            <w:pPr>
              <w:pStyle w:val="TableParagraph"/>
              <w:tabs>
                <w:tab w:val="left" w:pos="552"/>
              </w:tabs>
              <w:spacing w:line="400" w:lineRule="exact"/>
              <w:rPr>
                <w:rFonts w:asciiTheme="minorEastAsia" w:hAnsiTheme="minorEastAsia"/>
                <w:b/>
                <w:sz w:val="21"/>
                <w:szCs w:val="21"/>
                <w:lang w:eastAsia="zh-CN"/>
              </w:rPr>
            </w:pPr>
            <w:r w:rsidRPr="004A2571">
              <w:rPr>
                <w:rFonts w:asciiTheme="minorEastAsia" w:hAnsiTheme="minorEastAsia"/>
                <w:sz w:val="21"/>
                <w:szCs w:val="21"/>
                <w:lang w:eastAsia="zh-CN"/>
              </w:rPr>
              <w:t>名称：江西省现代路桥工程集团有限公司</w:t>
            </w:r>
          </w:p>
          <w:p w14:paraId="10DA5205" w14:textId="77777777" w:rsidR="004C7E0A" w:rsidRPr="004A2571" w:rsidRDefault="005056BA">
            <w:pPr>
              <w:pStyle w:val="TableParagraph"/>
              <w:tabs>
                <w:tab w:val="left" w:pos="552"/>
              </w:tabs>
              <w:spacing w:line="400" w:lineRule="exact"/>
              <w:rPr>
                <w:rFonts w:asciiTheme="minorEastAsia" w:hAnsiTheme="minorEastAsia"/>
                <w:sz w:val="21"/>
                <w:szCs w:val="21"/>
                <w:lang w:eastAsia="zh-CN"/>
              </w:rPr>
            </w:pPr>
            <w:r w:rsidRPr="004A2571">
              <w:rPr>
                <w:rFonts w:asciiTheme="minorEastAsia" w:hAnsiTheme="minorEastAsia"/>
                <w:sz w:val="21"/>
                <w:szCs w:val="21"/>
                <w:lang w:eastAsia="zh-CN"/>
              </w:rPr>
              <w:t>地址：上饶市信州区吉阳中路62号</w:t>
            </w:r>
          </w:p>
          <w:p w14:paraId="2289422A" w14:textId="68115B9D" w:rsidR="004C7E0A" w:rsidRPr="004A2571" w:rsidRDefault="005056BA">
            <w:pPr>
              <w:pStyle w:val="TableParagraph"/>
              <w:spacing w:line="400" w:lineRule="exact"/>
              <w:rPr>
                <w:rFonts w:asciiTheme="minorEastAsia" w:hAnsiTheme="minorEastAsia"/>
                <w:sz w:val="21"/>
                <w:szCs w:val="21"/>
                <w:lang w:eastAsia="zh-CN"/>
              </w:rPr>
            </w:pPr>
            <w:r w:rsidRPr="004A2571">
              <w:rPr>
                <w:rFonts w:asciiTheme="minorEastAsia" w:hAnsiTheme="minorEastAsia"/>
                <w:sz w:val="21"/>
                <w:szCs w:val="21"/>
                <w:lang w:eastAsia="zh-CN"/>
              </w:rPr>
              <w:t>联系人：</w:t>
            </w:r>
            <w:r w:rsidR="002C074E">
              <w:rPr>
                <w:rFonts w:asciiTheme="minorEastAsia" w:hAnsiTheme="minorEastAsia" w:hint="eastAsia"/>
                <w:sz w:val="21"/>
                <w:szCs w:val="21"/>
                <w:lang w:eastAsia="zh-CN"/>
              </w:rPr>
              <w:t>程先生</w:t>
            </w:r>
          </w:p>
          <w:p w14:paraId="06BC0F84" w14:textId="2BABA989" w:rsidR="004C7E0A" w:rsidRPr="004A2571" w:rsidRDefault="005056BA">
            <w:pPr>
              <w:pStyle w:val="TableParagraph"/>
              <w:spacing w:line="400" w:lineRule="exact"/>
              <w:rPr>
                <w:rFonts w:asciiTheme="minorEastAsia" w:hAnsiTheme="minorEastAsia"/>
                <w:sz w:val="21"/>
                <w:szCs w:val="21"/>
                <w:lang w:eastAsia="zh-CN"/>
              </w:rPr>
            </w:pPr>
            <w:r w:rsidRPr="004A2571">
              <w:rPr>
                <w:rFonts w:asciiTheme="minorEastAsia" w:hAnsiTheme="minorEastAsia"/>
                <w:sz w:val="21"/>
                <w:szCs w:val="21"/>
                <w:lang w:eastAsia="zh-CN"/>
              </w:rPr>
              <w:t>电 话 ：</w:t>
            </w:r>
            <w:r w:rsidR="002C074E" w:rsidRPr="0083141E">
              <w:rPr>
                <w:rFonts w:hint="eastAsia"/>
                <w:sz w:val="24"/>
                <w:szCs w:val="24"/>
                <w:u w:val="single"/>
                <w:lang w:eastAsia="zh-CN"/>
              </w:rPr>
              <w:t>15180339000</w:t>
            </w:r>
          </w:p>
        </w:tc>
      </w:tr>
      <w:tr w:rsidR="004C7E0A" w14:paraId="57892880"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19EF633F" w14:textId="77777777" w:rsidR="004C7E0A" w:rsidRDefault="005056BA">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0FBF34FE" w14:textId="77777777" w:rsidR="004C7E0A" w:rsidRPr="004A2571" w:rsidRDefault="005056BA">
            <w:pPr>
              <w:pStyle w:val="TableParagraph"/>
              <w:spacing w:before="38" w:line="400" w:lineRule="exact"/>
              <w:ind w:left="197"/>
              <w:jc w:val="center"/>
              <w:rPr>
                <w:rFonts w:asciiTheme="minorEastAsia" w:hAnsiTheme="minorEastAsia"/>
                <w:sz w:val="21"/>
                <w:szCs w:val="21"/>
              </w:rPr>
            </w:pPr>
            <w:proofErr w:type="spellStart"/>
            <w:r w:rsidRPr="004A2571">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3560A43B" w14:textId="619236CB" w:rsidR="004C7E0A" w:rsidRPr="008D47B6" w:rsidRDefault="00AF35F6" w:rsidP="008D47B6">
            <w:pPr>
              <w:pStyle w:val="TableParagraph"/>
              <w:spacing w:line="400" w:lineRule="exact"/>
              <w:rPr>
                <w:rFonts w:asciiTheme="minorEastAsia" w:hAnsiTheme="minorEastAsia"/>
                <w:sz w:val="21"/>
                <w:szCs w:val="21"/>
                <w:lang w:eastAsia="zh-CN"/>
              </w:rPr>
            </w:pPr>
            <w:r w:rsidRPr="008D47B6">
              <w:rPr>
                <w:rFonts w:asciiTheme="minorEastAsia" w:hAnsiTheme="minorEastAsia" w:hint="eastAsia"/>
                <w:sz w:val="21"/>
                <w:szCs w:val="21"/>
                <w:lang w:eastAsia="zh-CN"/>
              </w:rPr>
              <w:t>上饶野生动物乐园主干道工程项目</w:t>
            </w:r>
          </w:p>
        </w:tc>
      </w:tr>
      <w:tr w:rsidR="004C7E0A" w14:paraId="3CC1F927"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43E391C3" w14:textId="77777777" w:rsidR="004C7E0A" w:rsidRDefault="005056BA">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0C5BC8D3" w14:textId="77777777" w:rsidR="004C7E0A" w:rsidRPr="004A2571" w:rsidRDefault="005056BA">
            <w:pPr>
              <w:pStyle w:val="TableParagraph"/>
              <w:spacing w:before="38" w:line="400" w:lineRule="exact"/>
              <w:ind w:left="197"/>
              <w:jc w:val="center"/>
              <w:rPr>
                <w:rFonts w:asciiTheme="minorEastAsia" w:hAnsiTheme="minorEastAsia"/>
                <w:sz w:val="21"/>
                <w:szCs w:val="21"/>
              </w:rPr>
            </w:pPr>
            <w:proofErr w:type="spellStart"/>
            <w:r w:rsidRPr="004A2571">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14:paraId="3833F81B" w14:textId="77777777" w:rsidR="004C7E0A" w:rsidRPr="004A2571" w:rsidRDefault="005056BA">
            <w:pPr>
              <w:pStyle w:val="TableParagraph"/>
              <w:spacing w:line="400" w:lineRule="exact"/>
              <w:rPr>
                <w:rFonts w:asciiTheme="minorEastAsia" w:hAnsiTheme="minorEastAsia"/>
                <w:sz w:val="21"/>
                <w:szCs w:val="21"/>
                <w:lang w:eastAsia="zh-CN"/>
              </w:rPr>
            </w:pPr>
            <w:r w:rsidRPr="004A2571">
              <w:rPr>
                <w:rFonts w:asciiTheme="minorEastAsia" w:hAnsiTheme="minorEastAsia" w:hint="eastAsia"/>
                <w:sz w:val="21"/>
                <w:szCs w:val="21"/>
                <w:lang w:eastAsia="zh-CN"/>
              </w:rPr>
              <w:t>上饶市信州区</w:t>
            </w:r>
          </w:p>
        </w:tc>
      </w:tr>
      <w:tr w:rsidR="004C7E0A" w14:paraId="51D292F4"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788022BC" w14:textId="77777777" w:rsidR="004C7E0A" w:rsidRDefault="005056BA">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66C170C5" w14:textId="77777777" w:rsidR="004C7E0A" w:rsidRPr="004A2571" w:rsidRDefault="005056BA">
            <w:pPr>
              <w:pStyle w:val="TableParagraph"/>
              <w:spacing w:before="38" w:line="400" w:lineRule="exact"/>
              <w:ind w:left="197"/>
              <w:jc w:val="center"/>
              <w:rPr>
                <w:rFonts w:asciiTheme="minorEastAsia" w:hAnsiTheme="minorEastAsia"/>
                <w:sz w:val="21"/>
                <w:szCs w:val="21"/>
              </w:rPr>
            </w:pPr>
            <w:proofErr w:type="spellStart"/>
            <w:r w:rsidRPr="004A2571">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261013C1" w14:textId="77777777" w:rsidR="004C7E0A" w:rsidRPr="004A2571" w:rsidRDefault="005056BA">
            <w:pPr>
              <w:pStyle w:val="TableParagraph"/>
              <w:spacing w:line="400" w:lineRule="exact"/>
              <w:rPr>
                <w:rFonts w:asciiTheme="minorEastAsia" w:hAnsiTheme="minorEastAsia"/>
                <w:sz w:val="21"/>
                <w:szCs w:val="21"/>
                <w:lang w:eastAsia="zh-CN"/>
              </w:rPr>
            </w:pPr>
            <w:r w:rsidRPr="004A2571">
              <w:rPr>
                <w:rFonts w:asciiTheme="minorEastAsia" w:hAnsiTheme="minorEastAsia"/>
                <w:sz w:val="21"/>
                <w:szCs w:val="21"/>
                <w:lang w:eastAsia="zh-CN"/>
              </w:rPr>
              <w:t>详见第一章《</w:t>
            </w:r>
            <w:r w:rsidRPr="004A2571">
              <w:rPr>
                <w:rFonts w:asciiTheme="minorEastAsia" w:hAnsiTheme="minorEastAsia" w:hint="eastAsia"/>
                <w:sz w:val="21"/>
                <w:szCs w:val="21"/>
                <w:lang w:eastAsia="zh-CN"/>
              </w:rPr>
              <w:t>招标公告</w:t>
            </w:r>
            <w:r w:rsidRPr="004A2571">
              <w:rPr>
                <w:rFonts w:asciiTheme="minorEastAsia" w:hAnsiTheme="minorEastAsia"/>
                <w:sz w:val="21"/>
                <w:szCs w:val="21"/>
                <w:lang w:eastAsia="zh-CN"/>
              </w:rPr>
              <w:t>》</w:t>
            </w:r>
          </w:p>
        </w:tc>
      </w:tr>
      <w:tr w:rsidR="004C7E0A" w14:paraId="39D6205E" w14:textId="77777777">
        <w:trPr>
          <w:trHeight w:val="1323"/>
        </w:trPr>
        <w:tc>
          <w:tcPr>
            <w:tcW w:w="1036" w:type="dxa"/>
            <w:tcBorders>
              <w:top w:val="single" w:sz="6" w:space="0" w:color="000000"/>
              <w:bottom w:val="single" w:sz="6" w:space="0" w:color="000000"/>
              <w:right w:val="single" w:sz="6" w:space="0" w:color="000000"/>
            </w:tcBorders>
            <w:vAlign w:val="center"/>
          </w:tcPr>
          <w:p w14:paraId="165C6B31" w14:textId="77777777" w:rsidR="004C7E0A" w:rsidRDefault="005056BA">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7288F464" w14:textId="77777777" w:rsidR="004C7E0A" w:rsidRPr="004A2571" w:rsidRDefault="005056BA">
            <w:pPr>
              <w:pStyle w:val="TableParagraph"/>
              <w:spacing w:line="400" w:lineRule="exact"/>
              <w:ind w:left="197"/>
              <w:jc w:val="center"/>
              <w:rPr>
                <w:rFonts w:asciiTheme="minorEastAsia" w:hAnsiTheme="minorEastAsia"/>
                <w:sz w:val="21"/>
                <w:szCs w:val="21"/>
              </w:rPr>
            </w:pPr>
            <w:proofErr w:type="spellStart"/>
            <w:r w:rsidRPr="004A2571">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14:paraId="0B148602" w14:textId="77777777" w:rsidR="004C7E0A" w:rsidRPr="004A2571" w:rsidRDefault="005056BA">
            <w:pPr>
              <w:pStyle w:val="Default"/>
              <w:spacing w:line="400" w:lineRule="exact"/>
              <w:rPr>
                <w:rFonts w:asciiTheme="minorEastAsia" w:eastAsiaTheme="minorEastAsia" w:hAnsiTheme="minorEastAsia"/>
                <w:color w:val="auto"/>
                <w:sz w:val="21"/>
                <w:szCs w:val="21"/>
              </w:rPr>
            </w:pPr>
            <w:r w:rsidRPr="004A2571">
              <w:rPr>
                <w:rFonts w:asciiTheme="minorEastAsia" w:eastAsiaTheme="minorEastAsia" w:hAnsiTheme="minorEastAsia"/>
                <w:color w:val="auto"/>
                <w:sz w:val="21"/>
                <w:szCs w:val="21"/>
              </w:rPr>
              <w:t>详见第一章《</w:t>
            </w:r>
            <w:r w:rsidRPr="004A2571">
              <w:rPr>
                <w:rFonts w:asciiTheme="minorEastAsia" w:eastAsiaTheme="minorEastAsia" w:hAnsiTheme="minorEastAsia" w:hint="eastAsia"/>
                <w:sz w:val="21"/>
                <w:szCs w:val="21"/>
              </w:rPr>
              <w:t>招标公告</w:t>
            </w:r>
            <w:r w:rsidRPr="004A2571">
              <w:rPr>
                <w:rFonts w:asciiTheme="minorEastAsia" w:eastAsiaTheme="minorEastAsia" w:hAnsiTheme="minorEastAsia"/>
                <w:color w:val="auto"/>
                <w:sz w:val="21"/>
                <w:szCs w:val="21"/>
              </w:rPr>
              <w:t>》</w:t>
            </w:r>
          </w:p>
          <w:p w14:paraId="2D65C0F0" w14:textId="05A3CCC5" w:rsidR="004C7E0A" w:rsidRPr="004A2571" w:rsidRDefault="005056BA">
            <w:pPr>
              <w:pStyle w:val="Default"/>
              <w:spacing w:line="400" w:lineRule="exact"/>
              <w:rPr>
                <w:rFonts w:asciiTheme="minorEastAsia" w:eastAsiaTheme="minorEastAsia" w:hAnsiTheme="minorEastAsia"/>
                <w:color w:val="auto"/>
                <w:sz w:val="21"/>
                <w:szCs w:val="21"/>
              </w:rPr>
            </w:pPr>
            <w:r w:rsidRPr="004A2571">
              <w:rPr>
                <w:rFonts w:asciiTheme="minorEastAsia" w:eastAsiaTheme="minorEastAsia" w:hAnsiTheme="minorEastAsia" w:hint="eastAsia"/>
                <w:color w:val="auto"/>
                <w:sz w:val="21"/>
                <w:szCs w:val="21"/>
              </w:rPr>
              <w:t>计划工期</w:t>
            </w:r>
            <w:r w:rsidRPr="004A2571">
              <w:rPr>
                <w:rFonts w:asciiTheme="minorEastAsia" w:eastAsiaTheme="minorEastAsia" w:hAnsiTheme="minorEastAsia"/>
                <w:color w:val="auto"/>
                <w:sz w:val="21"/>
                <w:szCs w:val="21"/>
              </w:rPr>
              <w:t>：</w:t>
            </w:r>
            <w:r w:rsidR="008D47B6">
              <w:rPr>
                <w:rFonts w:asciiTheme="minorEastAsia" w:eastAsiaTheme="minorEastAsia" w:hAnsiTheme="minorEastAsia" w:hint="eastAsia"/>
                <w:color w:val="FF0000"/>
                <w:sz w:val="21"/>
                <w:szCs w:val="21"/>
              </w:rPr>
              <w:t>8</w:t>
            </w:r>
            <w:r w:rsidRPr="004A2571">
              <w:rPr>
                <w:rFonts w:asciiTheme="minorEastAsia" w:eastAsiaTheme="minorEastAsia" w:hAnsiTheme="minorEastAsia" w:hint="eastAsia"/>
                <w:color w:val="auto"/>
                <w:sz w:val="21"/>
                <w:szCs w:val="21"/>
              </w:rPr>
              <w:t>个月（中标后，以招标人下达开工指令日期为准）</w:t>
            </w:r>
          </w:p>
          <w:p w14:paraId="33A7723B" w14:textId="77777777" w:rsidR="004C7E0A" w:rsidRPr="004A2571" w:rsidRDefault="005056BA">
            <w:pPr>
              <w:pStyle w:val="TableParagraph"/>
              <w:spacing w:line="400" w:lineRule="exact"/>
              <w:rPr>
                <w:rFonts w:asciiTheme="minorEastAsia" w:hAnsiTheme="minorEastAsia"/>
                <w:sz w:val="21"/>
                <w:szCs w:val="21"/>
                <w:lang w:eastAsia="zh-CN"/>
              </w:rPr>
            </w:pPr>
            <w:r w:rsidRPr="004A2571">
              <w:rPr>
                <w:rFonts w:asciiTheme="minorEastAsia" w:hAnsiTheme="minorEastAsia" w:hint="eastAsia"/>
                <w:sz w:val="21"/>
                <w:szCs w:val="21"/>
                <w:lang w:eastAsia="zh-CN"/>
              </w:rPr>
              <w:t xml:space="preserve"> </w:t>
            </w:r>
          </w:p>
        </w:tc>
      </w:tr>
      <w:tr w:rsidR="004C7E0A" w14:paraId="5B92F1F0" w14:textId="77777777">
        <w:trPr>
          <w:trHeight w:hRule="exact" w:val="567"/>
        </w:trPr>
        <w:tc>
          <w:tcPr>
            <w:tcW w:w="1036" w:type="dxa"/>
            <w:tcBorders>
              <w:top w:val="single" w:sz="6" w:space="0" w:color="000000"/>
              <w:bottom w:val="single" w:sz="6" w:space="0" w:color="000000"/>
              <w:right w:val="single" w:sz="6" w:space="0" w:color="000000"/>
            </w:tcBorders>
            <w:vAlign w:val="center"/>
          </w:tcPr>
          <w:p w14:paraId="66A4954E" w14:textId="77777777" w:rsidR="004C7E0A" w:rsidRDefault="005056BA">
            <w:pPr>
              <w:pStyle w:val="TableParagraph"/>
              <w:spacing w:before="38" w:line="400" w:lineRule="exact"/>
              <w:ind w:left="197"/>
              <w:jc w:val="right"/>
              <w:rPr>
                <w:rFonts w:asciiTheme="minorEastAsia" w:hAnsiTheme="minorEastAsia"/>
                <w:sz w:val="21"/>
                <w:szCs w:val="21"/>
                <w:lang w:eastAsia="zh-CN"/>
              </w:rPr>
            </w:pPr>
            <w:r>
              <w:rPr>
                <w:rFonts w:asciiTheme="minorEastAsia" w:hAnsiTheme="minorEastAsia"/>
                <w:sz w:val="21"/>
                <w:szCs w:val="21"/>
              </w:rPr>
              <w:t>1.3.</w:t>
            </w:r>
            <w:r>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14:paraId="5300C566" w14:textId="77777777" w:rsidR="004C7E0A" w:rsidRDefault="005056BA">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5FA1C1C1" w14:textId="77777777" w:rsidR="004C7E0A" w:rsidRDefault="005056BA">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4C7E0A" w14:paraId="739D37B8" w14:textId="77777777">
        <w:trPr>
          <w:trHeight w:val="7735"/>
        </w:trPr>
        <w:tc>
          <w:tcPr>
            <w:tcW w:w="1036" w:type="dxa"/>
            <w:tcBorders>
              <w:top w:val="single" w:sz="6" w:space="0" w:color="000000"/>
              <w:bottom w:val="single" w:sz="6" w:space="0" w:color="000000"/>
              <w:right w:val="single" w:sz="6" w:space="0" w:color="000000"/>
            </w:tcBorders>
            <w:vAlign w:val="center"/>
          </w:tcPr>
          <w:p w14:paraId="2F586273" w14:textId="77777777" w:rsidR="004C7E0A" w:rsidRDefault="005056BA">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6CC59C95" w14:textId="77777777" w:rsidR="004C7E0A" w:rsidRDefault="005056BA">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7414F2EB" w14:textId="77777777" w:rsidR="004C7E0A" w:rsidRDefault="005056BA">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1、本次招标要求投标人须具备独立法人资格，并在人员、设备、资金等方面具备相应的施工能力。</w:t>
            </w:r>
          </w:p>
          <w:p w14:paraId="62B805B3" w14:textId="77777777" w:rsidR="004C7E0A" w:rsidRDefault="005056BA">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投标人必须在上饶市交通建设投资集团有限公司劳务分包企业资源库2019年度桥梁专业入库企业名单内。委托代理人必须是上饶市交通建设投资集团有限公司劳务分包企业资源库2019年度桥梁专业入库企业名单内的施工负责人。</w:t>
            </w:r>
          </w:p>
          <w:p w14:paraId="48BF8642" w14:textId="77777777" w:rsidR="004C7E0A" w:rsidRDefault="005056BA">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3、本次招标不接受联合体投标。</w:t>
            </w:r>
          </w:p>
          <w:p w14:paraId="518B99EF" w14:textId="77777777" w:rsidR="004C7E0A" w:rsidRDefault="004C7E0A" w:rsidP="00787EAA">
            <w:pPr>
              <w:spacing w:line="500" w:lineRule="exact"/>
              <w:ind w:firstLineChars="200" w:firstLine="420"/>
              <w:rPr>
                <w:rFonts w:asciiTheme="minorEastAsia" w:hAnsiTheme="minorEastAsia"/>
                <w:sz w:val="21"/>
                <w:szCs w:val="21"/>
                <w:lang w:eastAsia="zh-CN"/>
              </w:rPr>
            </w:pPr>
          </w:p>
        </w:tc>
      </w:tr>
      <w:tr w:rsidR="004C7E0A" w14:paraId="43FC613E" w14:textId="77777777">
        <w:trPr>
          <w:trHeight w:hRule="exact" w:val="440"/>
        </w:trPr>
        <w:tc>
          <w:tcPr>
            <w:tcW w:w="1036" w:type="dxa"/>
            <w:tcBorders>
              <w:top w:val="single" w:sz="6" w:space="0" w:color="000000"/>
              <w:bottom w:val="single" w:sz="6" w:space="0" w:color="000000"/>
              <w:right w:val="single" w:sz="6" w:space="0" w:color="000000"/>
            </w:tcBorders>
          </w:tcPr>
          <w:p w14:paraId="716F7C23" w14:textId="77777777" w:rsidR="004C7E0A" w:rsidRDefault="005056BA">
            <w:pPr>
              <w:pStyle w:val="TableParagraph"/>
              <w:spacing w:line="291" w:lineRule="exact"/>
              <w:ind w:left="271"/>
              <w:jc w:val="center"/>
              <w:rPr>
                <w:rFonts w:asciiTheme="minorEastAsia" w:hAnsiTheme="minorEastAsia"/>
                <w:sz w:val="21"/>
              </w:rPr>
            </w:pPr>
            <w:proofErr w:type="spellStart"/>
            <w:r>
              <w:rPr>
                <w:rFonts w:asciiTheme="minorEastAsia" w:hAnsiTheme="minorEastAsia"/>
                <w:b/>
                <w:sz w:val="24"/>
              </w:rPr>
              <w:lastRenderedPageBreak/>
              <w:t>条款号</w:t>
            </w:r>
            <w:proofErr w:type="spellEnd"/>
          </w:p>
        </w:tc>
        <w:tc>
          <w:tcPr>
            <w:tcW w:w="2688" w:type="dxa"/>
            <w:tcBorders>
              <w:top w:val="single" w:sz="6" w:space="0" w:color="000000"/>
              <w:left w:val="single" w:sz="6" w:space="0" w:color="000000"/>
              <w:bottom w:val="single" w:sz="6" w:space="0" w:color="000000"/>
              <w:right w:val="single" w:sz="6" w:space="0" w:color="000000"/>
            </w:tcBorders>
          </w:tcPr>
          <w:p w14:paraId="5CFA32F0" w14:textId="77777777" w:rsidR="004C7E0A" w:rsidRDefault="005056BA">
            <w:pPr>
              <w:pStyle w:val="TableParagraph"/>
              <w:spacing w:line="291" w:lineRule="exact"/>
              <w:ind w:right="587"/>
              <w:jc w:val="center"/>
              <w:rPr>
                <w:rFonts w:asciiTheme="minorEastAsia" w:hAnsiTheme="minorEastAsia"/>
                <w:sz w:val="21"/>
              </w:rPr>
            </w:pPr>
            <w:r>
              <w:rPr>
                <w:rFonts w:asciiTheme="minorEastAsia" w:hAnsiTheme="minorEastAsia"/>
                <w:b/>
                <w:sz w:val="24"/>
              </w:rPr>
              <w:t>条 款 名 称</w:t>
            </w:r>
          </w:p>
        </w:tc>
        <w:tc>
          <w:tcPr>
            <w:tcW w:w="5417" w:type="dxa"/>
            <w:tcBorders>
              <w:top w:val="single" w:sz="6" w:space="0" w:color="000000"/>
              <w:left w:val="single" w:sz="6" w:space="0" w:color="000000"/>
              <w:bottom w:val="single" w:sz="6" w:space="0" w:color="000000"/>
            </w:tcBorders>
          </w:tcPr>
          <w:p w14:paraId="05811482" w14:textId="77777777" w:rsidR="004C7E0A" w:rsidRDefault="005056BA">
            <w:pPr>
              <w:pStyle w:val="TableParagraph"/>
              <w:spacing w:line="291" w:lineRule="exact"/>
              <w:ind w:right="1911"/>
              <w:jc w:val="center"/>
              <w:rPr>
                <w:rFonts w:asciiTheme="minorEastAsia" w:hAnsiTheme="minorEastAsia"/>
                <w:sz w:val="21"/>
              </w:rPr>
            </w:pPr>
            <w:r>
              <w:rPr>
                <w:rFonts w:asciiTheme="minorEastAsia" w:hAnsiTheme="minorEastAsia"/>
                <w:b/>
                <w:sz w:val="24"/>
              </w:rPr>
              <w:t>编 列 内 容</w:t>
            </w:r>
          </w:p>
        </w:tc>
      </w:tr>
      <w:tr w:rsidR="004C7E0A" w14:paraId="3BB05AAD" w14:textId="77777777">
        <w:trPr>
          <w:trHeight w:hRule="exact" w:val="440"/>
        </w:trPr>
        <w:tc>
          <w:tcPr>
            <w:tcW w:w="1036" w:type="dxa"/>
            <w:tcBorders>
              <w:top w:val="single" w:sz="6" w:space="0" w:color="000000"/>
              <w:bottom w:val="single" w:sz="6" w:space="0" w:color="000000"/>
              <w:right w:val="single" w:sz="6" w:space="0" w:color="000000"/>
            </w:tcBorders>
            <w:vAlign w:val="center"/>
          </w:tcPr>
          <w:p w14:paraId="442B7332" w14:textId="77777777" w:rsidR="004C7E0A" w:rsidRDefault="005056BA">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14:paraId="51EF1FAD" w14:textId="77777777" w:rsidR="004C7E0A" w:rsidRDefault="005056BA">
            <w:pPr>
              <w:pStyle w:val="TableParagraph"/>
              <w:spacing w:before="39" w:line="400" w:lineRule="exact"/>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14:paraId="5D9F19DF" w14:textId="77777777" w:rsidR="004C7E0A" w:rsidRDefault="005056BA">
            <w:pPr>
              <w:pStyle w:val="TableParagraph"/>
              <w:spacing w:line="400" w:lineRule="exact"/>
              <w:jc w:val="both"/>
              <w:rPr>
                <w:rFonts w:asciiTheme="minorEastAsia" w:hAnsiTheme="minorEastAsia"/>
                <w:sz w:val="21"/>
              </w:rPr>
            </w:pPr>
            <w:proofErr w:type="spellStart"/>
            <w:r>
              <w:rPr>
                <w:rFonts w:asciiTheme="minorEastAsia" w:hAnsiTheme="minorEastAsia"/>
                <w:sz w:val="21"/>
              </w:rPr>
              <w:t>不接受</w:t>
            </w:r>
            <w:proofErr w:type="spellEnd"/>
          </w:p>
        </w:tc>
      </w:tr>
      <w:tr w:rsidR="004C7E0A" w14:paraId="67799A1F" w14:textId="77777777">
        <w:trPr>
          <w:trHeight w:val="316"/>
        </w:trPr>
        <w:tc>
          <w:tcPr>
            <w:tcW w:w="1036" w:type="dxa"/>
            <w:tcBorders>
              <w:top w:val="single" w:sz="6" w:space="0" w:color="000000"/>
              <w:bottom w:val="single" w:sz="6" w:space="0" w:color="000000"/>
              <w:right w:val="single" w:sz="6" w:space="0" w:color="000000"/>
            </w:tcBorders>
            <w:vAlign w:val="center"/>
          </w:tcPr>
          <w:p w14:paraId="77937071" w14:textId="77777777" w:rsidR="004C7E0A" w:rsidRDefault="005056BA">
            <w:pPr>
              <w:pStyle w:val="TableParagraph"/>
              <w:ind w:left="197"/>
              <w:jc w:val="right"/>
              <w:rPr>
                <w:rFonts w:asciiTheme="minorEastAsia" w:hAnsiTheme="minorEastAsia"/>
                <w:sz w:val="21"/>
              </w:rPr>
            </w:pPr>
            <w:r>
              <w:rPr>
                <w:rFonts w:asciiTheme="minorEastAsia" w:hAnsiTheme="minorEastAsia"/>
                <w:sz w:val="21"/>
              </w:rPr>
              <w:t>1.9.1</w:t>
            </w:r>
          </w:p>
        </w:tc>
        <w:tc>
          <w:tcPr>
            <w:tcW w:w="2688" w:type="dxa"/>
            <w:tcBorders>
              <w:top w:val="single" w:sz="6" w:space="0" w:color="000000"/>
              <w:left w:val="single" w:sz="6" w:space="0" w:color="000000"/>
              <w:bottom w:val="single" w:sz="6" w:space="0" w:color="000000"/>
              <w:right w:val="single" w:sz="6" w:space="0" w:color="000000"/>
            </w:tcBorders>
            <w:vAlign w:val="center"/>
          </w:tcPr>
          <w:p w14:paraId="6E4D97D5" w14:textId="77777777" w:rsidR="004C7E0A" w:rsidRDefault="005056BA">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17" w:type="dxa"/>
            <w:tcBorders>
              <w:top w:val="single" w:sz="6" w:space="0" w:color="000000"/>
              <w:left w:val="single" w:sz="6" w:space="0" w:color="000000"/>
              <w:bottom w:val="single" w:sz="6" w:space="0" w:color="000000"/>
            </w:tcBorders>
            <w:vAlign w:val="center"/>
          </w:tcPr>
          <w:p w14:paraId="31C6BF17" w14:textId="77777777" w:rsidR="004C7E0A" w:rsidRDefault="005056BA">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14:paraId="309DA0CF" w14:textId="77777777" w:rsidR="004C7E0A" w:rsidRDefault="005056BA">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14:paraId="2A2EFBAB" w14:textId="77777777" w:rsidR="004C7E0A" w:rsidRDefault="005056BA">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bl>
    <w:p w14:paraId="3F1A90A5" w14:textId="77777777" w:rsidR="004C7E0A" w:rsidRDefault="004C7E0A">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4C7E0A" w14:paraId="1A4A9D78" w14:textId="77777777">
        <w:trPr>
          <w:trHeight w:val="809"/>
        </w:trPr>
        <w:tc>
          <w:tcPr>
            <w:tcW w:w="1064" w:type="dxa"/>
            <w:tcBorders>
              <w:top w:val="single" w:sz="6" w:space="0" w:color="000000"/>
              <w:bottom w:val="single" w:sz="6" w:space="0" w:color="000000"/>
              <w:right w:val="single" w:sz="6" w:space="0" w:color="000000"/>
            </w:tcBorders>
            <w:vAlign w:val="center"/>
          </w:tcPr>
          <w:p w14:paraId="792BEDAB" w14:textId="77777777" w:rsidR="004C7E0A" w:rsidRDefault="005056BA">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2549B042" w14:textId="77777777" w:rsidR="004C7E0A" w:rsidRDefault="005056BA">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14:paraId="16FBA6A0" w14:textId="77777777" w:rsidR="004C7E0A" w:rsidRDefault="005056BA">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14:paraId="4F340903" w14:textId="77777777" w:rsidR="004C7E0A" w:rsidRDefault="004C7E0A">
            <w:pPr>
              <w:pStyle w:val="Default"/>
              <w:spacing w:line="400" w:lineRule="exact"/>
              <w:rPr>
                <w:rFonts w:asciiTheme="minorEastAsia" w:eastAsiaTheme="minorEastAsia" w:hAnsiTheme="minorEastAsia"/>
                <w:color w:val="auto"/>
                <w:sz w:val="21"/>
                <w:szCs w:val="21"/>
              </w:rPr>
            </w:pPr>
          </w:p>
        </w:tc>
      </w:tr>
      <w:tr w:rsidR="004C7E0A" w14:paraId="196DC2D5" w14:textId="77777777">
        <w:trPr>
          <w:trHeight w:val="682"/>
        </w:trPr>
        <w:tc>
          <w:tcPr>
            <w:tcW w:w="1064" w:type="dxa"/>
            <w:tcBorders>
              <w:top w:val="single" w:sz="6" w:space="0" w:color="000000"/>
              <w:bottom w:val="single" w:sz="6" w:space="0" w:color="000000"/>
              <w:right w:val="single" w:sz="6" w:space="0" w:color="000000"/>
            </w:tcBorders>
            <w:vAlign w:val="center"/>
          </w:tcPr>
          <w:p w14:paraId="3B87D538" w14:textId="77777777" w:rsidR="004C7E0A" w:rsidRDefault="005056BA">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650B89E7" w14:textId="77777777" w:rsidR="004C7E0A" w:rsidRDefault="005056BA">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06B6447A" w14:textId="77777777" w:rsidR="004C7E0A" w:rsidRDefault="005056BA">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4C7E0A" w14:paraId="131FE71A" w14:textId="77777777">
        <w:trPr>
          <w:trHeight w:val="692"/>
        </w:trPr>
        <w:tc>
          <w:tcPr>
            <w:tcW w:w="1064" w:type="dxa"/>
            <w:tcBorders>
              <w:top w:val="single" w:sz="6" w:space="0" w:color="000000"/>
              <w:bottom w:val="single" w:sz="6" w:space="0" w:color="000000"/>
              <w:right w:val="single" w:sz="6" w:space="0" w:color="000000"/>
            </w:tcBorders>
            <w:vAlign w:val="center"/>
          </w:tcPr>
          <w:p w14:paraId="22D815EF" w14:textId="77777777" w:rsidR="004C7E0A" w:rsidRDefault="005056BA">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56CE4046" w14:textId="77777777" w:rsidR="004C7E0A" w:rsidRDefault="004C7E0A">
            <w:pPr>
              <w:pStyle w:val="TableParagraph"/>
              <w:spacing w:before="6"/>
              <w:rPr>
                <w:rFonts w:asciiTheme="minorEastAsia" w:hAnsiTheme="minorEastAsia"/>
                <w:b/>
                <w:sz w:val="17"/>
                <w:lang w:eastAsia="zh-CN"/>
              </w:rPr>
            </w:pPr>
          </w:p>
          <w:p w14:paraId="41849E16" w14:textId="77777777" w:rsidR="004C7E0A" w:rsidRDefault="005056BA">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17B197F9" w14:textId="77777777" w:rsidR="004C7E0A" w:rsidRDefault="005056BA">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4C7E0A" w14:paraId="1FE72C0B" w14:textId="77777777">
        <w:trPr>
          <w:trHeight w:val="458"/>
        </w:trPr>
        <w:tc>
          <w:tcPr>
            <w:tcW w:w="1064" w:type="dxa"/>
            <w:tcBorders>
              <w:top w:val="single" w:sz="6" w:space="0" w:color="000000"/>
              <w:bottom w:val="single" w:sz="6" w:space="0" w:color="000000"/>
              <w:right w:val="single" w:sz="6" w:space="0" w:color="000000"/>
            </w:tcBorders>
            <w:vAlign w:val="center"/>
          </w:tcPr>
          <w:p w14:paraId="49F19A66" w14:textId="77777777" w:rsidR="004C7E0A" w:rsidRDefault="005056BA">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54BD1F9C" w14:textId="77777777" w:rsidR="004C7E0A" w:rsidRDefault="005056BA">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7672745E" w14:textId="77777777" w:rsidR="004C7E0A" w:rsidRDefault="005056BA">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4C7E0A" w14:paraId="2AD48FB3" w14:textId="77777777">
        <w:trPr>
          <w:trHeight w:val="694"/>
        </w:trPr>
        <w:tc>
          <w:tcPr>
            <w:tcW w:w="1064" w:type="dxa"/>
            <w:tcBorders>
              <w:top w:val="single" w:sz="6" w:space="0" w:color="000000"/>
              <w:bottom w:val="single" w:sz="6" w:space="0" w:color="000000"/>
              <w:right w:val="single" w:sz="6" w:space="0" w:color="000000"/>
            </w:tcBorders>
            <w:vAlign w:val="center"/>
          </w:tcPr>
          <w:p w14:paraId="02915913" w14:textId="77777777" w:rsidR="004C7E0A" w:rsidRDefault="005056BA">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1D12CE6C" w14:textId="77777777" w:rsidR="004C7E0A" w:rsidRDefault="005056BA">
            <w:pPr>
              <w:pStyle w:val="TableParagraph"/>
              <w:spacing w:before="38"/>
              <w:ind w:left="135"/>
              <w:jc w:val="center"/>
              <w:rPr>
                <w:rFonts w:asciiTheme="minorEastAsia" w:hAnsiTheme="minorEastAsia"/>
                <w:sz w:val="21"/>
              </w:rPr>
            </w:pPr>
            <w:proofErr w:type="gramStart"/>
            <w:r>
              <w:rPr>
                <w:rFonts w:asciiTheme="minorEastAsia" w:hAnsiTheme="minorEastAsia" w:hint="eastAsia"/>
                <w:sz w:val="21"/>
              </w:rPr>
              <w:t>偏  离</w:t>
            </w:r>
            <w:proofErr w:type="gramEnd"/>
          </w:p>
        </w:tc>
        <w:tc>
          <w:tcPr>
            <w:tcW w:w="5403" w:type="dxa"/>
            <w:tcBorders>
              <w:top w:val="single" w:sz="6" w:space="0" w:color="000000"/>
              <w:left w:val="single" w:sz="6" w:space="0" w:color="000000"/>
              <w:bottom w:val="single" w:sz="6" w:space="0" w:color="000000"/>
            </w:tcBorders>
            <w:vAlign w:val="center"/>
          </w:tcPr>
          <w:p w14:paraId="7585D8A1" w14:textId="77777777" w:rsidR="004C7E0A" w:rsidRDefault="005056BA">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4C7E0A" w14:paraId="0FDB8A21" w14:textId="77777777">
        <w:trPr>
          <w:trHeight w:val="563"/>
        </w:trPr>
        <w:tc>
          <w:tcPr>
            <w:tcW w:w="1064" w:type="dxa"/>
            <w:tcBorders>
              <w:top w:val="single" w:sz="6" w:space="0" w:color="000000"/>
              <w:bottom w:val="single" w:sz="6" w:space="0" w:color="000000"/>
              <w:right w:val="single" w:sz="6" w:space="0" w:color="000000"/>
            </w:tcBorders>
            <w:vAlign w:val="center"/>
          </w:tcPr>
          <w:p w14:paraId="37999F91" w14:textId="77777777" w:rsidR="004C7E0A" w:rsidRDefault="005056BA">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1B8B59D7" w14:textId="77777777" w:rsidR="004C7E0A" w:rsidRDefault="005056BA">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4C02509E" w14:textId="77777777" w:rsidR="004C7E0A" w:rsidRDefault="005056BA">
            <w:pPr>
              <w:pStyle w:val="TableParagraph"/>
              <w:spacing w:line="500" w:lineRule="exact"/>
              <w:rPr>
                <w:rFonts w:asciiTheme="minorEastAsia" w:hAnsiTheme="minorEastAsia"/>
                <w:sz w:val="21"/>
                <w:lang w:eastAsia="zh-CN"/>
              </w:rPr>
            </w:pPr>
            <w:r>
              <w:rPr>
                <w:rFonts w:ascii="宋体" w:eastAsia="宋体" w:hAnsi="宋体" w:cs="Times New Roman" w:hint="eastAsia"/>
                <w:bCs/>
                <w:color w:val="000000"/>
                <w:sz w:val="21"/>
                <w:szCs w:val="21"/>
                <w:lang w:eastAsia="zh-CN"/>
              </w:rPr>
              <w:t>澄清和修改等补遗材料</w:t>
            </w:r>
          </w:p>
        </w:tc>
      </w:tr>
      <w:tr w:rsidR="004C7E0A" w14:paraId="22A6D8AB" w14:textId="77777777">
        <w:trPr>
          <w:trHeight w:val="694"/>
        </w:trPr>
        <w:tc>
          <w:tcPr>
            <w:tcW w:w="1064" w:type="dxa"/>
            <w:tcBorders>
              <w:top w:val="single" w:sz="6" w:space="0" w:color="000000"/>
              <w:bottom w:val="single" w:sz="6" w:space="0" w:color="000000"/>
              <w:right w:val="single" w:sz="6" w:space="0" w:color="000000"/>
            </w:tcBorders>
            <w:vAlign w:val="center"/>
          </w:tcPr>
          <w:p w14:paraId="744EC776" w14:textId="77777777" w:rsidR="004C7E0A" w:rsidRDefault="005056BA">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0D46F1E8" w14:textId="77777777" w:rsidR="004C7E0A" w:rsidRDefault="005056BA">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75BB0474" w14:textId="77777777" w:rsidR="004C7E0A" w:rsidRDefault="005056BA">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4C7E0A" w14:paraId="15DF2921" w14:textId="77777777">
        <w:trPr>
          <w:trHeight w:val="636"/>
        </w:trPr>
        <w:tc>
          <w:tcPr>
            <w:tcW w:w="1064" w:type="dxa"/>
            <w:tcBorders>
              <w:top w:val="single" w:sz="6" w:space="0" w:color="000000"/>
              <w:bottom w:val="single" w:sz="6" w:space="0" w:color="000000"/>
              <w:right w:val="single" w:sz="6" w:space="0" w:color="000000"/>
            </w:tcBorders>
            <w:vAlign w:val="center"/>
          </w:tcPr>
          <w:p w14:paraId="75D2DBC7" w14:textId="77777777" w:rsidR="004C7E0A" w:rsidRDefault="005056BA">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35466252" w14:textId="77777777" w:rsidR="004C7E0A" w:rsidRDefault="005056BA">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6836B589" w14:textId="77777777" w:rsidR="004C7E0A" w:rsidRDefault="005056B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4C7E0A" w14:paraId="37224C4A" w14:textId="77777777">
        <w:trPr>
          <w:trHeight w:val="694"/>
        </w:trPr>
        <w:tc>
          <w:tcPr>
            <w:tcW w:w="1064" w:type="dxa"/>
            <w:tcBorders>
              <w:top w:val="single" w:sz="6" w:space="0" w:color="000000"/>
              <w:bottom w:val="single" w:sz="6" w:space="0" w:color="000000"/>
              <w:right w:val="single" w:sz="6" w:space="0" w:color="000000"/>
            </w:tcBorders>
            <w:vAlign w:val="center"/>
          </w:tcPr>
          <w:p w14:paraId="2D39A118" w14:textId="77777777" w:rsidR="004C7E0A" w:rsidRDefault="005056BA">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16E5E1D9" w14:textId="77777777" w:rsidR="004C7E0A" w:rsidRDefault="005056BA">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0C160A4B" w14:textId="77777777" w:rsidR="004C7E0A" w:rsidRDefault="005056BA">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44958529" w14:textId="77777777" w:rsidR="004C7E0A" w:rsidRDefault="005056BA">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4C7E0A" w14:paraId="0615D05C" w14:textId="77777777">
        <w:trPr>
          <w:trHeight w:val="694"/>
        </w:trPr>
        <w:tc>
          <w:tcPr>
            <w:tcW w:w="1064" w:type="dxa"/>
            <w:tcBorders>
              <w:top w:val="single" w:sz="6" w:space="0" w:color="000000"/>
              <w:bottom w:val="single" w:sz="6" w:space="0" w:color="000000"/>
              <w:right w:val="single" w:sz="6" w:space="0" w:color="000000"/>
            </w:tcBorders>
            <w:vAlign w:val="center"/>
          </w:tcPr>
          <w:p w14:paraId="39D576EB" w14:textId="77777777" w:rsidR="004C7E0A" w:rsidRDefault="005056BA">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4D3FEC83" w14:textId="77777777" w:rsidR="004C7E0A" w:rsidRDefault="005056BA">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286140F2" w14:textId="77777777" w:rsidR="004C7E0A" w:rsidRDefault="005056BA">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36055836" w14:textId="77777777" w:rsidR="004C7E0A" w:rsidRDefault="005056BA">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4C7E0A" w14:paraId="1DCC25AE" w14:textId="77777777">
        <w:trPr>
          <w:trHeight w:val="736"/>
        </w:trPr>
        <w:tc>
          <w:tcPr>
            <w:tcW w:w="1064" w:type="dxa"/>
            <w:tcBorders>
              <w:top w:val="single" w:sz="6" w:space="0" w:color="000000"/>
              <w:bottom w:val="single" w:sz="6" w:space="0" w:color="000000"/>
              <w:right w:val="single" w:sz="6" w:space="0" w:color="000000"/>
            </w:tcBorders>
            <w:vAlign w:val="center"/>
          </w:tcPr>
          <w:p w14:paraId="0DE70A81" w14:textId="77777777" w:rsidR="004C7E0A" w:rsidRDefault="005056BA">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738AA95D" w14:textId="77777777" w:rsidR="004C7E0A" w:rsidRDefault="005056BA">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29903EF6" w14:textId="77777777" w:rsidR="004C7E0A" w:rsidRDefault="005056BA">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4C7E0A" w14:paraId="388A7041" w14:textId="77777777">
        <w:trPr>
          <w:trHeight w:val="694"/>
        </w:trPr>
        <w:tc>
          <w:tcPr>
            <w:tcW w:w="1064" w:type="dxa"/>
            <w:tcBorders>
              <w:top w:val="single" w:sz="6" w:space="0" w:color="000000"/>
              <w:bottom w:val="single" w:sz="6" w:space="0" w:color="000000"/>
              <w:right w:val="single" w:sz="6" w:space="0" w:color="000000"/>
            </w:tcBorders>
            <w:vAlign w:val="center"/>
          </w:tcPr>
          <w:p w14:paraId="3BCE5489" w14:textId="77777777" w:rsidR="004C7E0A" w:rsidRDefault="005056BA">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758DDAD1" w14:textId="77777777" w:rsidR="004C7E0A" w:rsidRDefault="005056BA">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5E1075F7" w14:textId="77777777" w:rsidR="004C7E0A" w:rsidRDefault="005056BA">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4C7E0A" w14:paraId="5CDECCFA" w14:textId="77777777">
        <w:trPr>
          <w:trHeight w:val="700"/>
        </w:trPr>
        <w:tc>
          <w:tcPr>
            <w:tcW w:w="1064" w:type="dxa"/>
            <w:tcBorders>
              <w:top w:val="single" w:sz="6" w:space="0" w:color="000000"/>
              <w:bottom w:val="single" w:sz="6" w:space="0" w:color="000000"/>
              <w:right w:val="single" w:sz="6" w:space="0" w:color="000000"/>
            </w:tcBorders>
            <w:vAlign w:val="center"/>
          </w:tcPr>
          <w:p w14:paraId="32013A31" w14:textId="77777777" w:rsidR="004C7E0A" w:rsidRDefault="005056BA">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742235B3" w14:textId="77777777" w:rsidR="004C7E0A" w:rsidRDefault="005056BA">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5F73144E" w14:textId="77777777" w:rsidR="004C7E0A" w:rsidRDefault="005056BA">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4C7E0A" w14:paraId="41414688" w14:textId="77777777">
        <w:trPr>
          <w:trHeight w:val="90"/>
        </w:trPr>
        <w:tc>
          <w:tcPr>
            <w:tcW w:w="1064" w:type="dxa"/>
            <w:tcBorders>
              <w:top w:val="single" w:sz="6" w:space="0" w:color="000000"/>
              <w:bottom w:val="single" w:sz="6" w:space="0" w:color="000000"/>
              <w:right w:val="single" w:sz="6" w:space="0" w:color="000000"/>
            </w:tcBorders>
            <w:vAlign w:val="center"/>
          </w:tcPr>
          <w:p w14:paraId="6A6A6816" w14:textId="77777777" w:rsidR="004C7E0A" w:rsidRDefault="005056BA">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0F2808F5" w14:textId="77777777" w:rsidR="004C7E0A" w:rsidRDefault="005056BA">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14:paraId="0DEC673D" w14:textId="5828F43A" w:rsidR="004C7E0A" w:rsidRDefault="005056BA" w:rsidP="00C334D0">
            <w:pPr>
              <w:pStyle w:val="TableParagraph"/>
              <w:spacing w:line="500" w:lineRule="exact"/>
              <w:rPr>
                <w:rFonts w:asciiTheme="minorEastAsia" w:hAnsiTheme="minorEastAsia"/>
                <w:sz w:val="21"/>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w:t>
            </w:r>
            <w:proofErr w:type="gramStart"/>
            <w:r>
              <w:rPr>
                <w:lang w:eastAsia="zh-CN"/>
              </w:rPr>
              <w:t>作出</w:t>
            </w:r>
            <w:proofErr w:type="gramEnd"/>
            <w:r>
              <w:rPr>
                <w:rFonts w:hint="eastAsia"/>
                <w:lang w:eastAsia="zh-CN"/>
              </w:rPr>
              <w:t>任何</w:t>
            </w:r>
            <w:r>
              <w:rPr>
                <w:lang w:eastAsia="zh-CN"/>
              </w:rPr>
              <w:t>修改，否则</w:t>
            </w:r>
            <w:proofErr w:type="gramStart"/>
            <w:r>
              <w:rPr>
                <w:lang w:eastAsia="zh-CN"/>
              </w:rPr>
              <w:t>按废标处理</w:t>
            </w:r>
            <w:proofErr w:type="gramEnd"/>
            <w:r>
              <w:rPr>
                <w:lang w:eastAsia="zh-CN"/>
              </w:rPr>
              <w:t>。</w:t>
            </w:r>
            <w:r>
              <w:rPr>
                <w:rFonts w:hint="eastAsia"/>
                <w:lang w:eastAsia="zh-CN"/>
              </w:rPr>
              <w:t>投标要约价为</w:t>
            </w:r>
            <w:r w:rsidR="00CF3932" w:rsidRPr="00CF3932">
              <w:rPr>
                <w:b/>
                <w:color w:val="FF0000"/>
                <w:lang w:eastAsia="zh-CN"/>
              </w:rPr>
              <w:t>1633658</w:t>
            </w:r>
            <w:r>
              <w:rPr>
                <w:rFonts w:hint="eastAsia"/>
                <w:lang w:eastAsia="zh-CN"/>
              </w:rPr>
              <w:t>元。</w:t>
            </w:r>
          </w:p>
        </w:tc>
      </w:tr>
      <w:tr w:rsidR="004C7E0A" w14:paraId="6EF71856" w14:textId="77777777">
        <w:trPr>
          <w:trHeight w:val="694"/>
        </w:trPr>
        <w:tc>
          <w:tcPr>
            <w:tcW w:w="1064" w:type="dxa"/>
            <w:tcBorders>
              <w:top w:val="single" w:sz="6" w:space="0" w:color="000000"/>
              <w:bottom w:val="single" w:sz="6" w:space="0" w:color="000000"/>
              <w:right w:val="single" w:sz="6" w:space="0" w:color="000000"/>
            </w:tcBorders>
            <w:vAlign w:val="center"/>
          </w:tcPr>
          <w:p w14:paraId="003BB22A" w14:textId="77777777" w:rsidR="004C7E0A" w:rsidRDefault="005056BA">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14:paraId="0D2EB82C" w14:textId="77777777" w:rsidR="004C7E0A" w:rsidRDefault="005056BA">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14:paraId="545C2B54" w14:textId="77777777" w:rsidR="004C7E0A" w:rsidRDefault="005056BA">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4C7E0A" w14:paraId="65F6840D" w14:textId="77777777">
        <w:trPr>
          <w:trHeight w:val="408"/>
        </w:trPr>
        <w:tc>
          <w:tcPr>
            <w:tcW w:w="1064" w:type="dxa"/>
            <w:tcBorders>
              <w:top w:val="single" w:sz="6" w:space="0" w:color="000000"/>
              <w:bottom w:val="single" w:sz="6" w:space="0" w:color="000000"/>
              <w:right w:val="single" w:sz="6" w:space="0" w:color="000000"/>
            </w:tcBorders>
          </w:tcPr>
          <w:p w14:paraId="186D7C34" w14:textId="77777777" w:rsidR="004C7E0A" w:rsidRDefault="005056BA">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3B428C2A" w14:textId="77777777" w:rsidR="004C7E0A" w:rsidRDefault="005056BA">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030806B8" w14:textId="77777777" w:rsidR="004C7E0A" w:rsidRDefault="005056BA">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4C7E0A" w14:paraId="4B93697F" w14:textId="77777777">
        <w:trPr>
          <w:trHeight w:val="833"/>
        </w:trPr>
        <w:tc>
          <w:tcPr>
            <w:tcW w:w="1064" w:type="dxa"/>
            <w:tcBorders>
              <w:top w:val="single" w:sz="6" w:space="0" w:color="000000"/>
              <w:bottom w:val="single" w:sz="6" w:space="0" w:color="000000"/>
              <w:right w:val="single" w:sz="6" w:space="0" w:color="000000"/>
            </w:tcBorders>
            <w:vAlign w:val="center"/>
          </w:tcPr>
          <w:p w14:paraId="3D34E44E" w14:textId="77777777" w:rsidR="004C7E0A" w:rsidRDefault="005056BA">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31275F4D" w14:textId="77777777" w:rsidR="004C7E0A" w:rsidRDefault="005056BA">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4E7FD414" w14:textId="50B1F59E" w:rsidR="004C7E0A" w:rsidRPr="004A2571" w:rsidRDefault="005056BA">
            <w:pPr>
              <w:pStyle w:val="Default"/>
              <w:spacing w:line="400" w:lineRule="exact"/>
              <w:rPr>
                <w:rFonts w:asciiTheme="minorEastAsia" w:eastAsiaTheme="minorEastAsia" w:hAnsiTheme="minorEastAsia"/>
                <w:b/>
                <w:color w:val="FF0000"/>
                <w:sz w:val="21"/>
              </w:rPr>
            </w:pPr>
            <w:r>
              <w:rPr>
                <w:rFonts w:asciiTheme="minorEastAsia" w:eastAsiaTheme="minorEastAsia" w:hAnsiTheme="minorEastAsia"/>
                <w:sz w:val="21"/>
              </w:rPr>
              <w:t>投标保证金的金额：</w:t>
            </w:r>
            <w:r w:rsidR="004F1E2D">
              <w:rPr>
                <w:rFonts w:asciiTheme="minorEastAsia" w:eastAsiaTheme="minorEastAsia" w:hAnsiTheme="minorEastAsia" w:hint="eastAsia"/>
                <w:b/>
                <w:color w:val="FF0000"/>
                <w:sz w:val="21"/>
              </w:rPr>
              <w:t>4</w:t>
            </w:r>
            <w:r w:rsidRPr="004A2571">
              <w:rPr>
                <w:rFonts w:asciiTheme="minorEastAsia" w:eastAsiaTheme="minorEastAsia" w:hAnsiTheme="minorEastAsia" w:hint="eastAsia"/>
                <w:b/>
                <w:color w:val="FF0000"/>
                <w:sz w:val="21"/>
              </w:rPr>
              <w:t>0000</w:t>
            </w:r>
            <w:r w:rsidRPr="004A2571">
              <w:rPr>
                <w:rFonts w:asciiTheme="minorEastAsia" w:eastAsiaTheme="minorEastAsia" w:hAnsiTheme="minorEastAsia"/>
                <w:b/>
                <w:color w:val="FF0000"/>
                <w:sz w:val="21"/>
              </w:rPr>
              <w:t>元</w:t>
            </w:r>
          </w:p>
          <w:p w14:paraId="18F7EB92" w14:textId="77777777" w:rsidR="004C7E0A" w:rsidRDefault="005056BA">
            <w:pPr>
              <w:pStyle w:val="TableParagraph"/>
              <w:spacing w:line="400" w:lineRule="exact"/>
              <w:rPr>
                <w:rFonts w:asciiTheme="minorEastAsia" w:hAnsiTheme="minorEastAsia"/>
                <w:sz w:val="21"/>
                <w:lang w:eastAsia="zh-CN"/>
              </w:rPr>
            </w:pPr>
            <w:r>
              <w:rPr>
                <w:rFonts w:asciiTheme="minorEastAsia" w:hAnsiTheme="minorEastAsia"/>
                <w:b/>
                <w:sz w:val="21"/>
                <w:lang w:eastAsia="zh-CN"/>
              </w:rPr>
              <w:t>投标保证金的形式：</w:t>
            </w:r>
            <w:r>
              <w:rPr>
                <w:rFonts w:asciiTheme="minorEastAsia" w:hAnsiTheme="minorEastAsia"/>
                <w:sz w:val="21"/>
                <w:lang w:eastAsia="zh-CN"/>
              </w:rPr>
              <w:t>银行转账</w:t>
            </w:r>
          </w:p>
          <w:p w14:paraId="7A14ED84" w14:textId="00799454" w:rsidR="004C7E0A" w:rsidRDefault="005056BA">
            <w:pPr>
              <w:pStyle w:val="TableParagraph"/>
              <w:spacing w:line="400" w:lineRule="exact"/>
              <w:rPr>
                <w:rFonts w:asciiTheme="minorEastAsia" w:hAnsiTheme="minorEastAsia"/>
                <w:b/>
                <w:bCs/>
                <w:sz w:val="21"/>
                <w:lang w:eastAsia="zh-CN"/>
              </w:rPr>
            </w:pPr>
            <w:r>
              <w:rPr>
                <w:rFonts w:asciiTheme="minorEastAsia" w:hAnsiTheme="minorEastAsia" w:hint="eastAsia"/>
                <w:b/>
                <w:bCs/>
                <w:sz w:val="21"/>
                <w:lang w:eastAsia="zh-CN"/>
              </w:rPr>
              <w:t>银行转账汇款单须注明：</w:t>
            </w:r>
            <w:r w:rsidR="004F1E2D" w:rsidRPr="004F1E2D">
              <w:rPr>
                <w:rFonts w:asciiTheme="minorEastAsia" w:hAnsiTheme="minorEastAsia" w:hint="eastAsia"/>
                <w:b/>
                <w:bCs/>
                <w:sz w:val="21"/>
                <w:lang w:eastAsia="zh-CN"/>
              </w:rPr>
              <w:t>上饶野生动物乐园主干道工程工程项目桥梁工程劳务分包</w:t>
            </w:r>
            <w:r>
              <w:rPr>
                <w:rFonts w:asciiTheme="minorEastAsia" w:hAnsiTheme="minorEastAsia" w:hint="eastAsia"/>
                <w:b/>
                <w:bCs/>
                <w:sz w:val="21"/>
                <w:lang w:eastAsia="zh-CN"/>
              </w:rPr>
              <w:t>投标保证金</w:t>
            </w:r>
          </w:p>
          <w:p w14:paraId="0FE8EAF9" w14:textId="7C18EA56" w:rsidR="004C7E0A" w:rsidRDefault="005056BA">
            <w:pPr>
              <w:pStyle w:val="TableParagraph"/>
              <w:spacing w:line="400" w:lineRule="exact"/>
              <w:rPr>
                <w:rFonts w:asciiTheme="minorEastAsia" w:hAnsiTheme="minorEastAsia"/>
                <w:color w:val="FF0000"/>
                <w:sz w:val="21"/>
                <w:lang w:eastAsia="zh-CN"/>
              </w:rPr>
            </w:pPr>
            <w:r>
              <w:rPr>
                <w:rFonts w:asciiTheme="minorEastAsia" w:hAnsiTheme="minorEastAsia"/>
                <w:b/>
                <w:sz w:val="21"/>
                <w:lang w:eastAsia="zh-CN"/>
              </w:rPr>
              <w:t>投标保证金到账截止时间:</w:t>
            </w:r>
            <w:r>
              <w:rPr>
                <w:rFonts w:asciiTheme="minorEastAsia" w:hAnsiTheme="minorEastAsia" w:hint="eastAsia"/>
                <w:color w:val="FF0000"/>
                <w:sz w:val="21"/>
                <w:lang w:eastAsia="zh-CN"/>
              </w:rPr>
              <w:t>2020年</w:t>
            </w:r>
            <w:r w:rsidR="008C08C2">
              <w:rPr>
                <w:rFonts w:asciiTheme="minorEastAsia" w:hAnsiTheme="minorEastAsia" w:hint="eastAsia"/>
                <w:color w:val="FF0000"/>
                <w:sz w:val="21"/>
                <w:lang w:eastAsia="zh-CN"/>
              </w:rPr>
              <w:t>8</w:t>
            </w:r>
            <w:r>
              <w:rPr>
                <w:rFonts w:asciiTheme="minorEastAsia" w:hAnsiTheme="minorEastAsia" w:hint="eastAsia"/>
                <w:color w:val="FF0000"/>
                <w:sz w:val="21"/>
                <w:lang w:eastAsia="zh-CN"/>
              </w:rPr>
              <w:t>月</w:t>
            </w:r>
            <w:r w:rsidR="008C08C2">
              <w:rPr>
                <w:rFonts w:asciiTheme="minorEastAsia" w:hAnsiTheme="minorEastAsia" w:hint="eastAsia"/>
                <w:color w:val="FF0000"/>
                <w:sz w:val="21"/>
                <w:lang w:eastAsia="zh-CN"/>
              </w:rPr>
              <w:t>6</w:t>
            </w:r>
            <w:r>
              <w:rPr>
                <w:rFonts w:asciiTheme="minorEastAsia" w:hAnsiTheme="minorEastAsia" w:hint="eastAsia"/>
                <w:color w:val="FF0000"/>
                <w:sz w:val="21"/>
                <w:lang w:eastAsia="zh-CN"/>
              </w:rPr>
              <w:t xml:space="preserve"> 日 16时00分</w:t>
            </w:r>
          </w:p>
          <w:p w14:paraId="758B1C69" w14:textId="77777777" w:rsidR="004C7E0A" w:rsidRDefault="005056BA">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投标保证金递交的开户银行及账号如下：</w:t>
            </w:r>
          </w:p>
          <w:p w14:paraId="74CDCCB2" w14:textId="77777777" w:rsidR="004C7E0A" w:rsidRDefault="005056BA">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账户名：</w:t>
            </w:r>
            <w:r>
              <w:rPr>
                <w:rFonts w:asciiTheme="minorEastAsia" w:hAnsiTheme="minorEastAsia" w:hint="eastAsia"/>
                <w:b/>
                <w:sz w:val="21"/>
                <w:lang w:eastAsia="zh-CN"/>
              </w:rPr>
              <w:t>江西省现代路桥工程集团有限公司</w:t>
            </w:r>
          </w:p>
          <w:p w14:paraId="1632BFE1" w14:textId="77777777" w:rsidR="004C7E0A" w:rsidRDefault="005056BA">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14:paraId="33F7CDEA" w14:textId="77777777" w:rsidR="004C7E0A" w:rsidRDefault="005056BA">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14:paraId="44A3662B" w14:textId="77777777" w:rsidR="004C7E0A" w:rsidRDefault="005056BA">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4C7E0A" w14:paraId="426EC744" w14:textId="77777777">
        <w:trPr>
          <w:trHeight w:val="1659"/>
        </w:trPr>
        <w:tc>
          <w:tcPr>
            <w:tcW w:w="1064" w:type="dxa"/>
            <w:tcBorders>
              <w:top w:val="single" w:sz="6" w:space="0" w:color="000000"/>
              <w:bottom w:val="single" w:sz="6" w:space="0" w:color="000000"/>
              <w:right w:val="single" w:sz="6" w:space="0" w:color="000000"/>
            </w:tcBorders>
            <w:vAlign w:val="center"/>
          </w:tcPr>
          <w:p w14:paraId="7142F9DC" w14:textId="77777777" w:rsidR="004C7E0A" w:rsidRDefault="005056BA">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31786D20" w14:textId="77777777" w:rsidR="004C7E0A" w:rsidRDefault="005056BA">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73FF365E" w14:textId="77777777" w:rsidR="004C7E0A" w:rsidRDefault="005056BA">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20D5BADF" w14:textId="77777777" w:rsidR="004C7E0A" w:rsidRDefault="005056BA">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4C7E0A" w14:paraId="4AD46FEC" w14:textId="77777777">
        <w:trPr>
          <w:trHeight w:val="394"/>
        </w:trPr>
        <w:tc>
          <w:tcPr>
            <w:tcW w:w="1064" w:type="dxa"/>
            <w:tcBorders>
              <w:top w:val="single" w:sz="6" w:space="0" w:color="000000"/>
              <w:bottom w:val="single" w:sz="6" w:space="0" w:color="000000"/>
              <w:right w:val="single" w:sz="6" w:space="0" w:color="000000"/>
            </w:tcBorders>
          </w:tcPr>
          <w:p w14:paraId="2EDF55C5" w14:textId="77777777" w:rsidR="004C7E0A" w:rsidRDefault="005056BA">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48EA26C8" w14:textId="77777777" w:rsidR="004C7E0A" w:rsidRDefault="005056BA">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59DE93AE" w14:textId="77777777" w:rsidR="004C7E0A" w:rsidRDefault="005056BA">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4C7E0A" w14:paraId="07571D95" w14:textId="77777777">
        <w:trPr>
          <w:trHeight w:val="632"/>
        </w:trPr>
        <w:tc>
          <w:tcPr>
            <w:tcW w:w="1064" w:type="dxa"/>
            <w:tcBorders>
              <w:top w:val="single" w:sz="6" w:space="0" w:color="000000"/>
              <w:bottom w:val="single" w:sz="6" w:space="0" w:color="000000"/>
              <w:right w:val="single" w:sz="6" w:space="0" w:color="000000"/>
            </w:tcBorders>
            <w:vAlign w:val="center"/>
          </w:tcPr>
          <w:p w14:paraId="52D69849" w14:textId="77777777" w:rsidR="004C7E0A" w:rsidRDefault="005056BA">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0D9D0369" w14:textId="77777777" w:rsidR="004C7E0A" w:rsidRDefault="005056BA">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5B989348" w14:textId="77777777" w:rsidR="004C7E0A" w:rsidRDefault="005056BA">
            <w:pPr>
              <w:pStyle w:val="TableParagraph"/>
              <w:ind w:left="139"/>
              <w:rPr>
                <w:rFonts w:asciiTheme="minorEastAsia" w:hAnsiTheme="minorEastAsia"/>
                <w:sz w:val="21"/>
                <w:lang w:eastAsia="zh-CN"/>
              </w:rPr>
            </w:pPr>
            <w:r>
              <w:rPr>
                <w:rFonts w:asciiTheme="minorEastAsia" w:hAnsiTheme="minorEastAsia" w:hint="eastAsia"/>
                <w:sz w:val="21"/>
                <w:lang w:eastAsia="zh-CN"/>
              </w:rPr>
              <w:t>近5年内</w:t>
            </w:r>
          </w:p>
        </w:tc>
      </w:tr>
      <w:tr w:rsidR="004C7E0A" w14:paraId="57018564" w14:textId="77777777">
        <w:trPr>
          <w:trHeight w:val="396"/>
        </w:trPr>
        <w:tc>
          <w:tcPr>
            <w:tcW w:w="1064" w:type="dxa"/>
            <w:tcBorders>
              <w:top w:val="single" w:sz="6" w:space="0" w:color="000000"/>
              <w:bottom w:val="single" w:sz="6" w:space="0" w:color="000000"/>
              <w:right w:val="single" w:sz="6" w:space="0" w:color="000000"/>
            </w:tcBorders>
            <w:vAlign w:val="center"/>
          </w:tcPr>
          <w:p w14:paraId="34168A3D" w14:textId="77777777" w:rsidR="004C7E0A" w:rsidRDefault="005056BA">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5FC206F9" w14:textId="77777777" w:rsidR="004C7E0A" w:rsidRDefault="005056BA">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31925CDE" w14:textId="77777777" w:rsidR="004C7E0A" w:rsidRDefault="005056BA">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4C7E0A" w14:paraId="4AB85487" w14:textId="77777777">
        <w:trPr>
          <w:trHeight w:val="2542"/>
        </w:trPr>
        <w:tc>
          <w:tcPr>
            <w:tcW w:w="1064" w:type="dxa"/>
            <w:tcBorders>
              <w:top w:val="single" w:sz="6" w:space="0" w:color="000000"/>
              <w:bottom w:val="single" w:sz="6" w:space="0" w:color="000000"/>
              <w:right w:val="single" w:sz="6" w:space="0" w:color="000000"/>
            </w:tcBorders>
            <w:vAlign w:val="center"/>
          </w:tcPr>
          <w:p w14:paraId="706737E0" w14:textId="77777777" w:rsidR="004C7E0A" w:rsidRDefault="005056BA">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42D77174" w14:textId="77777777" w:rsidR="004C7E0A" w:rsidRDefault="005056BA">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14:paraId="5E284A54" w14:textId="77777777" w:rsidR="004C7E0A" w:rsidRDefault="005056B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4C7E0A" w14:paraId="0B0A8DB2" w14:textId="77777777">
        <w:trPr>
          <w:trHeight w:val="553"/>
        </w:trPr>
        <w:tc>
          <w:tcPr>
            <w:tcW w:w="1064" w:type="dxa"/>
            <w:tcBorders>
              <w:top w:val="single" w:sz="6" w:space="0" w:color="000000"/>
              <w:bottom w:val="single" w:sz="6" w:space="0" w:color="000000"/>
              <w:right w:val="single" w:sz="6" w:space="0" w:color="000000"/>
            </w:tcBorders>
            <w:vAlign w:val="center"/>
          </w:tcPr>
          <w:p w14:paraId="1C8F9AFC" w14:textId="77777777" w:rsidR="004C7E0A" w:rsidRDefault="005056BA">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4C396427" w14:textId="77777777" w:rsidR="004C7E0A" w:rsidRDefault="005056BA">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14:paraId="50C40542" w14:textId="77777777" w:rsidR="004C7E0A" w:rsidRDefault="005056B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4C7E0A" w14:paraId="3C169CC4" w14:textId="77777777">
        <w:trPr>
          <w:trHeight w:val="1257"/>
        </w:trPr>
        <w:tc>
          <w:tcPr>
            <w:tcW w:w="1064" w:type="dxa"/>
            <w:tcBorders>
              <w:top w:val="single" w:sz="6" w:space="0" w:color="000000"/>
              <w:bottom w:val="single" w:sz="6" w:space="0" w:color="000000"/>
              <w:right w:val="single" w:sz="6" w:space="0" w:color="000000"/>
            </w:tcBorders>
            <w:vAlign w:val="center"/>
          </w:tcPr>
          <w:p w14:paraId="2EEA9B8A" w14:textId="77777777" w:rsidR="004C7E0A" w:rsidRDefault="005056BA">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795DC79C" w14:textId="77777777" w:rsidR="004C7E0A" w:rsidRDefault="005056BA">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14:paraId="1DBF9AA5" w14:textId="77777777" w:rsidR="004C7E0A" w:rsidRDefault="005056B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14:paraId="5A9C5FDE" w14:textId="77777777" w:rsidR="004C7E0A" w:rsidRDefault="005056B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投标文件中需签字和盖章处且逐页签字盖章</w:t>
            </w:r>
            <w:r>
              <w:rPr>
                <w:rFonts w:asciiTheme="minorEastAsia" w:eastAsiaTheme="minorEastAsia" w:hAnsiTheme="minorEastAsia"/>
                <w:color w:val="auto"/>
                <w:sz w:val="21"/>
                <w:szCs w:val="21"/>
              </w:rPr>
              <w:t>，不得使用印章、签名章或其他电子制版签名代替。</w:t>
            </w:r>
          </w:p>
        </w:tc>
      </w:tr>
      <w:tr w:rsidR="004C7E0A" w14:paraId="4E527081" w14:textId="77777777">
        <w:trPr>
          <w:trHeight w:val="492"/>
        </w:trPr>
        <w:tc>
          <w:tcPr>
            <w:tcW w:w="1064" w:type="dxa"/>
            <w:tcBorders>
              <w:top w:val="single" w:sz="6" w:space="0" w:color="000000"/>
              <w:bottom w:val="single" w:sz="6" w:space="0" w:color="000000"/>
              <w:right w:val="single" w:sz="6" w:space="0" w:color="000000"/>
            </w:tcBorders>
            <w:vAlign w:val="center"/>
          </w:tcPr>
          <w:p w14:paraId="4A88F23B" w14:textId="77777777" w:rsidR="004C7E0A" w:rsidRDefault="005056BA">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02C191E9" w14:textId="77777777" w:rsidR="004C7E0A" w:rsidRDefault="005056BA">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14:paraId="57074E44" w14:textId="77777777" w:rsidR="004C7E0A" w:rsidRDefault="005056B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4C7E0A" w14:paraId="77F75B0A" w14:textId="77777777">
        <w:trPr>
          <w:trHeight w:val="408"/>
        </w:trPr>
        <w:tc>
          <w:tcPr>
            <w:tcW w:w="1064" w:type="dxa"/>
            <w:tcBorders>
              <w:top w:val="single" w:sz="6" w:space="0" w:color="000000"/>
              <w:bottom w:val="single" w:sz="6" w:space="0" w:color="000000"/>
              <w:right w:val="single" w:sz="6" w:space="0" w:color="000000"/>
            </w:tcBorders>
            <w:vAlign w:val="center"/>
          </w:tcPr>
          <w:p w14:paraId="4BB2E1A0" w14:textId="77777777" w:rsidR="004C7E0A" w:rsidRDefault="005056BA">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28868C05" w14:textId="77777777" w:rsidR="004C7E0A" w:rsidRDefault="005056BA">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14:paraId="4CB66DF0" w14:textId="77777777" w:rsidR="004C7E0A" w:rsidRDefault="005056B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投标文件的正本与副本分别装订成册，不得有活页或夹页。投标文件应按照规定的格式填报，否则招标人对由于投标文件装订松散、夹页、</w:t>
            </w:r>
            <w:proofErr w:type="gramStart"/>
            <w:r>
              <w:rPr>
                <w:rFonts w:asciiTheme="minorEastAsia" w:eastAsiaTheme="minorEastAsia" w:hAnsiTheme="minorEastAsia"/>
                <w:color w:val="auto"/>
                <w:sz w:val="21"/>
                <w:szCs w:val="21"/>
              </w:rPr>
              <w:t>活页等</w:t>
            </w:r>
            <w:proofErr w:type="gramEnd"/>
            <w:r>
              <w:rPr>
                <w:rFonts w:asciiTheme="minorEastAsia" w:eastAsiaTheme="minorEastAsia" w:hAnsiTheme="minorEastAsia"/>
                <w:color w:val="auto"/>
                <w:sz w:val="21"/>
                <w:szCs w:val="21"/>
              </w:rPr>
              <w:t xml:space="preserve">将按形式评审不予通过处理。其纸张统一规定为A4格式。文件上必须列明投标投标人名称，项目名称。 </w:t>
            </w:r>
          </w:p>
          <w:p w14:paraId="0DA46D07" w14:textId="77777777" w:rsidR="004C7E0A" w:rsidRDefault="005056B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4C7E0A" w14:paraId="52721FA2" w14:textId="77777777">
        <w:trPr>
          <w:trHeight w:val="408"/>
        </w:trPr>
        <w:tc>
          <w:tcPr>
            <w:tcW w:w="1064" w:type="dxa"/>
            <w:tcBorders>
              <w:top w:val="single" w:sz="6" w:space="0" w:color="000000"/>
              <w:bottom w:val="single" w:sz="6" w:space="0" w:color="000000"/>
              <w:right w:val="single" w:sz="6" w:space="0" w:color="000000"/>
            </w:tcBorders>
          </w:tcPr>
          <w:p w14:paraId="676C82FF" w14:textId="77777777" w:rsidR="004C7E0A" w:rsidRDefault="005056BA">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48EA4DEC" w14:textId="77777777" w:rsidR="004C7E0A" w:rsidRDefault="005056BA">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5FBC360B" w14:textId="77777777" w:rsidR="004C7E0A" w:rsidRDefault="005056BA">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4C7E0A" w14:paraId="28B3AEC2" w14:textId="77777777">
        <w:trPr>
          <w:trHeight w:val="3375"/>
        </w:trPr>
        <w:tc>
          <w:tcPr>
            <w:tcW w:w="1064" w:type="dxa"/>
            <w:tcBorders>
              <w:top w:val="single" w:sz="6" w:space="0" w:color="000000"/>
              <w:bottom w:val="single" w:sz="6" w:space="0" w:color="000000"/>
              <w:right w:val="single" w:sz="6" w:space="0" w:color="000000"/>
            </w:tcBorders>
            <w:vAlign w:val="center"/>
          </w:tcPr>
          <w:p w14:paraId="7F34694F" w14:textId="77777777" w:rsidR="004C7E0A" w:rsidRDefault="005056BA">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18B8E547" w14:textId="77777777" w:rsidR="004C7E0A" w:rsidRDefault="005056BA">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084085BA" w14:textId="77777777" w:rsidR="004C7E0A" w:rsidRDefault="005056BA">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14:paraId="2E56D523" w14:textId="77777777" w:rsidR="004C7E0A" w:rsidRDefault="005056BA">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14:paraId="543B6BC4" w14:textId="77777777" w:rsidR="004C7E0A" w:rsidRDefault="005056BA">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14:paraId="06A2260F" w14:textId="77777777" w:rsidR="004C7E0A" w:rsidRDefault="005056BA">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14:paraId="159AB77D" w14:textId="77777777" w:rsidR="004C7E0A" w:rsidRDefault="005056BA">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14:paraId="6B7DE610" w14:textId="77777777" w:rsidR="004C7E0A" w:rsidRDefault="005056BA">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14:paraId="57EFE1BB" w14:textId="77777777" w:rsidR="004C7E0A" w:rsidRDefault="005056BA">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在年月日时分前不得开</w:t>
            </w:r>
            <w:r>
              <w:rPr>
                <w:rFonts w:asciiTheme="minorEastAsia" w:hAnsiTheme="minorEastAsia" w:hint="eastAsia"/>
                <w:spacing w:val="-13"/>
                <w:sz w:val="21"/>
                <w:szCs w:val="21"/>
                <w:lang w:eastAsia="zh-CN"/>
              </w:rPr>
              <w:t>封</w:t>
            </w:r>
          </w:p>
        </w:tc>
      </w:tr>
      <w:tr w:rsidR="004C7E0A" w14:paraId="15BF4132" w14:textId="77777777">
        <w:trPr>
          <w:trHeight w:val="3363"/>
        </w:trPr>
        <w:tc>
          <w:tcPr>
            <w:tcW w:w="1064" w:type="dxa"/>
            <w:tcBorders>
              <w:top w:val="single" w:sz="6" w:space="0" w:color="000000"/>
              <w:bottom w:val="single" w:sz="6" w:space="0" w:color="000000"/>
              <w:right w:val="single" w:sz="6" w:space="0" w:color="000000"/>
            </w:tcBorders>
            <w:vAlign w:val="center"/>
          </w:tcPr>
          <w:p w14:paraId="10440A91" w14:textId="77777777" w:rsidR="004C7E0A" w:rsidRDefault="005056BA">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14:paraId="1D561819" w14:textId="77777777" w:rsidR="004C7E0A" w:rsidRDefault="005056BA">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14:paraId="0AE72C23" w14:textId="77777777" w:rsidR="004C7E0A" w:rsidRDefault="005056BA">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14:paraId="6194DEE7" w14:textId="77777777" w:rsidR="004C7E0A" w:rsidRDefault="005056BA">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14:paraId="273839DB" w14:textId="77777777" w:rsidR="004C7E0A" w:rsidRDefault="005056BA">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14:paraId="33105CA7" w14:textId="77777777" w:rsidR="004C7E0A" w:rsidRDefault="005056BA">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4C7E0A" w14:paraId="49AFCA7C" w14:textId="77777777">
        <w:trPr>
          <w:trHeight w:val="835"/>
        </w:trPr>
        <w:tc>
          <w:tcPr>
            <w:tcW w:w="1064" w:type="dxa"/>
            <w:tcBorders>
              <w:top w:val="single" w:sz="6" w:space="0" w:color="000000"/>
              <w:bottom w:val="single" w:sz="6" w:space="0" w:color="000000"/>
              <w:right w:val="single" w:sz="6" w:space="0" w:color="000000"/>
            </w:tcBorders>
            <w:vAlign w:val="center"/>
          </w:tcPr>
          <w:p w14:paraId="6534DC6D" w14:textId="77777777" w:rsidR="004C7E0A" w:rsidRDefault="005056BA">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14:paraId="37F92374" w14:textId="77777777" w:rsidR="004C7E0A" w:rsidRDefault="005056BA">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14:paraId="6BD1FB85" w14:textId="77777777" w:rsidR="004C7E0A" w:rsidRDefault="005056BA">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14:paraId="71AB0A1C" w14:textId="77777777" w:rsidR="004C7E0A" w:rsidRDefault="005056BA">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14:paraId="77F7C9B1" w14:textId="77777777" w:rsidR="004C7E0A" w:rsidRDefault="004C7E0A">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4C7E0A" w14:paraId="4E4702B2" w14:textId="77777777">
        <w:trPr>
          <w:trHeight w:val="90"/>
        </w:trPr>
        <w:tc>
          <w:tcPr>
            <w:tcW w:w="1092" w:type="dxa"/>
            <w:tcBorders>
              <w:left w:val="single" w:sz="12" w:space="0" w:color="000000"/>
            </w:tcBorders>
            <w:vAlign w:val="center"/>
          </w:tcPr>
          <w:p w14:paraId="7801728D" w14:textId="77777777" w:rsidR="004C7E0A" w:rsidRDefault="005056BA">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14:paraId="6A9470C0" w14:textId="77777777" w:rsidR="004C7E0A" w:rsidRDefault="005056BA">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14:paraId="5BB65462" w14:textId="77777777" w:rsidR="004C7E0A" w:rsidRDefault="005056BA" w:rsidP="004A2571">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14:paraId="7CD01D3F" w14:textId="77777777" w:rsidR="004C7E0A" w:rsidRDefault="005056BA" w:rsidP="004A2571">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14:paraId="56FEFE6F" w14:textId="77777777" w:rsidR="004C7E0A" w:rsidRDefault="005056BA" w:rsidP="004A2571">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等有关工作人员姓名；</w:t>
            </w:r>
          </w:p>
          <w:p w14:paraId="0F73CE9B" w14:textId="77777777" w:rsidR="004C7E0A" w:rsidRDefault="005056BA" w:rsidP="004A2571">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14:paraId="68C9C176" w14:textId="77777777" w:rsidR="004C7E0A" w:rsidRDefault="005056BA" w:rsidP="004A2571">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14:paraId="1F0FABB4" w14:textId="77777777" w:rsidR="004C7E0A" w:rsidRDefault="005056BA" w:rsidP="004A2571">
            <w:pPr>
              <w:pStyle w:val="TableParagraph"/>
              <w:tabs>
                <w:tab w:val="left" w:pos="558"/>
              </w:tabs>
              <w:spacing w:line="42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、公证人（如有）等有关人员在开标记录上签字确认，投标人代表未签字确认的视为默认开标结果；</w:t>
            </w:r>
          </w:p>
          <w:p w14:paraId="373AD815" w14:textId="77777777" w:rsidR="004C7E0A" w:rsidRDefault="005056BA" w:rsidP="004A2571">
            <w:pPr>
              <w:pStyle w:val="TableParagraph"/>
              <w:tabs>
                <w:tab w:val="left" w:pos="558"/>
              </w:tabs>
              <w:spacing w:line="42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14:paraId="6780603D" w14:textId="77777777" w:rsidR="004C7E0A" w:rsidRDefault="005056BA" w:rsidP="004A2571">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14:paraId="42F8F05B" w14:textId="77777777" w:rsidR="004C7E0A" w:rsidRDefault="005056BA" w:rsidP="004A2571">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w:t>
            </w:r>
            <w:r w:rsidR="004A2571">
              <w:rPr>
                <w:rFonts w:asciiTheme="minorEastAsia" w:hAnsiTheme="minorEastAsia" w:hint="eastAsia"/>
                <w:sz w:val="21"/>
                <w:szCs w:val="21"/>
                <w:lang w:eastAsia="zh-CN" w:bidi="zh-CN"/>
              </w:rPr>
              <w:t>按投标人</w:t>
            </w:r>
            <w:r>
              <w:rPr>
                <w:rFonts w:asciiTheme="minorEastAsia" w:hAnsiTheme="minorEastAsia"/>
                <w:sz w:val="21"/>
                <w:szCs w:val="21"/>
                <w:lang w:eastAsia="zh-CN" w:bidi="zh-CN"/>
              </w:rPr>
              <w:t>递交投标文件的</w:t>
            </w:r>
            <w:r w:rsidR="004A2571">
              <w:rPr>
                <w:rFonts w:asciiTheme="minorEastAsia" w:hAnsiTheme="minorEastAsia" w:hint="eastAsia"/>
                <w:sz w:val="21"/>
                <w:szCs w:val="21"/>
                <w:lang w:eastAsia="zh-CN" w:bidi="zh-CN"/>
              </w:rPr>
              <w:t>顺序进行现场摇号</w:t>
            </w:r>
            <w:r>
              <w:rPr>
                <w:rFonts w:asciiTheme="minorEastAsia" w:hAnsiTheme="minorEastAsia"/>
                <w:sz w:val="21"/>
                <w:szCs w:val="21"/>
                <w:lang w:eastAsia="zh-CN" w:bidi="zh-CN"/>
              </w:rPr>
              <w:t>随机</w:t>
            </w:r>
            <w:r w:rsidR="004A2571">
              <w:rPr>
                <w:rFonts w:asciiTheme="minorEastAsia" w:hAnsiTheme="minorEastAsia" w:hint="eastAsia"/>
                <w:sz w:val="21"/>
                <w:szCs w:val="21"/>
                <w:lang w:eastAsia="zh-CN" w:bidi="zh-CN"/>
              </w:rPr>
              <w:t>抽取</w:t>
            </w:r>
            <w:r>
              <w:rPr>
                <w:rFonts w:asciiTheme="minorEastAsia" w:hAnsiTheme="minorEastAsia"/>
                <w:sz w:val="21"/>
                <w:szCs w:val="21"/>
                <w:lang w:eastAsia="zh-CN" w:bidi="zh-CN"/>
              </w:rPr>
              <w:t>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排序），宣布备选投标人名单，其他投标人退场。</w:t>
            </w:r>
          </w:p>
          <w:p w14:paraId="6329B7FC" w14:textId="77777777" w:rsidR="004C7E0A" w:rsidRDefault="005056BA" w:rsidP="004A2571">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 投标人名单。</w:t>
            </w:r>
          </w:p>
          <w:p w14:paraId="52843216" w14:textId="77777777" w:rsidR="004C7E0A" w:rsidRDefault="005056BA" w:rsidP="004A2571">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14:paraId="34825347" w14:textId="77777777" w:rsidR="004C7E0A" w:rsidRDefault="005056BA" w:rsidP="004A2571">
            <w:pPr>
              <w:pStyle w:val="TableParagraph"/>
              <w:numPr>
                <w:ilvl w:val="0"/>
                <w:numId w:val="1"/>
              </w:numPr>
              <w:tabs>
                <w:tab w:val="left" w:pos="558"/>
              </w:tabs>
              <w:spacing w:line="42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14:paraId="06C1AA1B" w14:textId="77777777" w:rsidR="004C7E0A" w:rsidRDefault="005056BA" w:rsidP="004A2571">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排序），将其投标文件报送评标委员会评审。剩余的备选投标人作为候补投标人。</w:t>
            </w:r>
          </w:p>
          <w:p w14:paraId="4EA78315" w14:textId="77777777" w:rsidR="004C7E0A" w:rsidRDefault="005056BA" w:rsidP="004A2571">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14:paraId="0B5C9C17" w14:textId="77777777" w:rsidR="004C7E0A" w:rsidRDefault="005056BA" w:rsidP="004A2571">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14:paraId="7ADCE190" w14:textId="77777777" w:rsidR="004C7E0A" w:rsidRDefault="005056BA" w:rsidP="004A2571">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14:paraId="06C64EE5" w14:textId="77777777" w:rsidR="004C7E0A" w:rsidRDefault="005056BA" w:rsidP="004A2571">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14:paraId="00CD6B28" w14:textId="77777777" w:rsidR="004C7E0A" w:rsidRDefault="005056BA" w:rsidP="004A2571">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w:t>
            </w:r>
            <w:proofErr w:type="gramStart"/>
            <w:r>
              <w:rPr>
                <w:rFonts w:asciiTheme="minorEastAsia" w:hAnsiTheme="minorEastAsia" w:hint="eastAsia"/>
                <w:sz w:val="21"/>
                <w:szCs w:val="21"/>
                <w:lang w:eastAsia="zh-CN" w:bidi="zh-CN"/>
              </w:rPr>
              <w:t>每最终</w:t>
            </w:r>
            <w:proofErr w:type="gramEnd"/>
            <w:r>
              <w:rPr>
                <w:rFonts w:asciiTheme="minorEastAsia" w:hAnsiTheme="minorEastAsia" w:hint="eastAsia"/>
                <w:sz w:val="21"/>
                <w:szCs w:val="21"/>
                <w:lang w:eastAsia="zh-CN" w:bidi="zh-CN"/>
              </w:rPr>
              <w:t>中标候选人。</w:t>
            </w:r>
          </w:p>
          <w:p w14:paraId="63948757" w14:textId="77777777" w:rsidR="004C7E0A" w:rsidRDefault="005056BA" w:rsidP="004A2571">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14:paraId="5418FC15" w14:textId="77777777" w:rsidR="004C7E0A" w:rsidRDefault="005056BA" w:rsidP="004A2571">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p w14:paraId="5D8B9103" w14:textId="77777777" w:rsidR="004C7E0A" w:rsidRDefault="004C7E0A">
            <w:pPr>
              <w:pStyle w:val="TableParagraph"/>
              <w:tabs>
                <w:tab w:val="left" w:pos="558"/>
              </w:tabs>
              <w:spacing w:line="420" w:lineRule="exact"/>
              <w:jc w:val="both"/>
              <w:rPr>
                <w:rFonts w:asciiTheme="minorEastAsia" w:hAnsiTheme="minorEastAsia"/>
                <w:sz w:val="21"/>
                <w:szCs w:val="21"/>
                <w:lang w:eastAsia="zh-CN"/>
              </w:rPr>
            </w:pPr>
          </w:p>
        </w:tc>
      </w:tr>
    </w:tbl>
    <w:p w14:paraId="153F4201" w14:textId="77777777" w:rsidR="004C7E0A" w:rsidRDefault="004C7E0A">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4C7E0A" w14:paraId="591CB265" w14:textId="77777777">
        <w:trPr>
          <w:trHeight w:val="408"/>
        </w:trPr>
        <w:tc>
          <w:tcPr>
            <w:tcW w:w="1112" w:type="dxa"/>
            <w:tcBorders>
              <w:top w:val="single" w:sz="6" w:space="0" w:color="000000"/>
              <w:bottom w:val="single" w:sz="6" w:space="0" w:color="000000"/>
              <w:right w:val="single" w:sz="6" w:space="0" w:color="000000"/>
            </w:tcBorders>
          </w:tcPr>
          <w:p w14:paraId="36D3E3F3" w14:textId="77777777" w:rsidR="004C7E0A" w:rsidRDefault="005056BA">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79DCB4F8" w14:textId="77777777" w:rsidR="004C7E0A" w:rsidRDefault="005056BA">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23178A2D" w14:textId="77777777" w:rsidR="004C7E0A" w:rsidRDefault="005056BA">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4C7E0A" w14:paraId="48C4652C" w14:textId="77777777">
        <w:trPr>
          <w:trHeight w:val="696"/>
        </w:trPr>
        <w:tc>
          <w:tcPr>
            <w:tcW w:w="1112" w:type="dxa"/>
            <w:tcBorders>
              <w:top w:val="single" w:sz="6" w:space="0" w:color="000000"/>
              <w:bottom w:val="single" w:sz="6" w:space="0" w:color="000000"/>
              <w:right w:val="single" w:sz="6" w:space="0" w:color="000000"/>
            </w:tcBorders>
            <w:vAlign w:val="center"/>
          </w:tcPr>
          <w:p w14:paraId="3CF4A28F" w14:textId="77777777" w:rsidR="004C7E0A" w:rsidRDefault="005056BA">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14:paraId="100D27F0" w14:textId="77777777" w:rsidR="004C7E0A" w:rsidRDefault="005056BA">
            <w:pPr>
              <w:pStyle w:val="TableParagraph"/>
              <w:spacing w:line="400" w:lineRule="exact"/>
              <w:jc w:val="center"/>
              <w:rPr>
                <w:rFonts w:asciiTheme="minorEastAsia" w:hAnsiTheme="minorEastAsia"/>
                <w:sz w:val="21"/>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tcPr>
          <w:p w14:paraId="63C1C973" w14:textId="77777777" w:rsidR="004C7E0A" w:rsidRDefault="005056BA">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p w14:paraId="1C5A2183" w14:textId="77777777" w:rsidR="004C7E0A" w:rsidRDefault="004C7E0A">
            <w:pPr>
              <w:pStyle w:val="TableParagraph"/>
              <w:spacing w:line="400" w:lineRule="exact"/>
              <w:rPr>
                <w:rFonts w:asciiTheme="minorEastAsia" w:hAnsiTheme="minorEastAsia"/>
                <w:sz w:val="21"/>
                <w:lang w:eastAsia="zh-CN"/>
              </w:rPr>
            </w:pPr>
          </w:p>
        </w:tc>
      </w:tr>
      <w:tr w:rsidR="004C7E0A" w14:paraId="122D434C" w14:textId="77777777">
        <w:trPr>
          <w:trHeight w:val="1159"/>
        </w:trPr>
        <w:tc>
          <w:tcPr>
            <w:tcW w:w="1112" w:type="dxa"/>
            <w:tcBorders>
              <w:top w:val="single" w:sz="6" w:space="0" w:color="000000"/>
              <w:bottom w:val="single" w:sz="6" w:space="0" w:color="000000"/>
              <w:right w:val="single" w:sz="6" w:space="0" w:color="000000"/>
            </w:tcBorders>
            <w:vAlign w:val="center"/>
          </w:tcPr>
          <w:p w14:paraId="316A26DF" w14:textId="77777777" w:rsidR="004C7E0A" w:rsidRDefault="005056BA">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50620357" w14:textId="77777777" w:rsidR="004C7E0A" w:rsidRDefault="005056BA">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14:paraId="5B2701A3" w14:textId="77777777" w:rsidR="004C7E0A" w:rsidRDefault="005056BA">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0276ACAD" w14:textId="77777777" w:rsidR="004C7E0A" w:rsidRDefault="005056BA">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14:paraId="1DCB0FE3" w14:textId="77777777" w:rsidR="004C7E0A" w:rsidRDefault="005056BA">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4C7E0A" w14:paraId="087F52E3" w14:textId="77777777">
        <w:trPr>
          <w:trHeight w:val="1436"/>
        </w:trPr>
        <w:tc>
          <w:tcPr>
            <w:tcW w:w="1112" w:type="dxa"/>
            <w:tcBorders>
              <w:top w:val="single" w:sz="6" w:space="0" w:color="000000"/>
              <w:bottom w:val="single" w:sz="6" w:space="0" w:color="000000"/>
              <w:right w:val="single" w:sz="6" w:space="0" w:color="000000"/>
            </w:tcBorders>
            <w:vAlign w:val="center"/>
          </w:tcPr>
          <w:p w14:paraId="6D7B7E31" w14:textId="77777777" w:rsidR="004C7E0A" w:rsidRDefault="005056BA">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35A517DC" w14:textId="77777777" w:rsidR="004C7E0A" w:rsidRDefault="005056BA">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199128B8" w14:textId="77777777" w:rsidR="004C7E0A" w:rsidRDefault="005056BA">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p w14:paraId="70D3CD7E" w14:textId="77777777" w:rsidR="004C7E0A" w:rsidRDefault="004C7E0A">
            <w:pPr>
              <w:pStyle w:val="TableParagraph"/>
              <w:spacing w:line="400" w:lineRule="exact"/>
              <w:rPr>
                <w:rFonts w:asciiTheme="minorEastAsia" w:hAnsiTheme="minorEastAsia"/>
                <w:sz w:val="21"/>
                <w:lang w:eastAsia="zh-CN"/>
              </w:rPr>
            </w:pPr>
          </w:p>
        </w:tc>
      </w:tr>
      <w:tr w:rsidR="004C7E0A" w14:paraId="25AEA669" w14:textId="77777777">
        <w:trPr>
          <w:trHeight w:val="1159"/>
        </w:trPr>
        <w:tc>
          <w:tcPr>
            <w:tcW w:w="1112" w:type="dxa"/>
            <w:tcBorders>
              <w:top w:val="single" w:sz="6" w:space="0" w:color="000000"/>
              <w:bottom w:val="single" w:sz="6" w:space="0" w:color="000000"/>
              <w:right w:val="single" w:sz="6" w:space="0" w:color="000000"/>
            </w:tcBorders>
            <w:vAlign w:val="center"/>
          </w:tcPr>
          <w:p w14:paraId="179B8889" w14:textId="77777777" w:rsidR="004C7E0A" w:rsidRDefault="005056BA">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44D1C0D8" w14:textId="77777777" w:rsidR="004C7E0A" w:rsidRDefault="005056BA">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3DDFE67A" w14:textId="77777777" w:rsidR="00C334D0" w:rsidRDefault="00C334D0" w:rsidP="00C334D0">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14:paraId="51999F26" w14:textId="77777777" w:rsidR="00C334D0" w:rsidRDefault="00C334D0" w:rsidP="00C334D0">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14:paraId="0D7B63ED" w14:textId="77777777" w:rsidR="00C334D0" w:rsidRDefault="00C334D0" w:rsidP="00C334D0">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14:paraId="51B53CE2" w14:textId="77777777" w:rsidR="00C334D0" w:rsidRDefault="00C334D0" w:rsidP="00C334D0">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14:paraId="30ED9660" w14:textId="77777777" w:rsidR="004C7E0A" w:rsidRDefault="00C334D0" w:rsidP="00C334D0">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4C7E0A" w14:paraId="5BB38A42" w14:textId="77777777">
        <w:trPr>
          <w:trHeight w:val="1159"/>
        </w:trPr>
        <w:tc>
          <w:tcPr>
            <w:tcW w:w="1112" w:type="dxa"/>
            <w:tcBorders>
              <w:top w:val="single" w:sz="6" w:space="0" w:color="000000"/>
              <w:bottom w:val="single" w:sz="6" w:space="0" w:color="000000"/>
              <w:right w:val="single" w:sz="6" w:space="0" w:color="000000"/>
            </w:tcBorders>
            <w:vAlign w:val="center"/>
          </w:tcPr>
          <w:p w14:paraId="3832D333" w14:textId="77777777" w:rsidR="004C7E0A" w:rsidRDefault="005056BA">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10DD2931" w14:textId="77777777" w:rsidR="004C7E0A" w:rsidRDefault="005056BA">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0F81F23A" w14:textId="77777777" w:rsidR="004C7E0A" w:rsidRDefault="005056BA">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14:paraId="0736621B" w14:textId="77777777" w:rsidR="004C7E0A" w:rsidRDefault="005056BA">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14:paraId="4C5E60C7" w14:textId="77777777" w:rsidR="004C7E0A" w:rsidRDefault="005056BA">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4C7E0A" w14:paraId="56C0564D" w14:textId="77777777">
        <w:trPr>
          <w:trHeight w:val="618"/>
        </w:trPr>
        <w:tc>
          <w:tcPr>
            <w:tcW w:w="9178" w:type="dxa"/>
            <w:gridSpan w:val="3"/>
            <w:tcBorders>
              <w:top w:val="single" w:sz="6" w:space="0" w:color="000000"/>
              <w:bottom w:val="single" w:sz="6" w:space="0" w:color="000000"/>
            </w:tcBorders>
            <w:vAlign w:val="center"/>
          </w:tcPr>
          <w:p w14:paraId="11CBE942" w14:textId="77777777" w:rsidR="004C7E0A" w:rsidRDefault="005056BA">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4C7E0A" w14:paraId="7661471D" w14:textId="77777777">
        <w:trPr>
          <w:trHeight w:val="1159"/>
        </w:trPr>
        <w:tc>
          <w:tcPr>
            <w:tcW w:w="1112" w:type="dxa"/>
            <w:tcBorders>
              <w:top w:val="single" w:sz="6" w:space="0" w:color="000000"/>
              <w:bottom w:val="single" w:sz="6" w:space="0" w:color="000000"/>
              <w:right w:val="single" w:sz="6" w:space="0" w:color="000000"/>
            </w:tcBorders>
            <w:vAlign w:val="center"/>
          </w:tcPr>
          <w:p w14:paraId="2BBBB332" w14:textId="77777777" w:rsidR="004C7E0A" w:rsidRDefault="005056BA">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14:paraId="5AD65C3B" w14:textId="77777777" w:rsidR="004C7E0A" w:rsidRDefault="005056BA">
            <w:pPr>
              <w:wordWrap w:val="0"/>
              <w:topLinePunct/>
              <w:spacing w:line="400" w:lineRule="exact"/>
              <w:ind w:rightChars="69" w:right="152"/>
              <w:rPr>
                <w:sz w:val="21"/>
                <w:szCs w:val="21"/>
                <w:lang w:eastAsia="zh-CN"/>
              </w:rPr>
            </w:pPr>
            <w:r>
              <w:rPr>
                <w:sz w:val="21"/>
                <w:szCs w:val="21"/>
                <w:lang w:eastAsia="zh-CN"/>
              </w:rPr>
              <w:t>招标文件的组成</w:t>
            </w:r>
          </w:p>
          <w:p w14:paraId="6C9D1FD1" w14:textId="77777777" w:rsidR="004C7E0A" w:rsidRDefault="005056BA">
            <w:pPr>
              <w:wordWrap w:val="0"/>
              <w:topLinePunct/>
              <w:spacing w:line="400" w:lineRule="exact"/>
              <w:ind w:rightChars="69" w:right="152"/>
              <w:rPr>
                <w:sz w:val="21"/>
                <w:szCs w:val="21"/>
                <w:lang w:eastAsia="zh-CN"/>
              </w:rPr>
            </w:pPr>
            <w:r>
              <w:rPr>
                <w:sz w:val="21"/>
                <w:szCs w:val="21"/>
                <w:lang w:eastAsia="zh-CN"/>
              </w:rPr>
              <w:t>本款补充：</w:t>
            </w:r>
          </w:p>
          <w:p w14:paraId="62DA93B4" w14:textId="77777777" w:rsidR="004C7E0A" w:rsidRDefault="005056BA" w:rsidP="0000663F">
            <w:pPr>
              <w:pStyle w:val="TableParagraph"/>
              <w:spacing w:line="500" w:lineRule="exact"/>
              <w:ind w:firstLineChars="200" w:firstLine="420"/>
              <w:rPr>
                <w:rFonts w:asciiTheme="minorEastAsia" w:hAnsiTheme="minorEastAsia"/>
                <w:sz w:val="21"/>
                <w:szCs w:val="21"/>
                <w:lang w:eastAsia="zh-CN"/>
              </w:rPr>
            </w:pPr>
            <w:r>
              <w:rPr>
                <w:sz w:val="21"/>
                <w:szCs w:val="21"/>
                <w:lang w:eastAsia="zh-CN"/>
              </w:rPr>
              <w:t>招标文件的澄清和修改内容将以编号的</w:t>
            </w:r>
            <w:proofErr w:type="gramStart"/>
            <w:r>
              <w:rPr>
                <w:sz w:val="21"/>
                <w:szCs w:val="21"/>
                <w:lang w:eastAsia="zh-CN"/>
              </w:rPr>
              <w:t>补遗书</w:t>
            </w:r>
            <w:proofErr w:type="gramEnd"/>
            <w:r>
              <w:rPr>
                <w:sz w:val="21"/>
                <w:szCs w:val="21"/>
                <w:lang w:eastAsia="zh-CN"/>
              </w:rPr>
              <w:t>形式发布给投标人。</w:t>
            </w:r>
            <w:proofErr w:type="gramStart"/>
            <w:r>
              <w:rPr>
                <w:sz w:val="21"/>
                <w:szCs w:val="21"/>
                <w:lang w:eastAsia="zh-CN"/>
              </w:rPr>
              <w:t>补遗书</w:t>
            </w:r>
            <w:proofErr w:type="gramEnd"/>
            <w:r>
              <w:rPr>
                <w:sz w:val="21"/>
                <w:szCs w:val="21"/>
                <w:lang w:eastAsia="zh-CN"/>
              </w:rPr>
              <w:t>作为招标文件的组成部分，对所有投标人均具有约束力。当招标文件、</w:t>
            </w:r>
            <w:proofErr w:type="gramStart"/>
            <w:r>
              <w:rPr>
                <w:sz w:val="21"/>
                <w:szCs w:val="21"/>
                <w:lang w:eastAsia="zh-CN"/>
              </w:rPr>
              <w:t>补遗书</w:t>
            </w:r>
            <w:proofErr w:type="gramEnd"/>
            <w:r>
              <w:rPr>
                <w:sz w:val="21"/>
                <w:szCs w:val="21"/>
                <w:lang w:eastAsia="zh-CN"/>
              </w:rPr>
              <w:t>在同一内容的表述上不一致时，以最后发出的书面文件为准。</w:t>
            </w:r>
          </w:p>
        </w:tc>
      </w:tr>
      <w:tr w:rsidR="004C7E0A" w14:paraId="157E195F" w14:textId="77777777">
        <w:trPr>
          <w:trHeight w:val="1159"/>
        </w:trPr>
        <w:tc>
          <w:tcPr>
            <w:tcW w:w="1112" w:type="dxa"/>
            <w:tcBorders>
              <w:top w:val="single" w:sz="6" w:space="0" w:color="000000"/>
              <w:bottom w:val="single" w:sz="6" w:space="0" w:color="000000"/>
              <w:right w:val="single" w:sz="6" w:space="0" w:color="000000"/>
            </w:tcBorders>
            <w:vAlign w:val="center"/>
          </w:tcPr>
          <w:p w14:paraId="0CF224DD" w14:textId="77777777" w:rsidR="004C7E0A" w:rsidRDefault="005056BA">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14:paraId="407CF98B" w14:textId="77777777" w:rsidR="004C7E0A" w:rsidRDefault="005056BA" w:rsidP="0000663F">
            <w:pPr>
              <w:pStyle w:val="TableParagraph"/>
              <w:spacing w:line="500" w:lineRule="exact"/>
              <w:ind w:firstLineChars="200" w:firstLine="420"/>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4C7E0A" w14:paraId="3E7B7150" w14:textId="77777777">
        <w:trPr>
          <w:trHeight w:val="1159"/>
        </w:trPr>
        <w:tc>
          <w:tcPr>
            <w:tcW w:w="1112" w:type="dxa"/>
            <w:tcBorders>
              <w:top w:val="single" w:sz="6" w:space="0" w:color="000000"/>
              <w:bottom w:val="single" w:sz="6" w:space="0" w:color="000000"/>
              <w:right w:val="single" w:sz="6" w:space="0" w:color="000000"/>
            </w:tcBorders>
            <w:vAlign w:val="center"/>
          </w:tcPr>
          <w:p w14:paraId="21A01D1E" w14:textId="77777777" w:rsidR="004C7E0A" w:rsidRDefault="005056BA">
            <w:pPr>
              <w:pStyle w:val="Default"/>
              <w:spacing w:line="400" w:lineRule="exact"/>
              <w:jc w:val="center"/>
              <w:rPr>
                <w:rFonts w:ascii="Times New Roman" w:eastAsiaTheme="minorEastAsia" w:hAnsiTheme="minorHAnsi" w:cstheme="minorBidi"/>
                <w:color w:val="auto"/>
                <w:sz w:val="21"/>
                <w:szCs w:val="21"/>
              </w:rPr>
            </w:pPr>
            <w:r>
              <w:rPr>
                <w:rFonts w:ascii="Times New Roman" w:eastAsiaTheme="minorEastAsia" w:hAnsiTheme="minorHAnsi" w:cstheme="minorBidi" w:hint="eastAsia"/>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14:paraId="1689C5F1" w14:textId="77777777" w:rsidR="004C7E0A" w:rsidRDefault="005056BA">
            <w:pPr>
              <w:topLinePunct/>
              <w:spacing w:line="400" w:lineRule="exact"/>
              <w:ind w:rightChars="69" w:right="152" w:firstLineChars="200" w:firstLine="420"/>
              <w:rPr>
                <w:rFonts w:ascii="Times New Roman"/>
                <w:sz w:val="21"/>
                <w:szCs w:val="21"/>
                <w:lang w:eastAsia="zh-CN"/>
              </w:rPr>
            </w:pPr>
            <w:r>
              <w:rPr>
                <w:rFonts w:ascii="Times New Roman"/>
                <w:sz w:val="21"/>
                <w:szCs w:val="21"/>
                <w:lang w:eastAsia="zh-CN"/>
              </w:rPr>
              <w:t>国家、江西省有关施工安全等管理方面的法律、法规及规章制度及省</w:t>
            </w:r>
            <w:r>
              <w:rPr>
                <w:rFonts w:ascii="Times New Roman" w:hint="eastAsia"/>
                <w:sz w:val="21"/>
                <w:szCs w:val="21"/>
                <w:lang w:eastAsia="zh-CN"/>
              </w:rPr>
              <w:t>行业有关部门</w:t>
            </w:r>
            <w:r>
              <w:rPr>
                <w:rFonts w:ascii="Times New Roman"/>
                <w:sz w:val="21"/>
                <w:szCs w:val="21"/>
                <w:lang w:eastAsia="zh-CN"/>
              </w:rPr>
              <w:t>等关于安全生产的管理规定是本项目合同条款构成内容，施工期间承包人必须严格执行。</w:t>
            </w:r>
          </w:p>
        </w:tc>
      </w:tr>
      <w:tr w:rsidR="004C7E0A" w14:paraId="33C0871A" w14:textId="77777777">
        <w:trPr>
          <w:trHeight w:val="1843"/>
        </w:trPr>
        <w:tc>
          <w:tcPr>
            <w:tcW w:w="1112" w:type="dxa"/>
            <w:tcBorders>
              <w:top w:val="single" w:sz="6" w:space="0" w:color="000000"/>
              <w:bottom w:val="single" w:sz="6" w:space="0" w:color="000000"/>
              <w:right w:val="single" w:sz="6" w:space="0" w:color="000000"/>
            </w:tcBorders>
            <w:vAlign w:val="center"/>
          </w:tcPr>
          <w:p w14:paraId="20B6DDD6" w14:textId="77777777" w:rsidR="004C7E0A" w:rsidRDefault="005056BA">
            <w:pPr>
              <w:pStyle w:val="Default"/>
              <w:spacing w:line="400" w:lineRule="exact"/>
              <w:jc w:val="center"/>
              <w:rPr>
                <w:rFonts w:ascii="Times New Roman" w:eastAsiaTheme="minorEastAsia" w:hAnsiTheme="minorHAnsi" w:cstheme="minorBidi"/>
                <w:color w:val="auto"/>
                <w:sz w:val="21"/>
                <w:szCs w:val="21"/>
              </w:rPr>
            </w:pPr>
            <w:r>
              <w:rPr>
                <w:rFonts w:ascii="Times New Roman" w:eastAsiaTheme="minorEastAsia" w:hAnsiTheme="minorHAnsi" w:cstheme="minorBidi" w:hint="eastAsia"/>
                <w:color w:val="auto"/>
                <w:sz w:val="21"/>
                <w:szCs w:val="21"/>
              </w:rPr>
              <w:lastRenderedPageBreak/>
              <w:t>4</w:t>
            </w:r>
          </w:p>
        </w:tc>
        <w:tc>
          <w:tcPr>
            <w:tcW w:w="8066" w:type="dxa"/>
            <w:gridSpan w:val="2"/>
            <w:tcBorders>
              <w:top w:val="single" w:sz="6" w:space="0" w:color="000000"/>
              <w:left w:val="single" w:sz="6" w:space="0" w:color="000000"/>
              <w:bottom w:val="single" w:sz="6" w:space="0" w:color="000000"/>
            </w:tcBorders>
            <w:vAlign w:val="center"/>
          </w:tcPr>
          <w:p w14:paraId="22691111" w14:textId="77777777" w:rsidR="004C7E0A" w:rsidRDefault="005056BA">
            <w:pPr>
              <w:topLinePunct/>
              <w:spacing w:line="400" w:lineRule="exact"/>
              <w:ind w:rightChars="69" w:right="152" w:firstLineChars="200" w:firstLine="420"/>
              <w:rPr>
                <w:rFonts w:ascii="Times New Roman"/>
                <w:sz w:val="21"/>
                <w:szCs w:val="21"/>
                <w:lang w:eastAsia="zh-CN"/>
              </w:rPr>
            </w:pPr>
            <w:r>
              <w:rPr>
                <w:rFonts w:ascii="Times New Roman"/>
                <w:sz w:val="21"/>
                <w:szCs w:val="21"/>
                <w:lang w:eastAsia="zh-CN"/>
              </w:rPr>
              <w:t>特别提示：投标人必须认真解读本项目招标文件的所有内容，</w:t>
            </w:r>
            <w:proofErr w:type="gramStart"/>
            <w:r>
              <w:rPr>
                <w:rFonts w:ascii="Times New Roman"/>
                <w:sz w:val="21"/>
                <w:szCs w:val="21"/>
                <w:lang w:eastAsia="zh-CN"/>
              </w:rPr>
              <w:t>完全响应</w:t>
            </w:r>
            <w:proofErr w:type="gramEnd"/>
            <w:r>
              <w:rPr>
                <w:rFonts w:ascii="Times New Roman"/>
                <w:sz w:val="21"/>
                <w:szCs w:val="21"/>
                <w:lang w:eastAsia="zh-CN"/>
              </w:rPr>
              <w:t>所有条款，如有异议，必须在招标文件发出后</w:t>
            </w:r>
            <w:r>
              <w:rPr>
                <w:rFonts w:ascii="Times New Roman" w:hint="eastAsia"/>
                <w:sz w:val="21"/>
                <w:szCs w:val="21"/>
                <w:lang w:eastAsia="zh-CN"/>
              </w:rPr>
              <w:t>1</w:t>
            </w:r>
            <w:r>
              <w:rPr>
                <w:rFonts w:ascii="Times New Roman"/>
                <w:sz w:val="21"/>
                <w:szCs w:val="21"/>
                <w:lang w:eastAsia="zh-CN"/>
              </w:rPr>
              <w:t>天内向招标人提出，否则视同无异议。</w:t>
            </w:r>
          </w:p>
        </w:tc>
      </w:tr>
      <w:tr w:rsidR="004C7E0A" w14:paraId="0678C86E" w14:textId="77777777">
        <w:trPr>
          <w:trHeight w:val="1159"/>
        </w:trPr>
        <w:tc>
          <w:tcPr>
            <w:tcW w:w="1112" w:type="dxa"/>
            <w:tcBorders>
              <w:top w:val="single" w:sz="6" w:space="0" w:color="000000"/>
              <w:bottom w:val="single" w:sz="6" w:space="0" w:color="000000"/>
              <w:right w:val="single" w:sz="6" w:space="0" w:color="000000"/>
            </w:tcBorders>
            <w:vAlign w:val="center"/>
          </w:tcPr>
          <w:p w14:paraId="7C0BC6AF" w14:textId="77777777" w:rsidR="004C7E0A" w:rsidRDefault="005056BA">
            <w:pPr>
              <w:pStyle w:val="TableParagraph"/>
              <w:spacing w:before="1" w:line="242" w:lineRule="auto"/>
              <w:ind w:left="524" w:right="358"/>
              <w:jc w:val="center"/>
              <w:rPr>
                <w:rFonts w:ascii="Times New Roman"/>
                <w:sz w:val="21"/>
                <w:szCs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14:paraId="6AD22A66" w14:textId="77777777" w:rsidR="004C7E0A" w:rsidRDefault="005056BA">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14:paraId="1BB16A97" w14:textId="77777777" w:rsidR="004C7E0A" w:rsidRDefault="000D135C">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法定代表人身份证明及身份证或</w:t>
            </w:r>
            <w:r w:rsidR="005056BA">
              <w:rPr>
                <w:rFonts w:asciiTheme="minorEastAsia" w:hAnsiTheme="minorEastAsia" w:hint="eastAsia"/>
                <w:color w:val="000000" w:themeColor="text1"/>
                <w:sz w:val="21"/>
                <w:lang w:eastAsia="zh-CN"/>
              </w:rPr>
              <w:t>授权委托书、委托人身份证</w:t>
            </w:r>
            <w:r w:rsidR="005056BA">
              <w:rPr>
                <w:rFonts w:asciiTheme="minorEastAsia" w:hAnsiTheme="minorEastAsia" w:hint="eastAsia"/>
                <w:sz w:val="21"/>
                <w:lang w:eastAsia="zh-CN"/>
              </w:rPr>
              <w:t>；</w:t>
            </w:r>
          </w:p>
          <w:p w14:paraId="0052ED1D" w14:textId="77777777" w:rsidR="004C7E0A" w:rsidRDefault="005056BA">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14:paraId="085F253D" w14:textId="77777777" w:rsidR="004C7E0A" w:rsidRDefault="005056BA" w:rsidP="0000663F">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45245560" w14:textId="686ED48F" w:rsidR="004C7E0A" w:rsidRDefault="0000663F" w:rsidP="0000663F">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sz w:val="21"/>
                <w:lang w:eastAsia="zh-CN"/>
              </w:rPr>
              <w:t>3</w:t>
            </w:r>
            <w:r w:rsidR="005056BA">
              <w:rPr>
                <w:rFonts w:asciiTheme="minorEastAsia" w:hAnsiTheme="minorEastAsia"/>
                <w:sz w:val="21"/>
                <w:lang w:eastAsia="zh-CN"/>
              </w:rPr>
              <w:t>、项目实施工程中，承包人自觉接受项目主管部门的监督管理，遵守并执行项目主管  部门及业主单位的相关规章制度。</w:t>
            </w:r>
          </w:p>
          <w:p w14:paraId="1DEC1F48" w14:textId="101517FB" w:rsidR="004C7E0A" w:rsidRDefault="0000663F" w:rsidP="0000663F">
            <w:pPr>
              <w:pStyle w:val="TableParagraph"/>
              <w:spacing w:line="400" w:lineRule="exact"/>
              <w:ind w:firstLineChars="200" w:firstLine="420"/>
              <w:rPr>
                <w:rFonts w:ascii="Times New Roman"/>
                <w:sz w:val="21"/>
                <w:szCs w:val="21"/>
                <w:lang w:eastAsia="zh-CN"/>
              </w:rPr>
            </w:pPr>
            <w:r>
              <w:rPr>
                <w:rFonts w:asciiTheme="minorEastAsia" w:hAnsiTheme="minorEastAsia" w:hint="eastAsia"/>
                <w:sz w:val="21"/>
                <w:lang w:eastAsia="zh-CN"/>
              </w:rPr>
              <w:t>4</w:t>
            </w:r>
            <w:r w:rsidR="005056BA">
              <w:rPr>
                <w:rFonts w:asciiTheme="minorEastAsia" w:hAnsiTheme="minorEastAsia" w:hint="eastAsia"/>
                <w:sz w:val="21"/>
                <w:lang w:eastAsia="zh-CN"/>
              </w:rPr>
              <w:t>、根据项目实况，按实际完成的工程量结算。</w:t>
            </w:r>
          </w:p>
        </w:tc>
      </w:tr>
    </w:tbl>
    <w:p w14:paraId="62ADCB12" w14:textId="77777777" w:rsidR="004C7E0A" w:rsidRDefault="004C7E0A">
      <w:pPr>
        <w:spacing w:before="10"/>
        <w:rPr>
          <w:rFonts w:ascii="Times New Roman" w:hAnsi="Times New Roman" w:cs="Times New Roman"/>
          <w:sz w:val="7"/>
          <w:szCs w:val="7"/>
          <w:lang w:eastAsia="zh-CN"/>
        </w:rPr>
      </w:pPr>
    </w:p>
    <w:p w14:paraId="40546AB3" w14:textId="77777777" w:rsidR="004C7E0A" w:rsidRDefault="004C7E0A">
      <w:pPr>
        <w:spacing w:before="10"/>
        <w:rPr>
          <w:rFonts w:ascii="Times New Roman" w:hAnsi="Times New Roman" w:cs="Times New Roman"/>
          <w:sz w:val="7"/>
          <w:szCs w:val="7"/>
          <w:lang w:eastAsia="zh-CN"/>
        </w:rPr>
      </w:pPr>
    </w:p>
    <w:p w14:paraId="018E23DB" w14:textId="77777777" w:rsidR="004C7E0A" w:rsidRDefault="004C7E0A">
      <w:pPr>
        <w:spacing w:before="10"/>
        <w:rPr>
          <w:rFonts w:ascii="Times New Roman" w:hAnsi="Times New Roman" w:cs="Times New Roman"/>
          <w:sz w:val="7"/>
          <w:szCs w:val="7"/>
          <w:lang w:eastAsia="zh-CN"/>
        </w:rPr>
      </w:pPr>
    </w:p>
    <w:p w14:paraId="45023F55" w14:textId="77777777" w:rsidR="004C7E0A" w:rsidRDefault="004C7E0A">
      <w:pPr>
        <w:spacing w:before="10"/>
        <w:rPr>
          <w:rFonts w:ascii="Times New Roman" w:hAnsi="Times New Roman" w:cs="Times New Roman"/>
          <w:sz w:val="7"/>
          <w:szCs w:val="7"/>
          <w:lang w:eastAsia="zh-CN"/>
        </w:rPr>
      </w:pPr>
    </w:p>
    <w:p w14:paraId="02447142" w14:textId="77777777" w:rsidR="004C7E0A" w:rsidRDefault="004C7E0A">
      <w:pPr>
        <w:spacing w:before="10"/>
        <w:rPr>
          <w:rFonts w:ascii="Times New Roman" w:hAnsi="Times New Roman" w:cs="Times New Roman"/>
          <w:sz w:val="7"/>
          <w:szCs w:val="7"/>
          <w:lang w:eastAsia="zh-CN"/>
        </w:rPr>
      </w:pPr>
    </w:p>
    <w:p w14:paraId="16B99399" w14:textId="77777777" w:rsidR="004C7E0A" w:rsidRDefault="004C7E0A">
      <w:pPr>
        <w:spacing w:before="18"/>
        <w:rPr>
          <w:rFonts w:ascii="宋体" w:eastAsia="宋体" w:hAnsi="宋体" w:cs="宋体"/>
          <w:b/>
          <w:bCs/>
          <w:sz w:val="24"/>
          <w:szCs w:val="24"/>
          <w:lang w:eastAsia="zh-CN"/>
        </w:rPr>
      </w:pPr>
    </w:p>
    <w:p w14:paraId="686004E9" w14:textId="77777777" w:rsidR="004C7E0A" w:rsidRDefault="005056BA">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14:paraId="46A9558E" w14:textId="77777777" w:rsidR="004C7E0A" w:rsidRDefault="005056BA">
      <w:pPr>
        <w:pStyle w:val="a6"/>
        <w:spacing w:before="0" w:line="500" w:lineRule="exact"/>
        <w:ind w:left="0"/>
        <w:rPr>
          <w:rFonts w:asciiTheme="minorEastAsia" w:eastAsiaTheme="minorEastAsia" w:hAnsiTheme="minorEastAsia"/>
          <w:lang w:eastAsia="zh-CN"/>
        </w:rPr>
      </w:pPr>
      <w:bookmarkStart w:id="18" w:name="1.1_项目概况"/>
      <w:bookmarkEnd w:id="18"/>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14:paraId="69440C8A"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14:paraId="72A1EFCF"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14:paraId="4979C4B2"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14:paraId="5F7BBB1A"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14:paraId="28C5B781"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14:paraId="441D8849" w14:textId="77777777" w:rsidR="004C7E0A" w:rsidRDefault="005056BA">
      <w:pPr>
        <w:pStyle w:val="a6"/>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14:paraId="3C0229BE" w14:textId="77777777" w:rsidR="004C7E0A" w:rsidRDefault="005056BA">
      <w:pPr>
        <w:spacing w:line="440" w:lineRule="exact"/>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14:paraId="3A0833F8" w14:textId="77777777" w:rsidR="004C7E0A" w:rsidRDefault="005056BA">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14:paraId="67BE71AE" w14:textId="77777777" w:rsidR="004C7E0A" w:rsidRDefault="005056B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14:paraId="101C1015" w14:textId="77777777" w:rsidR="004C7E0A" w:rsidRDefault="005056BA">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14:paraId="1FA1B060"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w:t>
      </w:r>
      <w:r>
        <w:rPr>
          <w:rFonts w:asciiTheme="minorEastAsia" w:eastAsiaTheme="minorEastAsia" w:hAnsiTheme="minorEastAsia"/>
          <w:lang w:eastAsia="zh-CN"/>
        </w:rPr>
        <w:lastRenderedPageBreak/>
        <w:t>对由此造成的后果承担法律责任。</w:t>
      </w:r>
    </w:p>
    <w:p w14:paraId="18F815F0" w14:textId="77777777" w:rsidR="004C7E0A" w:rsidRDefault="005056BA">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14:paraId="006E6179" w14:textId="77777777" w:rsidR="004C7E0A" w:rsidRDefault="005056BA">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14:paraId="259E04CC" w14:textId="77777777" w:rsidR="004C7E0A" w:rsidRDefault="005056BA">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14:paraId="3A2AD589" w14:textId="77777777" w:rsidR="004C7E0A" w:rsidRDefault="005056B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14:paraId="184EBC6E" w14:textId="77777777" w:rsidR="004C7E0A" w:rsidRDefault="005056BA">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14:paraId="1F9F870E"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14:paraId="460CD550"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14:paraId="756044DC"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14:paraId="093EB438"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的判断和决策负责。</w:t>
      </w:r>
    </w:p>
    <w:p w14:paraId="45948B68" w14:textId="77777777" w:rsidR="004C7E0A" w:rsidRDefault="005056BA">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w:t>
      </w:r>
      <w:proofErr w:type="gramStart"/>
      <w:r>
        <w:rPr>
          <w:rFonts w:asciiTheme="minorEastAsia" w:eastAsiaTheme="minorEastAsia" w:hAnsiTheme="minorEastAsia"/>
          <w:lang w:eastAsia="zh-CN"/>
        </w:rPr>
        <w:t>程</w:t>
      </w:r>
      <w:r>
        <w:rPr>
          <w:rFonts w:asciiTheme="minorEastAsia" w:eastAsiaTheme="minorEastAsia" w:hAnsiTheme="minorEastAsia" w:hint="eastAsia"/>
          <w:lang w:eastAsia="zh-CN"/>
        </w:rPr>
        <w:t>相关</w:t>
      </w:r>
      <w:proofErr w:type="gramEnd"/>
      <w:r>
        <w:rPr>
          <w:rFonts w:asciiTheme="minorEastAsia" w:eastAsiaTheme="minorEastAsia" w:hAnsiTheme="minorEastAsia"/>
          <w:lang w:eastAsia="zh-CN"/>
        </w:rPr>
        <w:t>参考资料，并不构成合同文件的组成部分，投标人应对自己对上述资料的解释、推论和应用负责，招标人不对投标人据此</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的判断和决策承担任何责任。</w:t>
      </w:r>
      <w:bookmarkStart w:id="24" w:name="1.10_投标预备会"/>
      <w:bookmarkEnd w:id="24"/>
    </w:p>
    <w:p w14:paraId="6EB4DE0F" w14:textId="77777777" w:rsidR="004C7E0A" w:rsidRDefault="005056BA">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14:paraId="2BB7D804" w14:textId="77777777" w:rsidR="004C7E0A" w:rsidRDefault="005056B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14:paraId="46E6E0F4" w14:textId="77777777" w:rsidR="004C7E0A" w:rsidRDefault="005056BA">
      <w:pPr>
        <w:pStyle w:val="a6"/>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14:paraId="2250BFC4"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14:paraId="0ED994DA" w14:textId="77777777" w:rsidR="004C7E0A" w:rsidRDefault="005056BA">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14:paraId="4C303015" w14:textId="77777777" w:rsidR="004C7E0A" w:rsidRDefault="005056BA">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14:paraId="6FB17B01" w14:textId="77777777" w:rsidR="004C7E0A" w:rsidRDefault="005056B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14:paraId="06C8CC5A"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14:paraId="60545D41"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14:paraId="1F8A682C"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14:paraId="1BCB267F"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14:paraId="5B9086B0"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14:paraId="528C02C0"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14:paraId="60526068"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14:paraId="53495BC2"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14:paraId="4052037C"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14:paraId="255C7601"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当招标文件、招标文件的澄清或修改等在同一内容的表述上不一致时，以最后发出的书面文件为准。</w:t>
      </w:r>
    </w:p>
    <w:p w14:paraId="6727C28D" w14:textId="77777777" w:rsidR="004C7E0A" w:rsidRDefault="005056BA">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14:paraId="7B5F9248" w14:textId="77777777" w:rsidR="004C7E0A" w:rsidRDefault="005056BA">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1C7BC60D" w14:textId="77777777" w:rsidR="004C7E0A" w:rsidRDefault="005056BA">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536997CB"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14:paraId="14F133FF" w14:textId="77777777" w:rsidR="004C7E0A" w:rsidRDefault="005056BA">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14:paraId="04646AAC" w14:textId="77777777" w:rsidR="004C7E0A" w:rsidRDefault="005056BA">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14:paraId="1B5D0255"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w:t>
      </w:r>
      <w:proofErr w:type="gramStart"/>
      <w:r>
        <w:rPr>
          <w:rFonts w:asciiTheme="minorEastAsia" w:eastAsiaTheme="minorEastAsia" w:hAnsiTheme="minorEastAsia"/>
          <w:lang w:eastAsia="zh-CN"/>
        </w:rPr>
        <w:t>补遗书</w:t>
      </w:r>
      <w:proofErr w:type="gramEnd"/>
      <w:r>
        <w:rPr>
          <w:rFonts w:asciiTheme="minorEastAsia" w:eastAsiaTheme="minorEastAsia" w:hAnsiTheme="minorEastAsia"/>
          <w:lang w:eastAsia="zh-CN"/>
        </w:rPr>
        <w:t>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5A2F330C"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1" w:name="3._投标文件"/>
      <w:bookmarkEnd w:id="31"/>
      <w:r>
        <w:rPr>
          <w:rFonts w:asciiTheme="minorEastAsia" w:eastAsiaTheme="minorEastAsia" w:hAnsiTheme="minorEastAsia"/>
          <w:lang w:eastAsia="zh-CN"/>
        </w:rPr>
        <w:t>应在投标人须知前附表规定的时间内确认已收到该修改。</w:t>
      </w:r>
    </w:p>
    <w:p w14:paraId="5FC627BA" w14:textId="77777777" w:rsidR="004C7E0A" w:rsidRDefault="005056BA">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14:paraId="4FEEF8A4" w14:textId="77777777" w:rsidR="004C7E0A" w:rsidRDefault="005056BA">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1DC57EE7" w14:textId="77777777" w:rsidR="004C7E0A" w:rsidRDefault="005056BA">
      <w:pPr>
        <w:pStyle w:val="a6"/>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14:paraId="3CA216CB" w14:textId="77777777" w:rsidR="004C7E0A" w:rsidRDefault="005056BA">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14:paraId="31515066"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14:paraId="17862D0D" w14:textId="77777777" w:rsidR="004C7E0A" w:rsidRDefault="005056BA">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14:paraId="117B16F4" w14:textId="77777777" w:rsidR="004C7E0A" w:rsidRDefault="005056BA">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14:paraId="3A2C5034" w14:textId="77777777" w:rsidR="004C7E0A" w:rsidRDefault="005056BA">
      <w:pPr>
        <w:pStyle w:val="a6"/>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14:paraId="510DB242" w14:textId="77777777" w:rsidR="004C7E0A" w:rsidRDefault="005056BA">
      <w:pPr>
        <w:pStyle w:val="a6"/>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14:paraId="157C5FE0" w14:textId="77777777" w:rsidR="004C7E0A" w:rsidRDefault="005056BA">
      <w:pPr>
        <w:pStyle w:val="a6"/>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14:paraId="5F76DC4E" w14:textId="77777777" w:rsidR="004C7E0A" w:rsidRDefault="005056BA">
      <w:pPr>
        <w:pStyle w:val="a6"/>
        <w:adjustRightInd w:val="0"/>
        <w:snapToGrid w:val="0"/>
        <w:spacing w:before="0" w:line="500" w:lineRule="exact"/>
        <w:ind w:left="0"/>
        <w:rPr>
          <w:lang w:eastAsia="zh-CN"/>
        </w:rPr>
      </w:pPr>
      <w:r>
        <w:rPr>
          <w:rFonts w:hint="eastAsia"/>
          <w:lang w:eastAsia="zh-CN"/>
        </w:rPr>
        <w:lastRenderedPageBreak/>
        <w:t>（6）</w:t>
      </w:r>
      <w:r>
        <w:rPr>
          <w:rFonts w:cs="宋体" w:hint="eastAsia"/>
          <w:lang w:eastAsia="zh-CN"/>
        </w:rPr>
        <w:t>已标价工程量清单</w:t>
      </w:r>
    </w:p>
    <w:p w14:paraId="6DEE848F" w14:textId="77777777" w:rsidR="004C7E0A" w:rsidRDefault="005056BA">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14:paraId="72605530"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14:paraId="74B0FA5C"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14:paraId="4481993A"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14:paraId="3AE01F03"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14:paraId="431280DE" w14:textId="77777777" w:rsidR="004C7E0A" w:rsidRDefault="005056B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14:paraId="37E6A921" w14:textId="77777777" w:rsidR="004C7E0A" w:rsidRDefault="005056BA">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14:paraId="26F320B8" w14:textId="77777777" w:rsidR="004C7E0A" w:rsidRDefault="005056BA">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583B027E" w14:textId="77777777" w:rsidR="004C7E0A" w:rsidRDefault="005056BA">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响应。</w:t>
      </w:r>
    </w:p>
    <w:p w14:paraId="6ADB78D5" w14:textId="77777777" w:rsidR="004C7E0A" w:rsidRDefault="005056BA">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14:paraId="00B77426" w14:textId="77777777" w:rsidR="004C7E0A" w:rsidRDefault="005056BA">
      <w:pPr>
        <w:pStyle w:val="a6"/>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14:paraId="18EF9785" w14:textId="77777777" w:rsidR="004C7E0A" w:rsidRDefault="005056BA">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14:paraId="3A948842" w14:textId="77777777" w:rsidR="004C7E0A" w:rsidRDefault="005056BA">
      <w:pPr>
        <w:spacing w:line="440" w:lineRule="exact"/>
        <w:rPr>
          <w:rFonts w:ascii="宋体" w:hAnsi="宋体"/>
          <w:bCs/>
          <w:sz w:val="24"/>
          <w:lang w:eastAsia="zh-CN"/>
        </w:rPr>
      </w:pPr>
      <w:bookmarkStart w:id="41" w:name="7.1_定标方式"/>
      <w:bookmarkEnd w:id="41"/>
      <w:r>
        <w:rPr>
          <w:rFonts w:ascii="宋体" w:hAnsi="宋体" w:hint="eastAsia"/>
          <w:bCs/>
          <w:sz w:val="24"/>
          <w:lang w:eastAsia="zh-CN"/>
        </w:rPr>
        <w:t>5.1  评标结果异议</w:t>
      </w:r>
    </w:p>
    <w:p w14:paraId="6F3C2121" w14:textId="77777777" w:rsidR="004C7E0A" w:rsidRDefault="005056BA">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70CFECB7" w14:textId="77777777" w:rsidR="004C7E0A" w:rsidRDefault="005056BA">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14:paraId="73B920E3" w14:textId="77777777" w:rsidR="004C7E0A" w:rsidRDefault="005056BA">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202FA0C6" w14:textId="77777777" w:rsidR="004C7E0A" w:rsidRDefault="005056BA">
      <w:pPr>
        <w:spacing w:line="440" w:lineRule="exact"/>
        <w:rPr>
          <w:rFonts w:ascii="宋体" w:hAnsi="宋体"/>
          <w:b/>
          <w:sz w:val="24"/>
          <w:lang w:eastAsia="zh-CN"/>
        </w:rPr>
      </w:pPr>
      <w:r>
        <w:rPr>
          <w:rFonts w:ascii="宋体" w:hAnsi="宋体" w:hint="eastAsia"/>
          <w:b/>
          <w:sz w:val="24"/>
          <w:lang w:eastAsia="zh-CN"/>
        </w:rPr>
        <w:t>5.3  中标结果公告</w:t>
      </w:r>
    </w:p>
    <w:p w14:paraId="5E378C97" w14:textId="77777777" w:rsidR="004C7E0A" w:rsidRDefault="005056BA">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14:paraId="141973B2" w14:textId="77777777" w:rsidR="004C7E0A" w:rsidRDefault="005056BA">
      <w:pPr>
        <w:pStyle w:val="a6"/>
        <w:spacing w:before="0" w:line="500" w:lineRule="exact"/>
        <w:ind w:left="0"/>
        <w:rPr>
          <w:rFonts w:asciiTheme="minorEastAsia" w:eastAsiaTheme="minorEastAsia" w:hAnsiTheme="minorEastAsia"/>
          <w:lang w:eastAsia="zh-CN"/>
        </w:rPr>
      </w:pPr>
      <w:bookmarkStart w:id="42" w:name="7.2_中标通知"/>
      <w:bookmarkStart w:id="43" w:name="7.3_履约担保"/>
      <w:bookmarkEnd w:id="42"/>
      <w:bookmarkEnd w:id="43"/>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14:paraId="2F782A4A" w14:textId="77777777" w:rsidR="004C7E0A" w:rsidRDefault="005056BA">
      <w:pPr>
        <w:pStyle w:val="a6"/>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中标通知书</w:t>
      </w:r>
      <w:r>
        <w:rPr>
          <w:rFonts w:asciiTheme="minorEastAsia" w:eastAsiaTheme="minorEastAsia" w:hAnsiTheme="minorEastAsia" w:hint="eastAsia"/>
          <w:lang w:eastAsia="zh-CN"/>
        </w:rPr>
        <w:t>发布</w:t>
      </w:r>
      <w:r>
        <w:rPr>
          <w:rFonts w:asciiTheme="minorEastAsia" w:eastAsiaTheme="minorEastAsia" w:hAnsiTheme="minorEastAsia"/>
          <w:lang w:eastAsia="zh-CN"/>
        </w:rPr>
        <w:t>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14:paraId="2FFB1C52"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14:paraId="4F7A3B8C" w14:textId="77777777" w:rsidR="004C7E0A" w:rsidRDefault="005056BA">
      <w:pPr>
        <w:pStyle w:val="a6"/>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14:paraId="1F4B47D2" w14:textId="77777777" w:rsidR="004C7E0A" w:rsidRDefault="005056BA">
      <w:pPr>
        <w:pStyle w:val="a6"/>
        <w:spacing w:before="0" w:line="500" w:lineRule="exact"/>
        <w:ind w:left="0"/>
        <w:rPr>
          <w:rFonts w:asciiTheme="minorEastAsia" w:eastAsiaTheme="minorEastAsia" w:hAnsiTheme="minorEastAsia"/>
          <w:lang w:eastAsia="zh-CN"/>
        </w:rPr>
      </w:pPr>
      <w:bookmarkStart w:id="44" w:name="7.4_签订合同"/>
      <w:bookmarkEnd w:id="44"/>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14:paraId="260F1497"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2B959B68"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14:paraId="2577A140" w14:textId="77777777" w:rsidR="004C7E0A" w:rsidRDefault="005056BA">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7971DE20" w14:textId="77777777" w:rsidR="004C7E0A" w:rsidRDefault="005056BA">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14:paraId="20637593" w14:textId="77777777" w:rsidR="004C7E0A" w:rsidRDefault="005056BA">
      <w:pPr>
        <w:spacing w:line="460" w:lineRule="exact"/>
        <w:rPr>
          <w:rFonts w:asciiTheme="minorEastAsia" w:hAnsiTheme="minorEastAsia" w:cs="宋体"/>
          <w:sz w:val="24"/>
          <w:szCs w:val="24"/>
          <w:lang w:eastAsia="zh-CN"/>
        </w:rPr>
      </w:pPr>
      <w:bookmarkStart w:id="45" w:name="9._纪律和监督"/>
      <w:bookmarkStart w:id="46" w:name="8._重新招标和不再招标"/>
      <w:bookmarkEnd w:id="45"/>
      <w:bookmarkEnd w:id="46"/>
      <w:r>
        <w:rPr>
          <w:rFonts w:asciiTheme="minorEastAsia" w:hAnsiTheme="minorEastAsia" w:cs="宋体"/>
          <w:b/>
          <w:bCs/>
          <w:sz w:val="24"/>
          <w:szCs w:val="24"/>
          <w:lang w:eastAsia="zh-CN"/>
        </w:rPr>
        <w:t>9.纪律和监督</w:t>
      </w:r>
    </w:p>
    <w:p w14:paraId="22A25D4C" w14:textId="77777777" w:rsidR="004C7E0A" w:rsidRDefault="005056BA">
      <w:pPr>
        <w:pStyle w:val="a6"/>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14:paraId="49E1FEBB" w14:textId="77777777" w:rsidR="004C7E0A" w:rsidRDefault="005056BA">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14:paraId="7DF628C4" w14:textId="77777777" w:rsidR="004C7E0A" w:rsidRDefault="005056BA">
      <w:pPr>
        <w:pStyle w:val="a6"/>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786E96D" w14:textId="77777777" w:rsidR="004C7E0A" w:rsidRDefault="005056BA">
      <w:pPr>
        <w:pStyle w:val="a6"/>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对评标委员会成员的纪律要求 </w:t>
      </w:r>
    </w:p>
    <w:p w14:paraId="3DB5EF1D" w14:textId="77777777" w:rsidR="004C7E0A" w:rsidRDefault="005056BA">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14:paraId="07A2F053" w14:textId="77777777" w:rsidR="004C7E0A" w:rsidRDefault="005056BA">
      <w:pPr>
        <w:pStyle w:val="a6"/>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t>9.4 对与评标活动有关的工作人员的纪律要求</w:t>
      </w:r>
    </w:p>
    <w:p w14:paraId="10EA49E4" w14:textId="77777777" w:rsidR="004C7E0A" w:rsidRDefault="005056BA">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w:t>
      </w:r>
      <w:r>
        <w:rPr>
          <w:rFonts w:asciiTheme="minorEastAsia" w:eastAsiaTheme="minorEastAsia" w:hAnsiTheme="minorEastAsia"/>
          <w:lang w:eastAsia="zh-CN"/>
        </w:rPr>
        <w:lastRenderedPageBreak/>
        <w:t>与评标活动有关的工作人员不得擅离职守，影响评标程序正常进行。</w:t>
      </w:r>
    </w:p>
    <w:p w14:paraId="072169FA" w14:textId="77777777" w:rsidR="004C7E0A" w:rsidRDefault="005056BA">
      <w:pPr>
        <w:pStyle w:val="a6"/>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t>9.5 投诉</w:t>
      </w:r>
    </w:p>
    <w:p w14:paraId="27EB4D80" w14:textId="77777777" w:rsidR="004C7E0A" w:rsidRDefault="005056BA">
      <w:pPr>
        <w:pStyle w:val="a6"/>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14:paraId="0908EB64" w14:textId="77777777" w:rsidR="004C7E0A" w:rsidRDefault="005056BA">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14:paraId="363AFE2C" w14:textId="77777777" w:rsidR="004C7E0A" w:rsidRDefault="005056BA">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14:paraId="1035A339" w14:textId="77777777" w:rsidR="004C7E0A" w:rsidRDefault="005056BA">
      <w:pPr>
        <w:pStyle w:val="a6"/>
        <w:spacing w:before="0" w:line="460" w:lineRule="exact"/>
        <w:rPr>
          <w:lang w:eastAsia="zh-CN"/>
        </w:rPr>
      </w:pPr>
      <w:bookmarkStart w:id="52" w:name="10.1自购买招标文件之日起，投标人应保证其提供的联系方式（电话、传真、电子邮件"/>
      <w:bookmarkEnd w:id="52"/>
      <w:r>
        <w:rPr>
          <w:rFonts w:hint="eastAsia"/>
          <w:lang w:eastAsia="zh-CN"/>
        </w:rPr>
        <w:t>10.1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14:paraId="74C36EE3" w14:textId="77777777" w:rsidR="004C7E0A" w:rsidRDefault="005056BA">
      <w:pPr>
        <w:pStyle w:val="a6"/>
        <w:spacing w:before="0" w:line="460" w:lineRule="exact"/>
        <w:rPr>
          <w:lang w:eastAsia="zh-CN"/>
        </w:rPr>
      </w:pPr>
      <w:r>
        <w:rPr>
          <w:lang w:eastAsia="zh-CN"/>
        </w:rPr>
        <w:t>需要补充的其他内容：见投标人须知前附表。</w:t>
      </w:r>
    </w:p>
    <w:p w14:paraId="0881E89D" w14:textId="77777777" w:rsidR="004C7E0A" w:rsidRDefault="004C7E0A">
      <w:pPr>
        <w:pStyle w:val="a6"/>
        <w:spacing w:before="0" w:line="500" w:lineRule="exact"/>
        <w:ind w:left="0"/>
        <w:rPr>
          <w:lang w:eastAsia="zh-CN"/>
        </w:rPr>
      </w:pPr>
    </w:p>
    <w:p w14:paraId="7AC5831B" w14:textId="77777777" w:rsidR="004C7E0A" w:rsidRDefault="004C7E0A">
      <w:pPr>
        <w:pStyle w:val="a6"/>
        <w:spacing w:before="0" w:line="500" w:lineRule="exact"/>
        <w:ind w:left="0"/>
        <w:rPr>
          <w:lang w:eastAsia="zh-CN"/>
        </w:rPr>
      </w:pPr>
    </w:p>
    <w:p w14:paraId="0643AC3B" w14:textId="77777777" w:rsidR="004C7E0A" w:rsidRDefault="004C7E0A">
      <w:pPr>
        <w:pStyle w:val="a6"/>
        <w:spacing w:before="0" w:line="500" w:lineRule="exact"/>
        <w:ind w:left="0"/>
        <w:rPr>
          <w:lang w:eastAsia="zh-CN"/>
        </w:rPr>
      </w:pPr>
    </w:p>
    <w:p w14:paraId="6D330C01" w14:textId="77777777" w:rsidR="004C7E0A" w:rsidRDefault="004C7E0A">
      <w:pPr>
        <w:pStyle w:val="a6"/>
        <w:spacing w:before="0" w:line="500" w:lineRule="exact"/>
        <w:ind w:left="0"/>
        <w:rPr>
          <w:lang w:eastAsia="zh-CN"/>
        </w:rPr>
      </w:pPr>
    </w:p>
    <w:p w14:paraId="5A606185" w14:textId="77777777" w:rsidR="004C7E0A" w:rsidRDefault="004C7E0A">
      <w:pPr>
        <w:pStyle w:val="a6"/>
        <w:spacing w:before="0" w:line="500" w:lineRule="exact"/>
        <w:ind w:left="0"/>
        <w:rPr>
          <w:lang w:eastAsia="zh-CN"/>
        </w:rPr>
      </w:pPr>
    </w:p>
    <w:p w14:paraId="3E8A1F88" w14:textId="77777777" w:rsidR="004C7E0A" w:rsidRDefault="004C7E0A">
      <w:pPr>
        <w:pStyle w:val="a6"/>
        <w:spacing w:before="0" w:line="500" w:lineRule="exact"/>
        <w:ind w:left="0"/>
        <w:rPr>
          <w:lang w:eastAsia="zh-CN"/>
        </w:rPr>
      </w:pPr>
    </w:p>
    <w:p w14:paraId="53E873AE" w14:textId="77777777" w:rsidR="004C7E0A" w:rsidRDefault="004C7E0A">
      <w:pPr>
        <w:pStyle w:val="a6"/>
        <w:spacing w:before="0" w:line="500" w:lineRule="exact"/>
        <w:ind w:left="0"/>
        <w:rPr>
          <w:lang w:eastAsia="zh-CN"/>
        </w:rPr>
      </w:pPr>
    </w:p>
    <w:p w14:paraId="17AABACC" w14:textId="77777777" w:rsidR="004C7E0A" w:rsidRDefault="004C7E0A">
      <w:pPr>
        <w:pStyle w:val="a6"/>
        <w:spacing w:before="0" w:line="500" w:lineRule="exact"/>
        <w:ind w:left="0"/>
        <w:rPr>
          <w:lang w:eastAsia="zh-CN"/>
        </w:rPr>
      </w:pPr>
    </w:p>
    <w:p w14:paraId="0BCCDCC2" w14:textId="77777777" w:rsidR="004C7E0A" w:rsidRDefault="004C7E0A">
      <w:pPr>
        <w:pStyle w:val="a6"/>
        <w:spacing w:before="0" w:line="500" w:lineRule="exact"/>
        <w:ind w:left="0"/>
        <w:rPr>
          <w:lang w:eastAsia="zh-CN"/>
        </w:rPr>
      </w:pPr>
    </w:p>
    <w:p w14:paraId="4D3DBE3D" w14:textId="77777777" w:rsidR="004C7E0A" w:rsidRDefault="004C7E0A">
      <w:pPr>
        <w:pStyle w:val="a6"/>
        <w:spacing w:before="0" w:line="500" w:lineRule="exact"/>
        <w:ind w:left="0"/>
        <w:rPr>
          <w:lang w:eastAsia="zh-CN"/>
        </w:rPr>
      </w:pPr>
    </w:p>
    <w:p w14:paraId="54B81A1A" w14:textId="77777777" w:rsidR="004C7E0A" w:rsidRDefault="004C7E0A">
      <w:pPr>
        <w:pStyle w:val="a6"/>
        <w:spacing w:before="0" w:line="500" w:lineRule="exact"/>
        <w:ind w:left="0"/>
        <w:rPr>
          <w:lang w:eastAsia="zh-CN"/>
        </w:rPr>
      </w:pPr>
    </w:p>
    <w:p w14:paraId="35CE3F86" w14:textId="77777777" w:rsidR="004C7E0A" w:rsidRDefault="004C7E0A">
      <w:pPr>
        <w:pStyle w:val="a6"/>
        <w:spacing w:before="0" w:line="500" w:lineRule="exact"/>
        <w:ind w:left="0"/>
        <w:rPr>
          <w:lang w:eastAsia="zh-CN"/>
        </w:rPr>
      </w:pPr>
    </w:p>
    <w:p w14:paraId="4467B69F" w14:textId="77777777" w:rsidR="004C7E0A" w:rsidRDefault="004C7E0A">
      <w:pPr>
        <w:pStyle w:val="a6"/>
        <w:spacing w:before="0" w:line="500" w:lineRule="exact"/>
        <w:ind w:left="0"/>
        <w:rPr>
          <w:lang w:eastAsia="zh-CN"/>
        </w:rPr>
      </w:pPr>
    </w:p>
    <w:p w14:paraId="59D5BB6A" w14:textId="77777777" w:rsidR="004C7E0A" w:rsidRDefault="004C7E0A">
      <w:pPr>
        <w:pStyle w:val="a6"/>
        <w:spacing w:before="0" w:line="500" w:lineRule="exact"/>
        <w:ind w:left="0"/>
        <w:rPr>
          <w:lang w:eastAsia="zh-CN"/>
        </w:rPr>
      </w:pPr>
    </w:p>
    <w:p w14:paraId="7783C08C" w14:textId="77777777" w:rsidR="004C7E0A" w:rsidRDefault="004C7E0A">
      <w:pPr>
        <w:pStyle w:val="a6"/>
        <w:spacing w:before="0" w:line="500" w:lineRule="exact"/>
        <w:ind w:left="0"/>
        <w:rPr>
          <w:lang w:eastAsia="zh-CN"/>
        </w:rPr>
      </w:pPr>
    </w:p>
    <w:p w14:paraId="147EC268" w14:textId="77777777" w:rsidR="004C7E0A" w:rsidRDefault="004C7E0A">
      <w:pPr>
        <w:pStyle w:val="a6"/>
        <w:spacing w:before="0" w:line="500" w:lineRule="exact"/>
        <w:ind w:left="0"/>
        <w:rPr>
          <w:lang w:eastAsia="zh-CN"/>
        </w:rPr>
      </w:pPr>
    </w:p>
    <w:p w14:paraId="5DF4D9E2" w14:textId="77777777" w:rsidR="004C7E0A" w:rsidRDefault="004C7E0A">
      <w:pPr>
        <w:pStyle w:val="a6"/>
        <w:spacing w:before="0" w:line="500" w:lineRule="exact"/>
        <w:ind w:left="0"/>
        <w:rPr>
          <w:lang w:eastAsia="zh-CN"/>
        </w:rPr>
      </w:pPr>
    </w:p>
    <w:p w14:paraId="1557A598" w14:textId="77777777" w:rsidR="004C7E0A" w:rsidRDefault="005056BA">
      <w:pPr>
        <w:spacing w:line="360" w:lineRule="exact"/>
        <w:ind w:left="240"/>
        <w:rPr>
          <w:rFonts w:ascii="宋体" w:eastAsia="宋体" w:hAnsi="宋体" w:cs="宋体"/>
          <w:sz w:val="28"/>
          <w:szCs w:val="28"/>
          <w:lang w:eastAsia="zh-CN"/>
        </w:rPr>
      </w:pPr>
      <w:bookmarkStart w:id="53" w:name="10._需要补充的其他内容"/>
      <w:bookmarkStart w:id="54" w:name="附表一：开标记录表"/>
      <w:bookmarkEnd w:id="53"/>
      <w:bookmarkEnd w:id="54"/>
      <w:r>
        <w:rPr>
          <w:rFonts w:ascii="宋体" w:eastAsia="宋体" w:hAnsi="宋体" w:cs="宋体"/>
          <w:b/>
          <w:bCs/>
          <w:spacing w:val="-1"/>
          <w:sz w:val="28"/>
          <w:szCs w:val="28"/>
          <w:lang w:eastAsia="zh-CN"/>
        </w:rPr>
        <w:lastRenderedPageBreak/>
        <w:t>附表</w:t>
      </w:r>
      <w:proofErr w:type="gramStart"/>
      <w:r>
        <w:rPr>
          <w:rFonts w:ascii="宋体" w:eastAsia="宋体" w:hAnsi="宋体" w:cs="宋体"/>
          <w:b/>
          <w:bCs/>
          <w:spacing w:val="-1"/>
          <w:sz w:val="28"/>
          <w:szCs w:val="28"/>
          <w:lang w:eastAsia="zh-CN"/>
        </w:rPr>
        <w:t>一</w:t>
      </w:r>
      <w:proofErr w:type="gramEnd"/>
      <w:r>
        <w:rPr>
          <w:rFonts w:ascii="宋体" w:eastAsia="宋体" w:hAnsi="宋体" w:cs="宋体"/>
          <w:b/>
          <w:bCs/>
          <w:spacing w:val="-1"/>
          <w:sz w:val="28"/>
          <w:szCs w:val="28"/>
          <w:lang w:eastAsia="zh-CN"/>
        </w:rPr>
        <w:t>：开标记录表</w:t>
      </w:r>
    </w:p>
    <w:p w14:paraId="5E7880AC" w14:textId="77777777" w:rsidR="004C7E0A" w:rsidRDefault="005056BA">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14:paraId="4FED3920" w14:textId="77777777" w:rsidR="004C7E0A" w:rsidRDefault="005056BA">
      <w:pPr>
        <w:pStyle w:val="a6"/>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14:paraId="5AB55704" w14:textId="77777777" w:rsidR="004C7E0A" w:rsidRDefault="004C7E0A">
      <w:pPr>
        <w:spacing w:before="10"/>
        <w:rPr>
          <w:rFonts w:ascii="宋体" w:eastAsia="宋体" w:hAnsi="宋体" w:cs="宋体"/>
          <w:sz w:val="2"/>
          <w:szCs w:val="2"/>
          <w:lang w:eastAsia="zh-CN"/>
        </w:rPr>
      </w:pPr>
    </w:p>
    <w:tbl>
      <w:tblPr>
        <w:tblStyle w:val="TableNormal"/>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4C7E0A" w14:paraId="3876C971" w14:textId="77777777">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14:paraId="79D81ED9" w14:textId="77777777" w:rsidR="004C7E0A" w:rsidRDefault="005056BA">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14:paraId="73246856" w14:textId="77777777" w:rsidR="004C7E0A" w:rsidRDefault="005056BA">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56C38EAC" w14:textId="77777777" w:rsidR="004C7E0A" w:rsidRDefault="005056BA">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274537D3" w14:textId="77777777" w:rsidR="004C7E0A" w:rsidRDefault="005056BA">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257B5D3D" w14:textId="77777777" w:rsidR="004C7E0A" w:rsidRDefault="005056BA">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08B4C0DC" w14:textId="77777777" w:rsidR="004C7E0A" w:rsidRDefault="005056BA">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14:paraId="19576747" w14:textId="77777777" w:rsidR="004C7E0A" w:rsidRDefault="005056BA">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4921E0D7" w14:textId="77777777" w:rsidR="004C7E0A" w:rsidRDefault="005056BA">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33BB6DF9" w14:textId="77777777" w:rsidR="004C7E0A" w:rsidRDefault="005056BA">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4C7E0A" w14:paraId="0CB152A6"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401AC1AD" w14:textId="77777777" w:rsidR="004C7E0A" w:rsidRDefault="004C7E0A"/>
        </w:tc>
        <w:tc>
          <w:tcPr>
            <w:tcW w:w="2018" w:type="dxa"/>
            <w:tcBorders>
              <w:top w:val="single" w:sz="8" w:space="0" w:color="000000"/>
              <w:left w:val="single" w:sz="8" w:space="0" w:color="000000"/>
              <w:bottom w:val="single" w:sz="8" w:space="0" w:color="000000"/>
              <w:right w:val="single" w:sz="8" w:space="0" w:color="000000"/>
            </w:tcBorders>
          </w:tcPr>
          <w:p w14:paraId="5D84EA94" w14:textId="77777777" w:rsidR="004C7E0A" w:rsidRDefault="004C7E0A"/>
        </w:tc>
        <w:tc>
          <w:tcPr>
            <w:tcW w:w="1316" w:type="dxa"/>
            <w:tcBorders>
              <w:top w:val="single" w:sz="8" w:space="0" w:color="000000"/>
              <w:left w:val="single" w:sz="8" w:space="0" w:color="000000"/>
              <w:bottom w:val="single" w:sz="8" w:space="0" w:color="000000"/>
              <w:right w:val="single" w:sz="8" w:space="0" w:color="000000"/>
            </w:tcBorders>
          </w:tcPr>
          <w:p w14:paraId="4F281CB6" w14:textId="77777777" w:rsidR="004C7E0A" w:rsidRDefault="004C7E0A"/>
        </w:tc>
        <w:tc>
          <w:tcPr>
            <w:tcW w:w="1326" w:type="dxa"/>
            <w:tcBorders>
              <w:top w:val="single" w:sz="8" w:space="0" w:color="000000"/>
              <w:left w:val="single" w:sz="8" w:space="0" w:color="000000"/>
              <w:bottom w:val="single" w:sz="8" w:space="0" w:color="000000"/>
              <w:right w:val="single" w:sz="8" w:space="0" w:color="000000"/>
            </w:tcBorders>
          </w:tcPr>
          <w:p w14:paraId="50E25000" w14:textId="77777777" w:rsidR="004C7E0A" w:rsidRDefault="004C7E0A"/>
        </w:tc>
        <w:tc>
          <w:tcPr>
            <w:tcW w:w="1288" w:type="dxa"/>
            <w:tcBorders>
              <w:top w:val="single" w:sz="8" w:space="0" w:color="000000"/>
              <w:left w:val="single" w:sz="8" w:space="0" w:color="000000"/>
              <w:bottom w:val="single" w:sz="8" w:space="0" w:color="000000"/>
              <w:right w:val="single" w:sz="8" w:space="0" w:color="000000"/>
            </w:tcBorders>
          </w:tcPr>
          <w:p w14:paraId="152400B2" w14:textId="77777777" w:rsidR="004C7E0A" w:rsidRDefault="004C7E0A"/>
        </w:tc>
        <w:tc>
          <w:tcPr>
            <w:tcW w:w="1325" w:type="dxa"/>
            <w:tcBorders>
              <w:top w:val="single" w:sz="8" w:space="0" w:color="000000"/>
              <w:left w:val="single" w:sz="8" w:space="0" w:color="000000"/>
              <w:bottom w:val="single" w:sz="8" w:space="0" w:color="000000"/>
              <w:right w:val="single" w:sz="8" w:space="0" w:color="000000"/>
            </w:tcBorders>
          </w:tcPr>
          <w:p w14:paraId="213B6756" w14:textId="77777777" w:rsidR="004C7E0A" w:rsidRDefault="004C7E0A"/>
        </w:tc>
        <w:tc>
          <w:tcPr>
            <w:tcW w:w="1324" w:type="dxa"/>
            <w:tcBorders>
              <w:top w:val="single" w:sz="8" w:space="0" w:color="000000"/>
              <w:left w:val="single" w:sz="8" w:space="0" w:color="000000"/>
              <w:bottom w:val="single" w:sz="8" w:space="0" w:color="000000"/>
              <w:right w:val="single" w:sz="12" w:space="0" w:color="000000"/>
            </w:tcBorders>
          </w:tcPr>
          <w:p w14:paraId="7EF80A55" w14:textId="77777777" w:rsidR="004C7E0A" w:rsidRDefault="004C7E0A"/>
        </w:tc>
      </w:tr>
      <w:tr w:rsidR="004C7E0A" w14:paraId="18375D02"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9BC4FD9" w14:textId="77777777" w:rsidR="004C7E0A" w:rsidRDefault="004C7E0A"/>
        </w:tc>
        <w:tc>
          <w:tcPr>
            <w:tcW w:w="2018" w:type="dxa"/>
            <w:tcBorders>
              <w:top w:val="single" w:sz="8" w:space="0" w:color="000000"/>
              <w:left w:val="single" w:sz="8" w:space="0" w:color="000000"/>
              <w:bottom w:val="single" w:sz="8" w:space="0" w:color="000000"/>
              <w:right w:val="single" w:sz="8" w:space="0" w:color="000000"/>
            </w:tcBorders>
          </w:tcPr>
          <w:p w14:paraId="184FEB63" w14:textId="77777777" w:rsidR="004C7E0A" w:rsidRDefault="004C7E0A"/>
        </w:tc>
        <w:tc>
          <w:tcPr>
            <w:tcW w:w="1316" w:type="dxa"/>
            <w:tcBorders>
              <w:top w:val="single" w:sz="8" w:space="0" w:color="000000"/>
              <w:left w:val="single" w:sz="8" w:space="0" w:color="000000"/>
              <w:bottom w:val="single" w:sz="8" w:space="0" w:color="000000"/>
              <w:right w:val="single" w:sz="8" w:space="0" w:color="000000"/>
            </w:tcBorders>
          </w:tcPr>
          <w:p w14:paraId="4D05E73E" w14:textId="77777777" w:rsidR="004C7E0A" w:rsidRDefault="004C7E0A"/>
        </w:tc>
        <w:tc>
          <w:tcPr>
            <w:tcW w:w="1326" w:type="dxa"/>
            <w:tcBorders>
              <w:top w:val="single" w:sz="8" w:space="0" w:color="000000"/>
              <w:left w:val="single" w:sz="8" w:space="0" w:color="000000"/>
              <w:bottom w:val="single" w:sz="8" w:space="0" w:color="000000"/>
              <w:right w:val="single" w:sz="8" w:space="0" w:color="000000"/>
            </w:tcBorders>
          </w:tcPr>
          <w:p w14:paraId="76850ACA" w14:textId="77777777" w:rsidR="004C7E0A" w:rsidRDefault="004C7E0A"/>
        </w:tc>
        <w:tc>
          <w:tcPr>
            <w:tcW w:w="1288" w:type="dxa"/>
            <w:tcBorders>
              <w:top w:val="single" w:sz="8" w:space="0" w:color="000000"/>
              <w:left w:val="single" w:sz="8" w:space="0" w:color="000000"/>
              <w:bottom w:val="single" w:sz="8" w:space="0" w:color="000000"/>
              <w:right w:val="single" w:sz="8" w:space="0" w:color="000000"/>
            </w:tcBorders>
          </w:tcPr>
          <w:p w14:paraId="68FBDC58" w14:textId="77777777" w:rsidR="004C7E0A" w:rsidRDefault="004C7E0A"/>
        </w:tc>
        <w:tc>
          <w:tcPr>
            <w:tcW w:w="1325" w:type="dxa"/>
            <w:tcBorders>
              <w:top w:val="single" w:sz="8" w:space="0" w:color="000000"/>
              <w:left w:val="single" w:sz="8" w:space="0" w:color="000000"/>
              <w:bottom w:val="single" w:sz="8" w:space="0" w:color="000000"/>
              <w:right w:val="single" w:sz="8" w:space="0" w:color="000000"/>
            </w:tcBorders>
          </w:tcPr>
          <w:p w14:paraId="21410AA4" w14:textId="77777777" w:rsidR="004C7E0A" w:rsidRDefault="004C7E0A"/>
        </w:tc>
        <w:tc>
          <w:tcPr>
            <w:tcW w:w="1324" w:type="dxa"/>
            <w:tcBorders>
              <w:top w:val="single" w:sz="8" w:space="0" w:color="000000"/>
              <w:left w:val="single" w:sz="8" w:space="0" w:color="000000"/>
              <w:bottom w:val="single" w:sz="8" w:space="0" w:color="000000"/>
              <w:right w:val="single" w:sz="12" w:space="0" w:color="000000"/>
            </w:tcBorders>
          </w:tcPr>
          <w:p w14:paraId="5741F3EB" w14:textId="77777777" w:rsidR="004C7E0A" w:rsidRDefault="004C7E0A"/>
        </w:tc>
      </w:tr>
      <w:tr w:rsidR="004C7E0A" w14:paraId="2746417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EF7D904" w14:textId="77777777" w:rsidR="004C7E0A" w:rsidRDefault="004C7E0A"/>
        </w:tc>
        <w:tc>
          <w:tcPr>
            <w:tcW w:w="2018" w:type="dxa"/>
            <w:tcBorders>
              <w:top w:val="single" w:sz="8" w:space="0" w:color="000000"/>
              <w:left w:val="single" w:sz="8" w:space="0" w:color="000000"/>
              <w:bottom w:val="single" w:sz="8" w:space="0" w:color="000000"/>
              <w:right w:val="single" w:sz="8" w:space="0" w:color="000000"/>
            </w:tcBorders>
          </w:tcPr>
          <w:p w14:paraId="254D2647" w14:textId="77777777" w:rsidR="004C7E0A" w:rsidRDefault="004C7E0A"/>
        </w:tc>
        <w:tc>
          <w:tcPr>
            <w:tcW w:w="1316" w:type="dxa"/>
            <w:tcBorders>
              <w:top w:val="single" w:sz="8" w:space="0" w:color="000000"/>
              <w:left w:val="single" w:sz="8" w:space="0" w:color="000000"/>
              <w:bottom w:val="single" w:sz="8" w:space="0" w:color="000000"/>
              <w:right w:val="single" w:sz="8" w:space="0" w:color="000000"/>
            </w:tcBorders>
          </w:tcPr>
          <w:p w14:paraId="1BC231A2" w14:textId="77777777" w:rsidR="004C7E0A" w:rsidRDefault="004C7E0A"/>
        </w:tc>
        <w:tc>
          <w:tcPr>
            <w:tcW w:w="1326" w:type="dxa"/>
            <w:tcBorders>
              <w:top w:val="single" w:sz="8" w:space="0" w:color="000000"/>
              <w:left w:val="single" w:sz="8" w:space="0" w:color="000000"/>
              <w:bottom w:val="single" w:sz="8" w:space="0" w:color="000000"/>
              <w:right w:val="single" w:sz="8" w:space="0" w:color="000000"/>
            </w:tcBorders>
          </w:tcPr>
          <w:p w14:paraId="03F6E467" w14:textId="77777777" w:rsidR="004C7E0A" w:rsidRDefault="004C7E0A"/>
        </w:tc>
        <w:tc>
          <w:tcPr>
            <w:tcW w:w="1288" w:type="dxa"/>
            <w:tcBorders>
              <w:top w:val="single" w:sz="8" w:space="0" w:color="000000"/>
              <w:left w:val="single" w:sz="8" w:space="0" w:color="000000"/>
              <w:bottom w:val="single" w:sz="8" w:space="0" w:color="000000"/>
              <w:right w:val="single" w:sz="8" w:space="0" w:color="000000"/>
            </w:tcBorders>
          </w:tcPr>
          <w:p w14:paraId="31A50103" w14:textId="77777777" w:rsidR="004C7E0A" w:rsidRDefault="004C7E0A"/>
        </w:tc>
        <w:tc>
          <w:tcPr>
            <w:tcW w:w="1325" w:type="dxa"/>
            <w:tcBorders>
              <w:top w:val="single" w:sz="8" w:space="0" w:color="000000"/>
              <w:left w:val="single" w:sz="8" w:space="0" w:color="000000"/>
              <w:bottom w:val="single" w:sz="8" w:space="0" w:color="000000"/>
              <w:right w:val="single" w:sz="8" w:space="0" w:color="000000"/>
            </w:tcBorders>
          </w:tcPr>
          <w:p w14:paraId="22248F68" w14:textId="77777777" w:rsidR="004C7E0A" w:rsidRDefault="004C7E0A"/>
        </w:tc>
        <w:tc>
          <w:tcPr>
            <w:tcW w:w="1324" w:type="dxa"/>
            <w:tcBorders>
              <w:top w:val="single" w:sz="8" w:space="0" w:color="000000"/>
              <w:left w:val="single" w:sz="8" w:space="0" w:color="000000"/>
              <w:bottom w:val="single" w:sz="8" w:space="0" w:color="000000"/>
              <w:right w:val="single" w:sz="12" w:space="0" w:color="000000"/>
            </w:tcBorders>
          </w:tcPr>
          <w:p w14:paraId="6F9E4EE9" w14:textId="77777777" w:rsidR="004C7E0A" w:rsidRDefault="004C7E0A"/>
        </w:tc>
      </w:tr>
      <w:tr w:rsidR="004C7E0A" w14:paraId="4858803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D49958B" w14:textId="77777777" w:rsidR="004C7E0A" w:rsidRDefault="004C7E0A"/>
        </w:tc>
        <w:tc>
          <w:tcPr>
            <w:tcW w:w="2018" w:type="dxa"/>
            <w:tcBorders>
              <w:top w:val="single" w:sz="8" w:space="0" w:color="000000"/>
              <w:left w:val="single" w:sz="8" w:space="0" w:color="000000"/>
              <w:bottom w:val="single" w:sz="8" w:space="0" w:color="000000"/>
              <w:right w:val="single" w:sz="8" w:space="0" w:color="000000"/>
            </w:tcBorders>
          </w:tcPr>
          <w:p w14:paraId="1AFADB40" w14:textId="77777777" w:rsidR="004C7E0A" w:rsidRDefault="004C7E0A"/>
        </w:tc>
        <w:tc>
          <w:tcPr>
            <w:tcW w:w="1316" w:type="dxa"/>
            <w:tcBorders>
              <w:top w:val="single" w:sz="8" w:space="0" w:color="000000"/>
              <w:left w:val="single" w:sz="8" w:space="0" w:color="000000"/>
              <w:bottom w:val="single" w:sz="8" w:space="0" w:color="000000"/>
              <w:right w:val="single" w:sz="8" w:space="0" w:color="000000"/>
            </w:tcBorders>
          </w:tcPr>
          <w:p w14:paraId="24B9F35A" w14:textId="77777777" w:rsidR="004C7E0A" w:rsidRDefault="004C7E0A"/>
        </w:tc>
        <w:tc>
          <w:tcPr>
            <w:tcW w:w="1326" w:type="dxa"/>
            <w:tcBorders>
              <w:top w:val="single" w:sz="8" w:space="0" w:color="000000"/>
              <w:left w:val="single" w:sz="8" w:space="0" w:color="000000"/>
              <w:bottom w:val="single" w:sz="8" w:space="0" w:color="000000"/>
              <w:right w:val="single" w:sz="8" w:space="0" w:color="000000"/>
            </w:tcBorders>
          </w:tcPr>
          <w:p w14:paraId="0CB99A04" w14:textId="77777777" w:rsidR="004C7E0A" w:rsidRDefault="004C7E0A"/>
        </w:tc>
        <w:tc>
          <w:tcPr>
            <w:tcW w:w="1288" w:type="dxa"/>
            <w:tcBorders>
              <w:top w:val="single" w:sz="8" w:space="0" w:color="000000"/>
              <w:left w:val="single" w:sz="8" w:space="0" w:color="000000"/>
              <w:bottom w:val="single" w:sz="8" w:space="0" w:color="000000"/>
              <w:right w:val="single" w:sz="8" w:space="0" w:color="000000"/>
            </w:tcBorders>
          </w:tcPr>
          <w:p w14:paraId="47564885" w14:textId="77777777" w:rsidR="004C7E0A" w:rsidRDefault="004C7E0A"/>
        </w:tc>
        <w:tc>
          <w:tcPr>
            <w:tcW w:w="1325" w:type="dxa"/>
            <w:tcBorders>
              <w:top w:val="single" w:sz="8" w:space="0" w:color="000000"/>
              <w:left w:val="single" w:sz="8" w:space="0" w:color="000000"/>
              <w:bottom w:val="single" w:sz="8" w:space="0" w:color="000000"/>
              <w:right w:val="single" w:sz="8" w:space="0" w:color="000000"/>
            </w:tcBorders>
          </w:tcPr>
          <w:p w14:paraId="5428F194" w14:textId="77777777" w:rsidR="004C7E0A" w:rsidRDefault="004C7E0A"/>
        </w:tc>
        <w:tc>
          <w:tcPr>
            <w:tcW w:w="1324" w:type="dxa"/>
            <w:tcBorders>
              <w:top w:val="single" w:sz="8" w:space="0" w:color="000000"/>
              <w:left w:val="single" w:sz="8" w:space="0" w:color="000000"/>
              <w:bottom w:val="single" w:sz="8" w:space="0" w:color="000000"/>
              <w:right w:val="single" w:sz="12" w:space="0" w:color="000000"/>
            </w:tcBorders>
          </w:tcPr>
          <w:p w14:paraId="41C89DBF" w14:textId="77777777" w:rsidR="004C7E0A" w:rsidRDefault="004C7E0A"/>
        </w:tc>
      </w:tr>
      <w:tr w:rsidR="004C7E0A" w14:paraId="443CA81F"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63B203D" w14:textId="77777777" w:rsidR="004C7E0A" w:rsidRDefault="004C7E0A"/>
        </w:tc>
        <w:tc>
          <w:tcPr>
            <w:tcW w:w="2018" w:type="dxa"/>
            <w:tcBorders>
              <w:top w:val="single" w:sz="8" w:space="0" w:color="000000"/>
              <w:left w:val="single" w:sz="8" w:space="0" w:color="000000"/>
              <w:bottom w:val="single" w:sz="8" w:space="0" w:color="000000"/>
              <w:right w:val="single" w:sz="8" w:space="0" w:color="000000"/>
            </w:tcBorders>
          </w:tcPr>
          <w:p w14:paraId="2550735E" w14:textId="77777777" w:rsidR="004C7E0A" w:rsidRDefault="004C7E0A"/>
        </w:tc>
        <w:tc>
          <w:tcPr>
            <w:tcW w:w="1316" w:type="dxa"/>
            <w:tcBorders>
              <w:top w:val="single" w:sz="8" w:space="0" w:color="000000"/>
              <w:left w:val="single" w:sz="8" w:space="0" w:color="000000"/>
              <w:bottom w:val="single" w:sz="8" w:space="0" w:color="000000"/>
              <w:right w:val="single" w:sz="8" w:space="0" w:color="000000"/>
            </w:tcBorders>
          </w:tcPr>
          <w:p w14:paraId="1A66A143" w14:textId="77777777" w:rsidR="004C7E0A" w:rsidRDefault="004C7E0A"/>
        </w:tc>
        <w:tc>
          <w:tcPr>
            <w:tcW w:w="1326" w:type="dxa"/>
            <w:tcBorders>
              <w:top w:val="single" w:sz="8" w:space="0" w:color="000000"/>
              <w:left w:val="single" w:sz="8" w:space="0" w:color="000000"/>
              <w:bottom w:val="single" w:sz="8" w:space="0" w:color="000000"/>
              <w:right w:val="single" w:sz="8" w:space="0" w:color="000000"/>
            </w:tcBorders>
          </w:tcPr>
          <w:p w14:paraId="6E453F16" w14:textId="77777777" w:rsidR="004C7E0A" w:rsidRDefault="004C7E0A"/>
        </w:tc>
        <w:tc>
          <w:tcPr>
            <w:tcW w:w="1288" w:type="dxa"/>
            <w:tcBorders>
              <w:top w:val="single" w:sz="8" w:space="0" w:color="000000"/>
              <w:left w:val="single" w:sz="8" w:space="0" w:color="000000"/>
              <w:bottom w:val="single" w:sz="8" w:space="0" w:color="000000"/>
              <w:right w:val="single" w:sz="8" w:space="0" w:color="000000"/>
            </w:tcBorders>
          </w:tcPr>
          <w:p w14:paraId="71920E39" w14:textId="77777777" w:rsidR="004C7E0A" w:rsidRDefault="004C7E0A"/>
        </w:tc>
        <w:tc>
          <w:tcPr>
            <w:tcW w:w="1325" w:type="dxa"/>
            <w:tcBorders>
              <w:top w:val="single" w:sz="8" w:space="0" w:color="000000"/>
              <w:left w:val="single" w:sz="8" w:space="0" w:color="000000"/>
              <w:bottom w:val="single" w:sz="8" w:space="0" w:color="000000"/>
              <w:right w:val="single" w:sz="8" w:space="0" w:color="000000"/>
            </w:tcBorders>
          </w:tcPr>
          <w:p w14:paraId="0B389BD1" w14:textId="77777777" w:rsidR="004C7E0A" w:rsidRDefault="004C7E0A"/>
        </w:tc>
        <w:tc>
          <w:tcPr>
            <w:tcW w:w="1324" w:type="dxa"/>
            <w:tcBorders>
              <w:top w:val="single" w:sz="8" w:space="0" w:color="000000"/>
              <w:left w:val="single" w:sz="8" w:space="0" w:color="000000"/>
              <w:bottom w:val="single" w:sz="8" w:space="0" w:color="000000"/>
              <w:right w:val="single" w:sz="12" w:space="0" w:color="000000"/>
            </w:tcBorders>
          </w:tcPr>
          <w:p w14:paraId="15BE6530" w14:textId="77777777" w:rsidR="004C7E0A" w:rsidRDefault="004C7E0A"/>
        </w:tc>
      </w:tr>
      <w:tr w:rsidR="004C7E0A" w14:paraId="0B2A9D7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60A8440" w14:textId="77777777" w:rsidR="004C7E0A" w:rsidRDefault="004C7E0A"/>
        </w:tc>
        <w:tc>
          <w:tcPr>
            <w:tcW w:w="2018" w:type="dxa"/>
            <w:tcBorders>
              <w:top w:val="single" w:sz="8" w:space="0" w:color="000000"/>
              <w:left w:val="single" w:sz="8" w:space="0" w:color="000000"/>
              <w:bottom w:val="single" w:sz="8" w:space="0" w:color="000000"/>
              <w:right w:val="single" w:sz="8" w:space="0" w:color="000000"/>
            </w:tcBorders>
          </w:tcPr>
          <w:p w14:paraId="3C808708" w14:textId="77777777" w:rsidR="004C7E0A" w:rsidRDefault="004C7E0A"/>
        </w:tc>
        <w:tc>
          <w:tcPr>
            <w:tcW w:w="1316" w:type="dxa"/>
            <w:tcBorders>
              <w:top w:val="single" w:sz="8" w:space="0" w:color="000000"/>
              <w:left w:val="single" w:sz="8" w:space="0" w:color="000000"/>
              <w:bottom w:val="single" w:sz="8" w:space="0" w:color="000000"/>
              <w:right w:val="single" w:sz="8" w:space="0" w:color="000000"/>
            </w:tcBorders>
          </w:tcPr>
          <w:p w14:paraId="29C91A72" w14:textId="77777777" w:rsidR="004C7E0A" w:rsidRDefault="004C7E0A"/>
        </w:tc>
        <w:tc>
          <w:tcPr>
            <w:tcW w:w="1326" w:type="dxa"/>
            <w:tcBorders>
              <w:top w:val="single" w:sz="8" w:space="0" w:color="000000"/>
              <w:left w:val="single" w:sz="8" w:space="0" w:color="000000"/>
              <w:bottom w:val="single" w:sz="8" w:space="0" w:color="000000"/>
              <w:right w:val="single" w:sz="8" w:space="0" w:color="000000"/>
            </w:tcBorders>
          </w:tcPr>
          <w:p w14:paraId="23084768" w14:textId="77777777" w:rsidR="004C7E0A" w:rsidRDefault="004C7E0A"/>
        </w:tc>
        <w:tc>
          <w:tcPr>
            <w:tcW w:w="1288" w:type="dxa"/>
            <w:tcBorders>
              <w:top w:val="single" w:sz="8" w:space="0" w:color="000000"/>
              <w:left w:val="single" w:sz="8" w:space="0" w:color="000000"/>
              <w:bottom w:val="single" w:sz="8" w:space="0" w:color="000000"/>
              <w:right w:val="single" w:sz="8" w:space="0" w:color="000000"/>
            </w:tcBorders>
          </w:tcPr>
          <w:p w14:paraId="0FA818E8" w14:textId="77777777" w:rsidR="004C7E0A" w:rsidRDefault="004C7E0A"/>
        </w:tc>
        <w:tc>
          <w:tcPr>
            <w:tcW w:w="1325" w:type="dxa"/>
            <w:tcBorders>
              <w:top w:val="single" w:sz="8" w:space="0" w:color="000000"/>
              <w:left w:val="single" w:sz="8" w:space="0" w:color="000000"/>
              <w:bottom w:val="single" w:sz="8" w:space="0" w:color="000000"/>
              <w:right w:val="single" w:sz="8" w:space="0" w:color="000000"/>
            </w:tcBorders>
          </w:tcPr>
          <w:p w14:paraId="3ED031A1" w14:textId="77777777" w:rsidR="004C7E0A" w:rsidRDefault="004C7E0A"/>
        </w:tc>
        <w:tc>
          <w:tcPr>
            <w:tcW w:w="1324" w:type="dxa"/>
            <w:tcBorders>
              <w:top w:val="single" w:sz="8" w:space="0" w:color="000000"/>
              <w:left w:val="single" w:sz="8" w:space="0" w:color="000000"/>
              <w:bottom w:val="single" w:sz="8" w:space="0" w:color="000000"/>
              <w:right w:val="single" w:sz="12" w:space="0" w:color="000000"/>
            </w:tcBorders>
          </w:tcPr>
          <w:p w14:paraId="540CD3EA" w14:textId="77777777" w:rsidR="004C7E0A" w:rsidRDefault="004C7E0A"/>
        </w:tc>
      </w:tr>
      <w:tr w:rsidR="004C7E0A" w14:paraId="1A8FB890"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CE78F74" w14:textId="77777777" w:rsidR="004C7E0A" w:rsidRDefault="004C7E0A"/>
        </w:tc>
        <w:tc>
          <w:tcPr>
            <w:tcW w:w="2018" w:type="dxa"/>
            <w:tcBorders>
              <w:top w:val="single" w:sz="8" w:space="0" w:color="000000"/>
              <w:left w:val="single" w:sz="8" w:space="0" w:color="000000"/>
              <w:bottom w:val="single" w:sz="8" w:space="0" w:color="000000"/>
              <w:right w:val="single" w:sz="8" w:space="0" w:color="000000"/>
            </w:tcBorders>
          </w:tcPr>
          <w:p w14:paraId="5A77624E" w14:textId="77777777" w:rsidR="004C7E0A" w:rsidRDefault="004C7E0A"/>
        </w:tc>
        <w:tc>
          <w:tcPr>
            <w:tcW w:w="1316" w:type="dxa"/>
            <w:tcBorders>
              <w:top w:val="single" w:sz="8" w:space="0" w:color="000000"/>
              <w:left w:val="single" w:sz="8" w:space="0" w:color="000000"/>
              <w:bottom w:val="single" w:sz="8" w:space="0" w:color="000000"/>
              <w:right w:val="single" w:sz="8" w:space="0" w:color="000000"/>
            </w:tcBorders>
          </w:tcPr>
          <w:p w14:paraId="31032C45" w14:textId="77777777" w:rsidR="004C7E0A" w:rsidRDefault="004C7E0A"/>
        </w:tc>
        <w:tc>
          <w:tcPr>
            <w:tcW w:w="1326" w:type="dxa"/>
            <w:tcBorders>
              <w:top w:val="single" w:sz="8" w:space="0" w:color="000000"/>
              <w:left w:val="single" w:sz="8" w:space="0" w:color="000000"/>
              <w:bottom w:val="single" w:sz="8" w:space="0" w:color="000000"/>
              <w:right w:val="single" w:sz="8" w:space="0" w:color="000000"/>
            </w:tcBorders>
          </w:tcPr>
          <w:p w14:paraId="61C6160D" w14:textId="77777777" w:rsidR="004C7E0A" w:rsidRDefault="004C7E0A"/>
        </w:tc>
        <w:tc>
          <w:tcPr>
            <w:tcW w:w="1288" w:type="dxa"/>
            <w:tcBorders>
              <w:top w:val="single" w:sz="8" w:space="0" w:color="000000"/>
              <w:left w:val="single" w:sz="8" w:space="0" w:color="000000"/>
              <w:bottom w:val="single" w:sz="8" w:space="0" w:color="000000"/>
              <w:right w:val="single" w:sz="8" w:space="0" w:color="000000"/>
            </w:tcBorders>
          </w:tcPr>
          <w:p w14:paraId="0748D967" w14:textId="77777777" w:rsidR="004C7E0A" w:rsidRDefault="004C7E0A"/>
        </w:tc>
        <w:tc>
          <w:tcPr>
            <w:tcW w:w="1325" w:type="dxa"/>
            <w:tcBorders>
              <w:top w:val="single" w:sz="8" w:space="0" w:color="000000"/>
              <w:left w:val="single" w:sz="8" w:space="0" w:color="000000"/>
              <w:bottom w:val="single" w:sz="8" w:space="0" w:color="000000"/>
              <w:right w:val="single" w:sz="8" w:space="0" w:color="000000"/>
            </w:tcBorders>
          </w:tcPr>
          <w:p w14:paraId="10C8EE62" w14:textId="77777777" w:rsidR="004C7E0A" w:rsidRDefault="004C7E0A"/>
        </w:tc>
        <w:tc>
          <w:tcPr>
            <w:tcW w:w="1324" w:type="dxa"/>
            <w:tcBorders>
              <w:top w:val="single" w:sz="8" w:space="0" w:color="000000"/>
              <w:left w:val="single" w:sz="8" w:space="0" w:color="000000"/>
              <w:bottom w:val="single" w:sz="8" w:space="0" w:color="000000"/>
              <w:right w:val="single" w:sz="12" w:space="0" w:color="000000"/>
            </w:tcBorders>
          </w:tcPr>
          <w:p w14:paraId="076DCE4B" w14:textId="77777777" w:rsidR="004C7E0A" w:rsidRDefault="004C7E0A"/>
        </w:tc>
      </w:tr>
      <w:tr w:rsidR="004C7E0A" w14:paraId="72DE2EFB"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6A83153" w14:textId="77777777" w:rsidR="004C7E0A" w:rsidRDefault="004C7E0A"/>
        </w:tc>
        <w:tc>
          <w:tcPr>
            <w:tcW w:w="2018" w:type="dxa"/>
            <w:tcBorders>
              <w:top w:val="single" w:sz="8" w:space="0" w:color="000000"/>
              <w:left w:val="single" w:sz="8" w:space="0" w:color="000000"/>
              <w:bottom w:val="single" w:sz="8" w:space="0" w:color="000000"/>
              <w:right w:val="single" w:sz="8" w:space="0" w:color="000000"/>
            </w:tcBorders>
          </w:tcPr>
          <w:p w14:paraId="4D78FBCB" w14:textId="77777777" w:rsidR="004C7E0A" w:rsidRDefault="004C7E0A"/>
        </w:tc>
        <w:tc>
          <w:tcPr>
            <w:tcW w:w="1316" w:type="dxa"/>
            <w:tcBorders>
              <w:top w:val="single" w:sz="8" w:space="0" w:color="000000"/>
              <w:left w:val="single" w:sz="8" w:space="0" w:color="000000"/>
              <w:bottom w:val="single" w:sz="8" w:space="0" w:color="000000"/>
              <w:right w:val="single" w:sz="8" w:space="0" w:color="000000"/>
            </w:tcBorders>
          </w:tcPr>
          <w:p w14:paraId="35606EE4" w14:textId="77777777" w:rsidR="004C7E0A" w:rsidRDefault="004C7E0A"/>
        </w:tc>
        <w:tc>
          <w:tcPr>
            <w:tcW w:w="1326" w:type="dxa"/>
            <w:tcBorders>
              <w:top w:val="single" w:sz="8" w:space="0" w:color="000000"/>
              <w:left w:val="single" w:sz="8" w:space="0" w:color="000000"/>
              <w:bottom w:val="single" w:sz="8" w:space="0" w:color="000000"/>
              <w:right w:val="single" w:sz="8" w:space="0" w:color="000000"/>
            </w:tcBorders>
          </w:tcPr>
          <w:p w14:paraId="4F8AF9FE" w14:textId="77777777" w:rsidR="004C7E0A" w:rsidRDefault="004C7E0A"/>
        </w:tc>
        <w:tc>
          <w:tcPr>
            <w:tcW w:w="1288" w:type="dxa"/>
            <w:tcBorders>
              <w:top w:val="single" w:sz="8" w:space="0" w:color="000000"/>
              <w:left w:val="single" w:sz="8" w:space="0" w:color="000000"/>
              <w:bottom w:val="single" w:sz="8" w:space="0" w:color="000000"/>
              <w:right w:val="single" w:sz="8" w:space="0" w:color="000000"/>
            </w:tcBorders>
          </w:tcPr>
          <w:p w14:paraId="21A564F6" w14:textId="77777777" w:rsidR="004C7E0A" w:rsidRDefault="004C7E0A"/>
        </w:tc>
        <w:tc>
          <w:tcPr>
            <w:tcW w:w="1325" w:type="dxa"/>
            <w:tcBorders>
              <w:top w:val="single" w:sz="8" w:space="0" w:color="000000"/>
              <w:left w:val="single" w:sz="8" w:space="0" w:color="000000"/>
              <w:bottom w:val="single" w:sz="8" w:space="0" w:color="000000"/>
              <w:right w:val="single" w:sz="8" w:space="0" w:color="000000"/>
            </w:tcBorders>
          </w:tcPr>
          <w:p w14:paraId="611EE31E" w14:textId="77777777" w:rsidR="004C7E0A" w:rsidRDefault="004C7E0A"/>
        </w:tc>
        <w:tc>
          <w:tcPr>
            <w:tcW w:w="1324" w:type="dxa"/>
            <w:tcBorders>
              <w:top w:val="single" w:sz="8" w:space="0" w:color="000000"/>
              <w:left w:val="single" w:sz="8" w:space="0" w:color="000000"/>
              <w:bottom w:val="single" w:sz="8" w:space="0" w:color="000000"/>
              <w:right w:val="single" w:sz="12" w:space="0" w:color="000000"/>
            </w:tcBorders>
          </w:tcPr>
          <w:p w14:paraId="78FBE71D" w14:textId="77777777" w:rsidR="004C7E0A" w:rsidRDefault="004C7E0A"/>
        </w:tc>
      </w:tr>
      <w:tr w:rsidR="004C7E0A" w14:paraId="595F4A4A"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0BD3F4E" w14:textId="77777777" w:rsidR="004C7E0A" w:rsidRDefault="004C7E0A"/>
        </w:tc>
        <w:tc>
          <w:tcPr>
            <w:tcW w:w="2018" w:type="dxa"/>
            <w:tcBorders>
              <w:top w:val="single" w:sz="8" w:space="0" w:color="000000"/>
              <w:left w:val="single" w:sz="8" w:space="0" w:color="000000"/>
              <w:bottom w:val="single" w:sz="8" w:space="0" w:color="000000"/>
              <w:right w:val="single" w:sz="8" w:space="0" w:color="000000"/>
            </w:tcBorders>
          </w:tcPr>
          <w:p w14:paraId="07327160" w14:textId="77777777" w:rsidR="004C7E0A" w:rsidRDefault="004C7E0A"/>
        </w:tc>
        <w:tc>
          <w:tcPr>
            <w:tcW w:w="1316" w:type="dxa"/>
            <w:tcBorders>
              <w:top w:val="single" w:sz="8" w:space="0" w:color="000000"/>
              <w:left w:val="single" w:sz="8" w:space="0" w:color="000000"/>
              <w:bottom w:val="single" w:sz="8" w:space="0" w:color="000000"/>
              <w:right w:val="single" w:sz="8" w:space="0" w:color="000000"/>
            </w:tcBorders>
          </w:tcPr>
          <w:p w14:paraId="353421C7" w14:textId="77777777" w:rsidR="004C7E0A" w:rsidRDefault="004C7E0A"/>
        </w:tc>
        <w:tc>
          <w:tcPr>
            <w:tcW w:w="1326" w:type="dxa"/>
            <w:tcBorders>
              <w:top w:val="single" w:sz="8" w:space="0" w:color="000000"/>
              <w:left w:val="single" w:sz="8" w:space="0" w:color="000000"/>
              <w:bottom w:val="single" w:sz="8" w:space="0" w:color="000000"/>
              <w:right w:val="single" w:sz="8" w:space="0" w:color="000000"/>
            </w:tcBorders>
          </w:tcPr>
          <w:p w14:paraId="2C00A816" w14:textId="77777777" w:rsidR="004C7E0A" w:rsidRDefault="004C7E0A"/>
        </w:tc>
        <w:tc>
          <w:tcPr>
            <w:tcW w:w="1288" w:type="dxa"/>
            <w:tcBorders>
              <w:top w:val="single" w:sz="8" w:space="0" w:color="000000"/>
              <w:left w:val="single" w:sz="8" w:space="0" w:color="000000"/>
              <w:bottom w:val="single" w:sz="8" w:space="0" w:color="000000"/>
              <w:right w:val="single" w:sz="8" w:space="0" w:color="000000"/>
            </w:tcBorders>
          </w:tcPr>
          <w:p w14:paraId="303D10D6" w14:textId="77777777" w:rsidR="004C7E0A" w:rsidRDefault="004C7E0A"/>
        </w:tc>
        <w:tc>
          <w:tcPr>
            <w:tcW w:w="1325" w:type="dxa"/>
            <w:tcBorders>
              <w:top w:val="single" w:sz="8" w:space="0" w:color="000000"/>
              <w:left w:val="single" w:sz="8" w:space="0" w:color="000000"/>
              <w:bottom w:val="single" w:sz="8" w:space="0" w:color="000000"/>
              <w:right w:val="single" w:sz="8" w:space="0" w:color="000000"/>
            </w:tcBorders>
          </w:tcPr>
          <w:p w14:paraId="31BBA81A" w14:textId="77777777" w:rsidR="004C7E0A" w:rsidRDefault="004C7E0A"/>
        </w:tc>
        <w:tc>
          <w:tcPr>
            <w:tcW w:w="1324" w:type="dxa"/>
            <w:tcBorders>
              <w:top w:val="single" w:sz="8" w:space="0" w:color="000000"/>
              <w:left w:val="single" w:sz="8" w:space="0" w:color="000000"/>
              <w:bottom w:val="single" w:sz="8" w:space="0" w:color="000000"/>
              <w:right w:val="single" w:sz="12" w:space="0" w:color="000000"/>
            </w:tcBorders>
          </w:tcPr>
          <w:p w14:paraId="072CB66E" w14:textId="77777777" w:rsidR="004C7E0A" w:rsidRDefault="004C7E0A"/>
        </w:tc>
      </w:tr>
      <w:tr w:rsidR="004C7E0A" w14:paraId="0903445B"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7B1D8CB" w14:textId="77777777" w:rsidR="004C7E0A" w:rsidRDefault="004C7E0A"/>
        </w:tc>
        <w:tc>
          <w:tcPr>
            <w:tcW w:w="2018" w:type="dxa"/>
            <w:tcBorders>
              <w:top w:val="single" w:sz="8" w:space="0" w:color="000000"/>
              <w:left w:val="single" w:sz="8" w:space="0" w:color="000000"/>
              <w:bottom w:val="single" w:sz="8" w:space="0" w:color="000000"/>
              <w:right w:val="single" w:sz="8" w:space="0" w:color="000000"/>
            </w:tcBorders>
          </w:tcPr>
          <w:p w14:paraId="3CD6AA67" w14:textId="77777777" w:rsidR="004C7E0A" w:rsidRDefault="004C7E0A"/>
        </w:tc>
        <w:tc>
          <w:tcPr>
            <w:tcW w:w="1316" w:type="dxa"/>
            <w:tcBorders>
              <w:top w:val="single" w:sz="8" w:space="0" w:color="000000"/>
              <w:left w:val="single" w:sz="8" w:space="0" w:color="000000"/>
              <w:bottom w:val="single" w:sz="8" w:space="0" w:color="000000"/>
              <w:right w:val="single" w:sz="8" w:space="0" w:color="000000"/>
            </w:tcBorders>
          </w:tcPr>
          <w:p w14:paraId="12541646" w14:textId="77777777" w:rsidR="004C7E0A" w:rsidRDefault="004C7E0A"/>
        </w:tc>
        <w:tc>
          <w:tcPr>
            <w:tcW w:w="1326" w:type="dxa"/>
            <w:tcBorders>
              <w:top w:val="single" w:sz="8" w:space="0" w:color="000000"/>
              <w:left w:val="single" w:sz="8" w:space="0" w:color="000000"/>
              <w:bottom w:val="single" w:sz="8" w:space="0" w:color="000000"/>
              <w:right w:val="single" w:sz="8" w:space="0" w:color="000000"/>
            </w:tcBorders>
          </w:tcPr>
          <w:p w14:paraId="3EE741A3" w14:textId="77777777" w:rsidR="004C7E0A" w:rsidRDefault="004C7E0A"/>
        </w:tc>
        <w:tc>
          <w:tcPr>
            <w:tcW w:w="1288" w:type="dxa"/>
            <w:tcBorders>
              <w:top w:val="single" w:sz="8" w:space="0" w:color="000000"/>
              <w:left w:val="single" w:sz="8" w:space="0" w:color="000000"/>
              <w:bottom w:val="single" w:sz="8" w:space="0" w:color="000000"/>
              <w:right w:val="single" w:sz="8" w:space="0" w:color="000000"/>
            </w:tcBorders>
          </w:tcPr>
          <w:p w14:paraId="48CDEB9F" w14:textId="77777777" w:rsidR="004C7E0A" w:rsidRDefault="004C7E0A"/>
        </w:tc>
        <w:tc>
          <w:tcPr>
            <w:tcW w:w="1325" w:type="dxa"/>
            <w:tcBorders>
              <w:top w:val="single" w:sz="8" w:space="0" w:color="000000"/>
              <w:left w:val="single" w:sz="8" w:space="0" w:color="000000"/>
              <w:bottom w:val="single" w:sz="8" w:space="0" w:color="000000"/>
              <w:right w:val="single" w:sz="8" w:space="0" w:color="000000"/>
            </w:tcBorders>
          </w:tcPr>
          <w:p w14:paraId="1ED511B3" w14:textId="77777777" w:rsidR="004C7E0A" w:rsidRDefault="004C7E0A"/>
        </w:tc>
        <w:tc>
          <w:tcPr>
            <w:tcW w:w="1324" w:type="dxa"/>
            <w:tcBorders>
              <w:top w:val="single" w:sz="8" w:space="0" w:color="000000"/>
              <w:left w:val="single" w:sz="8" w:space="0" w:color="000000"/>
              <w:bottom w:val="single" w:sz="8" w:space="0" w:color="000000"/>
              <w:right w:val="single" w:sz="12" w:space="0" w:color="000000"/>
            </w:tcBorders>
          </w:tcPr>
          <w:p w14:paraId="6F14B8D2" w14:textId="77777777" w:rsidR="004C7E0A" w:rsidRDefault="004C7E0A"/>
        </w:tc>
      </w:tr>
      <w:tr w:rsidR="004C7E0A" w14:paraId="031EF558"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D621878" w14:textId="77777777" w:rsidR="004C7E0A" w:rsidRDefault="004C7E0A"/>
        </w:tc>
        <w:tc>
          <w:tcPr>
            <w:tcW w:w="2018" w:type="dxa"/>
            <w:tcBorders>
              <w:top w:val="single" w:sz="8" w:space="0" w:color="000000"/>
              <w:left w:val="single" w:sz="8" w:space="0" w:color="000000"/>
              <w:bottom w:val="single" w:sz="8" w:space="0" w:color="000000"/>
              <w:right w:val="single" w:sz="8" w:space="0" w:color="000000"/>
            </w:tcBorders>
          </w:tcPr>
          <w:p w14:paraId="1751A364" w14:textId="77777777" w:rsidR="004C7E0A" w:rsidRDefault="004C7E0A"/>
        </w:tc>
        <w:tc>
          <w:tcPr>
            <w:tcW w:w="1316" w:type="dxa"/>
            <w:tcBorders>
              <w:top w:val="single" w:sz="8" w:space="0" w:color="000000"/>
              <w:left w:val="single" w:sz="8" w:space="0" w:color="000000"/>
              <w:bottom w:val="single" w:sz="8" w:space="0" w:color="000000"/>
              <w:right w:val="single" w:sz="8" w:space="0" w:color="000000"/>
            </w:tcBorders>
          </w:tcPr>
          <w:p w14:paraId="31F5E71B" w14:textId="77777777" w:rsidR="004C7E0A" w:rsidRDefault="004C7E0A"/>
        </w:tc>
        <w:tc>
          <w:tcPr>
            <w:tcW w:w="1326" w:type="dxa"/>
            <w:tcBorders>
              <w:top w:val="single" w:sz="8" w:space="0" w:color="000000"/>
              <w:left w:val="single" w:sz="8" w:space="0" w:color="000000"/>
              <w:bottom w:val="single" w:sz="8" w:space="0" w:color="000000"/>
              <w:right w:val="single" w:sz="8" w:space="0" w:color="000000"/>
            </w:tcBorders>
          </w:tcPr>
          <w:p w14:paraId="41AFBDFE" w14:textId="77777777" w:rsidR="004C7E0A" w:rsidRDefault="004C7E0A"/>
        </w:tc>
        <w:tc>
          <w:tcPr>
            <w:tcW w:w="1288" w:type="dxa"/>
            <w:tcBorders>
              <w:top w:val="single" w:sz="8" w:space="0" w:color="000000"/>
              <w:left w:val="single" w:sz="8" w:space="0" w:color="000000"/>
              <w:bottom w:val="single" w:sz="8" w:space="0" w:color="000000"/>
              <w:right w:val="single" w:sz="8" w:space="0" w:color="000000"/>
            </w:tcBorders>
          </w:tcPr>
          <w:p w14:paraId="0E18822F" w14:textId="77777777" w:rsidR="004C7E0A" w:rsidRDefault="004C7E0A"/>
        </w:tc>
        <w:tc>
          <w:tcPr>
            <w:tcW w:w="1325" w:type="dxa"/>
            <w:tcBorders>
              <w:top w:val="single" w:sz="8" w:space="0" w:color="000000"/>
              <w:left w:val="single" w:sz="8" w:space="0" w:color="000000"/>
              <w:bottom w:val="single" w:sz="8" w:space="0" w:color="000000"/>
              <w:right w:val="single" w:sz="8" w:space="0" w:color="000000"/>
            </w:tcBorders>
          </w:tcPr>
          <w:p w14:paraId="5D46EE6F" w14:textId="77777777" w:rsidR="004C7E0A" w:rsidRDefault="004C7E0A"/>
        </w:tc>
        <w:tc>
          <w:tcPr>
            <w:tcW w:w="1324" w:type="dxa"/>
            <w:tcBorders>
              <w:top w:val="single" w:sz="8" w:space="0" w:color="000000"/>
              <w:left w:val="single" w:sz="8" w:space="0" w:color="000000"/>
              <w:bottom w:val="single" w:sz="8" w:space="0" w:color="000000"/>
              <w:right w:val="single" w:sz="12" w:space="0" w:color="000000"/>
            </w:tcBorders>
          </w:tcPr>
          <w:p w14:paraId="0535FC5B" w14:textId="77777777" w:rsidR="004C7E0A" w:rsidRDefault="004C7E0A"/>
        </w:tc>
      </w:tr>
      <w:tr w:rsidR="004C7E0A" w14:paraId="01F63FFE"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5B6F2FB" w14:textId="77777777" w:rsidR="004C7E0A" w:rsidRDefault="004C7E0A"/>
        </w:tc>
        <w:tc>
          <w:tcPr>
            <w:tcW w:w="2018" w:type="dxa"/>
            <w:tcBorders>
              <w:top w:val="single" w:sz="8" w:space="0" w:color="000000"/>
              <w:left w:val="single" w:sz="8" w:space="0" w:color="000000"/>
              <w:bottom w:val="single" w:sz="8" w:space="0" w:color="000000"/>
              <w:right w:val="single" w:sz="8" w:space="0" w:color="000000"/>
            </w:tcBorders>
          </w:tcPr>
          <w:p w14:paraId="669461FF" w14:textId="77777777" w:rsidR="004C7E0A" w:rsidRDefault="004C7E0A"/>
        </w:tc>
        <w:tc>
          <w:tcPr>
            <w:tcW w:w="1316" w:type="dxa"/>
            <w:tcBorders>
              <w:top w:val="single" w:sz="8" w:space="0" w:color="000000"/>
              <w:left w:val="single" w:sz="8" w:space="0" w:color="000000"/>
              <w:bottom w:val="single" w:sz="8" w:space="0" w:color="000000"/>
              <w:right w:val="single" w:sz="8" w:space="0" w:color="000000"/>
            </w:tcBorders>
          </w:tcPr>
          <w:p w14:paraId="65806A2C" w14:textId="77777777" w:rsidR="004C7E0A" w:rsidRDefault="004C7E0A"/>
        </w:tc>
        <w:tc>
          <w:tcPr>
            <w:tcW w:w="1326" w:type="dxa"/>
            <w:tcBorders>
              <w:top w:val="single" w:sz="8" w:space="0" w:color="000000"/>
              <w:left w:val="single" w:sz="8" w:space="0" w:color="000000"/>
              <w:bottom w:val="single" w:sz="8" w:space="0" w:color="000000"/>
              <w:right w:val="single" w:sz="8" w:space="0" w:color="000000"/>
            </w:tcBorders>
          </w:tcPr>
          <w:p w14:paraId="0A760177" w14:textId="77777777" w:rsidR="004C7E0A" w:rsidRDefault="004C7E0A"/>
        </w:tc>
        <w:tc>
          <w:tcPr>
            <w:tcW w:w="1288" w:type="dxa"/>
            <w:tcBorders>
              <w:top w:val="single" w:sz="8" w:space="0" w:color="000000"/>
              <w:left w:val="single" w:sz="8" w:space="0" w:color="000000"/>
              <w:bottom w:val="single" w:sz="8" w:space="0" w:color="000000"/>
              <w:right w:val="single" w:sz="8" w:space="0" w:color="000000"/>
            </w:tcBorders>
          </w:tcPr>
          <w:p w14:paraId="6C22DFC9" w14:textId="77777777" w:rsidR="004C7E0A" w:rsidRDefault="004C7E0A"/>
        </w:tc>
        <w:tc>
          <w:tcPr>
            <w:tcW w:w="1325" w:type="dxa"/>
            <w:tcBorders>
              <w:top w:val="single" w:sz="8" w:space="0" w:color="000000"/>
              <w:left w:val="single" w:sz="8" w:space="0" w:color="000000"/>
              <w:bottom w:val="single" w:sz="8" w:space="0" w:color="000000"/>
              <w:right w:val="single" w:sz="8" w:space="0" w:color="000000"/>
            </w:tcBorders>
          </w:tcPr>
          <w:p w14:paraId="10F00CA5" w14:textId="77777777" w:rsidR="004C7E0A" w:rsidRDefault="004C7E0A"/>
        </w:tc>
        <w:tc>
          <w:tcPr>
            <w:tcW w:w="1324" w:type="dxa"/>
            <w:tcBorders>
              <w:top w:val="single" w:sz="8" w:space="0" w:color="000000"/>
              <w:left w:val="single" w:sz="8" w:space="0" w:color="000000"/>
              <w:bottom w:val="single" w:sz="8" w:space="0" w:color="000000"/>
              <w:right w:val="single" w:sz="12" w:space="0" w:color="000000"/>
            </w:tcBorders>
          </w:tcPr>
          <w:p w14:paraId="6421DBB3" w14:textId="77777777" w:rsidR="004C7E0A" w:rsidRDefault="004C7E0A"/>
        </w:tc>
      </w:tr>
      <w:tr w:rsidR="004C7E0A" w14:paraId="2D2F563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F019E35" w14:textId="77777777" w:rsidR="004C7E0A" w:rsidRDefault="004C7E0A"/>
        </w:tc>
        <w:tc>
          <w:tcPr>
            <w:tcW w:w="2018" w:type="dxa"/>
            <w:tcBorders>
              <w:top w:val="single" w:sz="8" w:space="0" w:color="000000"/>
              <w:left w:val="single" w:sz="8" w:space="0" w:color="000000"/>
              <w:bottom w:val="single" w:sz="8" w:space="0" w:color="000000"/>
              <w:right w:val="single" w:sz="8" w:space="0" w:color="000000"/>
            </w:tcBorders>
          </w:tcPr>
          <w:p w14:paraId="5C1F342A" w14:textId="77777777" w:rsidR="004C7E0A" w:rsidRDefault="004C7E0A"/>
        </w:tc>
        <w:tc>
          <w:tcPr>
            <w:tcW w:w="1316" w:type="dxa"/>
            <w:tcBorders>
              <w:top w:val="single" w:sz="8" w:space="0" w:color="000000"/>
              <w:left w:val="single" w:sz="8" w:space="0" w:color="000000"/>
              <w:bottom w:val="single" w:sz="8" w:space="0" w:color="000000"/>
              <w:right w:val="single" w:sz="8" w:space="0" w:color="000000"/>
            </w:tcBorders>
          </w:tcPr>
          <w:p w14:paraId="34212918" w14:textId="77777777" w:rsidR="004C7E0A" w:rsidRDefault="004C7E0A"/>
        </w:tc>
        <w:tc>
          <w:tcPr>
            <w:tcW w:w="1326" w:type="dxa"/>
            <w:tcBorders>
              <w:top w:val="single" w:sz="8" w:space="0" w:color="000000"/>
              <w:left w:val="single" w:sz="8" w:space="0" w:color="000000"/>
              <w:bottom w:val="single" w:sz="8" w:space="0" w:color="000000"/>
              <w:right w:val="single" w:sz="8" w:space="0" w:color="000000"/>
            </w:tcBorders>
          </w:tcPr>
          <w:p w14:paraId="77323E87" w14:textId="77777777" w:rsidR="004C7E0A" w:rsidRDefault="004C7E0A"/>
        </w:tc>
        <w:tc>
          <w:tcPr>
            <w:tcW w:w="1288" w:type="dxa"/>
            <w:tcBorders>
              <w:top w:val="single" w:sz="8" w:space="0" w:color="000000"/>
              <w:left w:val="single" w:sz="8" w:space="0" w:color="000000"/>
              <w:bottom w:val="single" w:sz="8" w:space="0" w:color="000000"/>
              <w:right w:val="single" w:sz="8" w:space="0" w:color="000000"/>
            </w:tcBorders>
          </w:tcPr>
          <w:p w14:paraId="5D95C5D0" w14:textId="77777777" w:rsidR="004C7E0A" w:rsidRDefault="004C7E0A"/>
        </w:tc>
        <w:tc>
          <w:tcPr>
            <w:tcW w:w="1325" w:type="dxa"/>
            <w:tcBorders>
              <w:top w:val="single" w:sz="8" w:space="0" w:color="000000"/>
              <w:left w:val="single" w:sz="8" w:space="0" w:color="000000"/>
              <w:bottom w:val="single" w:sz="8" w:space="0" w:color="000000"/>
              <w:right w:val="single" w:sz="8" w:space="0" w:color="000000"/>
            </w:tcBorders>
          </w:tcPr>
          <w:p w14:paraId="55D2B7AB" w14:textId="77777777" w:rsidR="004C7E0A" w:rsidRDefault="004C7E0A"/>
        </w:tc>
        <w:tc>
          <w:tcPr>
            <w:tcW w:w="1324" w:type="dxa"/>
            <w:tcBorders>
              <w:top w:val="single" w:sz="8" w:space="0" w:color="000000"/>
              <w:left w:val="single" w:sz="8" w:space="0" w:color="000000"/>
              <w:bottom w:val="single" w:sz="8" w:space="0" w:color="000000"/>
              <w:right w:val="single" w:sz="12" w:space="0" w:color="000000"/>
            </w:tcBorders>
          </w:tcPr>
          <w:p w14:paraId="0FDD05AC" w14:textId="77777777" w:rsidR="004C7E0A" w:rsidRDefault="004C7E0A"/>
        </w:tc>
      </w:tr>
      <w:tr w:rsidR="004C7E0A" w14:paraId="5FFD1ECF"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C0ABDA5" w14:textId="77777777" w:rsidR="004C7E0A" w:rsidRDefault="004C7E0A"/>
        </w:tc>
        <w:tc>
          <w:tcPr>
            <w:tcW w:w="2018" w:type="dxa"/>
            <w:tcBorders>
              <w:top w:val="single" w:sz="8" w:space="0" w:color="000000"/>
              <w:left w:val="single" w:sz="8" w:space="0" w:color="000000"/>
              <w:bottom w:val="single" w:sz="8" w:space="0" w:color="000000"/>
              <w:right w:val="single" w:sz="8" w:space="0" w:color="000000"/>
            </w:tcBorders>
          </w:tcPr>
          <w:p w14:paraId="131A11A0" w14:textId="77777777" w:rsidR="004C7E0A" w:rsidRDefault="004C7E0A"/>
        </w:tc>
        <w:tc>
          <w:tcPr>
            <w:tcW w:w="1316" w:type="dxa"/>
            <w:tcBorders>
              <w:top w:val="single" w:sz="8" w:space="0" w:color="000000"/>
              <w:left w:val="single" w:sz="8" w:space="0" w:color="000000"/>
              <w:bottom w:val="single" w:sz="8" w:space="0" w:color="000000"/>
              <w:right w:val="single" w:sz="8" w:space="0" w:color="000000"/>
            </w:tcBorders>
          </w:tcPr>
          <w:p w14:paraId="6A22E0D1" w14:textId="77777777" w:rsidR="004C7E0A" w:rsidRDefault="004C7E0A"/>
        </w:tc>
        <w:tc>
          <w:tcPr>
            <w:tcW w:w="1326" w:type="dxa"/>
            <w:tcBorders>
              <w:top w:val="single" w:sz="8" w:space="0" w:color="000000"/>
              <w:left w:val="single" w:sz="8" w:space="0" w:color="000000"/>
              <w:bottom w:val="single" w:sz="8" w:space="0" w:color="000000"/>
              <w:right w:val="single" w:sz="8" w:space="0" w:color="000000"/>
            </w:tcBorders>
          </w:tcPr>
          <w:p w14:paraId="5717ACE2" w14:textId="77777777" w:rsidR="004C7E0A" w:rsidRDefault="004C7E0A"/>
        </w:tc>
        <w:tc>
          <w:tcPr>
            <w:tcW w:w="1288" w:type="dxa"/>
            <w:tcBorders>
              <w:top w:val="single" w:sz="8" w:space="0" w:color="000000"/>
              <w:left w:val="single" w:sz="8" w:space="0" w:color="000000"/>
              <w:bottom w:val="single" w:sz="8" w:space="0" w:color="000000"/>
              <w:right w:val="single" w:sz="8" w:space="0" w:color="000000"/>
            </w:tcBorders>
          </w:tcPr>
          <w:p w14:paraId="425036B7" w14:textId="77777777" w:rsidR="004C7E0A" w:rsidRDefault="004C7E0A"/>
        </w:tc>
        <w:tc>
          <w:tcPr>
            <w:tcW w:w="1325" w:type="dxa"/>
            <w:tcBorders>
              <w:top w:val="single" w:sz="8" w:space="0" w:color="000000"/>
              <w:left w:val="single" w:sz="8" w:space="0" w:color="000000"/>
              <w:bottom w:val="single" w:sz="8" w:space="0" w:color="000000"/>
              <w:right w:val="single" w:sz="8" w:space="0" w:color="000000"/>
            </w:tcBorders>
          </w:tcPr>
          <w:p w14:paraId="1A4FD171" w14:textId="77777777" w:rsidR="004C7E0A" w:rsidRDefault="004C7E0A"/>
        </w:tc>
        <w:tc>
          <w:tcPr>
            <w:tcW w:w="1324" w:type="dxa"/>
            <w:tcBorders>
              <w:top w:val="single" w:sz="8" w:space="0" w:color="000000"/>
              <w:left w:val="single" w:sz="8" w:space="0" w:color="000000"/>
              <w:bottom w:val="single" w:sz="8" w:space="0" w:color="000000"/>
              <w:right w:val="single" w:sz="12" w:space="0" w:color="000000"/>
            </w:tcBorders>
          </w:tcPr>
          <w:p w14:paraId="0322900E" w14:textId="77777777" w:rsidR="004C7E0A" w:rsidRDefault="004C7E0A"/>
        </w:tc>
      </w:tr>
      <w:tr w:rsidR="004C7E0A" w14:paraId="2F289857"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0C93CE1C" w14:textId="77777777" w:rsidR="004C7E0A" w:rsidRDefault="004C7E0A"/>
        </w:tc>
        <w:tc>
          <w:tcPr>
            <w:tcW w:w="2018" w:type="dxa"/>
            <w:tcBorders>
              <w:top w:val="single" w:sz="8" w:space="0" w:color="000000"/>
              <w:left w:val="single" w:sz="8" w:space="0" w:color="000000"/>
              <w:bottom w:val="single" w:sz="8" w:space="0" w:color="000000"/>
              <w:right w:val="single" w:sz="8" w:space="0" w:color="000000"/>
            </w:tcBorders>
          </w:tcPr>
          <w:p w14:paraId="1D56C9A9" w14:textId="77777777" w:rsidR="004C7E0A" w:rsidRDefault="004C7E0A"/>
        </w:tc>
        <w:tc>
          <w:tcPr>
            <w:tcW w:w="1316" w:type="dxa"/>
            <w:tcBorders>
              <w:top w:val="single" w:sz="8" w:space="0" w:color="000000"/>
              <w:left w:val="single" w:sz="8" w:space="0" w:color="000000"/>
              <w:bottom w:val="single" w:sz="8" w:space="0" w:color="000000"/>
              <w:right w:val="single" w:sz="8" w:space="0" w:color="000000"/>
            </w:tcBorders>
          </w:tcPr>
          <w:p w14:paraId="258328CB" w14:textId="77777777" w:rsidR="004C7E0A" w:rsidRDefault="004C7E0A"/>
        </w:tc>
        <w:tc>
          <w:tcPr>
            <w:tcW w:w="1326" w:type="dxa"/>
            <w:tcBorders>
              <w:top w:val="single" w:sz="8" w:space="0" w:color="000000"/>
              <w:left w:val="single" w:sz="8" w:space="0" w:color="000000"/>
              <w:bottom w:val="single" w:sz="8" w:space="0" w:color="000000"/>
              <w:right w:val="single" w:sz="8" w:space="0" w:color="000000"/>
            </w:tcBorders>
          </w:tcPr>
          <w:p w14:paraId="33C0C9C4" w14:textId="77777777" w:rsidR="004C7E0A" w:rsidRDefault="004C7E0A"/>
        </w:tc>
        <w:tc>
          <w:tcPr>
            <w:tcW w:w="1288" w:type="dxa"/>
            <w:tcBorders>
              <w:top w:val="single" w:sz="8" w:space="0" w:color="000000"/>
              <w:left w:val="single" w:sz="8" w:space="0" w:color="000000"/>
              <w:bottom w:val="single" w:sz="8" w:space="0" w:color="000000"/>
              <w:right w:val="single" w:sz="8" w:space="0" w:color="000000"/>
            </w:tcBorders>
          </w:tcPr>
          <w:p w14:paraId="06092BC3" w14:textId="77777777" w:rsidR="004C7E0A" w:rsidRDefault="004C7E0A"/>
        </w:tc>
        <w:tc>
          <w:tcPr>
            <w:tcW w:w="1325" w:type="dxa"/>
            <w:tcBorders>
              <w:top w:val="single" w:sz="8" w:space="0" w:color="000000"/>
              <w:left w:val="single" w:sz="8" w:space="0" w:color="000000"/>
              <w:bottom w:val="single" w:sz="8" w:space="0" w:color="000000"/>
              <w:right w:val="single" w:sz="8" w:space="0" w:color="000000"/>
            </w:tcBorders>
          </w:tcPr>
          <w:p w14:paraId="28E09D3A" w14:textId="77777777" w:rsidR="004C7E0A" w:rsidRDefault="004C7E0A"/>
        </w:tc>
        <w:tc>
          <w:tcPr>
            <w:tcW w:w="1324" w:type="dxa"/>
            <w:tcBorders>
              <w:top w:val="single" w:sz="8" w:space="0" w:color="000000"/>
              <w:left w:val="single" w:sz="8" w:space="0" w:color="000000"/>
              <w:bottom w:val="single" w:sz="8" w:space="0" w:color="000000"/>
              <w:right w:val="single" w:sz="12" w:space="0" w:color="000000"/>
            </w:tcBorders>
          </w:tcPr>
          <w:p w14:paraId="4BFC7530" w14:textId="77777777" w:rsidR="004C7E0A" w:rsidRDefault="004C7E0A"/>
        </w:tc>
      </w:tr>
      <w:tr w:rsidR="004C7E0A" w14:paraId="6B48D46A"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3691CA5" w14:textId="77777777" w:rsidR="004C7E0A" w:rsidRDefault="004C7E0A"/>
        </w:tc>
        <w:tc>
          <w:tcPr>
            <w:tcW w:w="2018" w:type="dxa"/>
            <w:tcBorders>
              <w:top w:val="single" w:sz="8" w:space="0" w:color="000000"/>
              <w:left w:val="single" w:sz="8" w:space="0" w:color="000000"/>
              <w:bottom w:val="single" w:sz="8" w:space="0" w:color="000000"/>
              <w:right w:val="single" w:sz="8" w:space="0" w:color="000000"/>
            </w:tcBorders>
          </w:tcPr>
          <w:p w14:paraId="327CB405" w14:textId="77777777" w:rsidR="004C7E0A" w:rsidRDefault="004C7E0A"/>
        </w:tc>
        <w:tc>
          <w:tcPr>
            <w:tcW w:w="1316" w:type="dxa"/>
            <w:tcBorders>
              <w:top w:val="single" w:sz="8" w:space="0" w:color="000000"/>
              <w:left w:val="single" w:sz="8" w:space="0" w:color="000000"/>
              <w:bottom w:val="single" w:sz="8" w:space="0" w:color="000000"/>
              <w:right w:val="single" w:sz="8" w:space="0" w:color="000000"/>
            </w:tcBorders>
          </w:tcPr>
          <w:p w14:paraId="7512E1A1" w14:textId="77777777" w:rsidR="004C7E0A" w:rsidRDefault="004C7E0A"/>
        </w:tc>
        <w:tc>
          <w:tcPr>
            <w:tcW w:w="1326" w:type="dxa"/>
            <w:tcBorders>
              <w:top w:val="single" w:sz="8" w:space="0" w:color="000000"/>
              <w:left w:val="single" w:sz="8" w:space="0" w:color="000000"/>
              <w:bottom w:val="single" w:sz="8" w:space="0" w:color="000000"/>
              <w:right w:val="single" w:sz="8" w:space="0" w:color="000000"/>
            </w:tcBorders>
          </w:tcPr>
          <w:p w14:paraId="7066D811" w14:textId="77777777" w:rsidR="004C7E0A" w:rsidRDefault="004C7E0A"/>
        </w:tc>
        <w:tc>
          <w:tcPr>
            <w:tcW w:w="1288" w:type="dxa"/>
            <w:tcBorders>
              <w:top w:val="single" w:sz="8" w:space="0" w:color="000000"/>
              <w:left w:val="single" w:sz="8" w:space="0" w:color="000000"/>
              <w:bottom w:val="single" w:sz="8" w:space="0" w:color="000000"/>
              <w:right w:val="single" w:sz="8" w:space="0" w:color="000000"/>
            </w:tcBorders>
          </w:tcPr>
          <w:p w14:paraId="347C0AAC" w14:textId="77777777" w:rsidR="004C7E0A" w:rsidRDefault="004C7E0A"/>
        </w:tc>
        <w:tc>
          <w:tcPr>
            <w:tcW w:w="1325" w:type="dxa"/>
            <w:tcBorders>
              <w:top w:val="single" w:sz="8" w:space="0" w:color="000000"/>
              <w:left w:val="single" w:sz="8" w:space="0" w:color="000000"/>
              <w:bottom w:val="single" w:sz="8" w:space="0" w:color="000000"/>
              <w:right w:val="single" w:sz="8" w:space="0" w:color="000000"/>
            </w:tcBorders>
          </w:tcPr>
          <w:p w14:paraId="15B24420" w14:textId="77777777" w:rsidR="004C7E0A" w:rsidRDefault="004C7E0A"/>
        </w:tc>
        <w:tc>
          <w:tcPr>
            <w:tcW w:w="1324" w:type="dxa"/>
            <w:tcBorders>
              <w:top w:val="single" w:sz="8" w:space="0" w:color="000000"/>
              <w:left w:val="single" w:sz="8" w:space="0" w:color="000000"/>
              <w:bottom w:val="single" w:sz="8" w:space="0" w:color="000000"/>
              <w:right w:val="single" w:sz="12" w:space="0" w:color="000000"/>
            </w:tcBorders>
          </w:tcPr>
          <w:p w14:paraId="72EC38B8" w14:textId="77777777" w:rsidR="004C7E0A" w:rsidRDefault="004C7E0A"/>
        </w:tc>
      </w:tr>
      <w:tr w:rsidR="004C7E0A" w14:paraId="20F20D1B" w14:textId="777777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6409E429" w14:textId="77777777" w:rsidR="004C7E0A" w:rsidRDefault="004C7E0A"/>
        </w:tc>
        <w:tc>
          <w:tcPr>
            <w:tcW w:w="2018" w:type="dxa"/>
            <w:tcBorders>
              <w:top w:val="single" w:sz="8" w:space="0" w:color="000000"/>
              <w:left w:val="single" w:sz="8" w:space="0" w:color="000000"/>
              <w:bottom w:val="single" w:sz="12" w:space="0" w:color="000000"/>
              <w:right w:val="single" w:sz="8" w:space="0" w:color="000000"/>
            </w:tcBorders>
          </w:tcPr>
          <w:p w14:paraId="6A82EA42" w14:textId="77777777" w:rsidR="004C7E0A" w:rsidRDefault="004C7E0A"/>
        </w:tc>
        <w:tc>
          <w:tcPr>
            <w:tcW w:w="1316" w:type="dxa"/>
            <w:tcBorders>
              <w:top w:val="single" w:sz="8" w:space="0" w:color="000000"/>
              <w:left w:val="single" w:sz="8" w:space="0" w:color="000000"/>
              <w:bottom w:val="single" w:sz="12" w:space="0" w:color="000000"/>
              <w:right w:val="single" w:sz="8" w:space="0" w:color="000000"/>
            </w:tcBorders>
          </w:tcPr>
          <w:p w14:paraId="3B61DF5C" w14:textId="77777777" w:rsidR="004C7E0A" w:rsidRDefault="004C7E0A"/>
        </w:tc>
        <w:tc>
          <w:tcPr>
            <w:tcW w:w="1326" w:type="dxa"/>
            <w:tcBorders>
              <w:top w:val="single" w:sz="8" w:space="0" w:color="000000"/>
              <w:left w:val="single" w:sz="8" w:space="0" w:color="000000"/>
              <w:bottom w:val="single" w:sz="12" w:space="0" w:color="000000"/>
              <w:right w:val="single" w:sz="8" w:space="0" w:color="000000"/>
            </w:tcBorders>
          </w:tcPr>
          <w:p w14:paraId="34C2B027" w14:textId="77777777" w:rsidR="004C7E0A" w:rsidRDefault="004C7E0A"/>
        </w:tc>
        <w:tc>
          <w:tcPr>
            <w:tcW w:w="1288" w:type="dxa"/>
            <w:tcBorders>
              <w:top w:val="single" w:sz="8" w:space="0" w:color="000000"/>
              <w:left w:val="single" w:sz="8" w:space="0" w:color="000000"/>
              <w:bottom w:val="single" w:sz="12" w:space="0" w:color="000000"/>
              <w:right w:val="single" w:sz="8" w:space="0" w:color="000000"/>
            </w:tcBorders>
          </w:tcPr>
          <w:p w14:paraId="2BEC98F1" w14:textId="77777777" w:rsidR="004C7E0A" w:rsidRDefault="004C7E0A"/>
        </w:tc>
        <w:tc>
          <w:tcPr>
            <w:tcW w:w="1325" w:type="dxa"/>
            <w:tcBorders>
              <w:top w:val="single" w:sz="8" w:space="0" w:color="000000"/>
              <w:left w:val="single" w:sz="8" w:space="0" w:color="000000"/>
              <w:bottom w:val="single" w:sz="12" w:space="0" w:color="000000"/>
              <w:right w:val="single" w:sz="8" w:space="0" w:color="000000"/>
            </w:tcBorders>
          </w:tcPr>
          <w:p w14:paraId="2EB4280C" w14:textId="77777777" w:rsidR="004C7E0A" w:rsidRDefault="004C7E0A"/>
        </w:tc>
        <w:tc>
          <w:tcPr>
            <w:tcW w:w="1324" w:type="dxa"/>
            <w:tcBorders>
              <w:top w:val="single" w:sz="8" w:space="0" w:color="000000"/>
              <w:left w:val="single" w:sz="8" w:space="0" w:color="000000"/>
              <w:bottom w:val="single" w:sz="12" w:space="0" w:color="000000"/>
              <w:right w:val="single" w:sz="12" w:space="0" w:color="000000"/>
            </w:tcBorders>
          </w:tcPr>
          <w:p w14:paraId="50712DAC" w14:textId="77777777" w:rsidR="004C7E0A" w:rsidRDefault="004C7E0A"/>
        </w:tc>
      </w:tr>
    </w:tbl>
    <w:p w14:paraId="00ED94B0" w14:textId="77777777" w:rsidR="004C7E0A" w:rsidRDefault="005056BA">
      <w:pPr>
        <w:pStyle w:val="a6"/>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r>
      <w:proofErr w:type="gramStart"/>
      <w:r>
        <w:rPr>
          <w:lang w:eastAsia="zh-CN"/>
        </w:rPr>
        <w:t>监标人</w:t>
      </w:r>
      <w:proofErr w:type="gramEnd"/>
      <w:r>
        <w:rPr>
          <w:lang w:eastAsia="zh-CN"/>
        </w:rPr>
        <w:t>：</w:t>
      </w:r>
    </w:p>
    <w:p w14:paraId="356DC92E" w14:textId="77777777" w:rsidR="004C7E0A" w:rsidRDefault="004C7E0A">
      <w:pPr>
        <w:pStyle w:val="a6"/>
        <w:tabs>
          <w:tab w:val="left" w:pos="2759"/>
          <w:tab w:val="left" w:pos="5279"/>
        </w:tabs>
        <w:spacing w:before="0" w:line="276" w:lineRule="exact"/>
        <w:ind w:left="240"/>
        <w:rPr>
          <w:lang w:eastAsia="zh-CN"/>
        </w:rPr>
      </w:pPr>
    </w:p>
    <w:p w14:paraId="4FCBA7C1" w14:textId="77777777" w:rsidR="004C7E0A" w:rsidRDefault="004C7E0A">
      <w:pPr>
        <w:pStyle w:val="a6"/>
        <w:tabs>
          <w:tab w:val="left" w:pos="2759"/>
          <w:tab w:val="left" w:pos="5279"/>
        </w:tabs>
        <w:spacing w:before="0" w:line="276" w:lineRule="exact"/>
        <w:ind w:left="240"/>
        <w:rPr>
          <w:lang w:eastAsia="zh-CN"/>
        </w:rPr>
      </w:pPr>
    </w:p>
    <w:p w14:paraId="52EF6556" w14:textId="77777777" w:rsidR="004C7E0A" w:rsidRDefault="004C7E0A">
      <w:pPr>
        <w:pStyle w:val="a6"/>
        <w:tabs>
          <w:tab w:val="left" w:pos="2759"/>
          <w:tab w:val="left" w:pos="5279"/>
        </w:tabs>
        <w:spacing w:before="0" w:line="276" w:lineRule="exact"/>
        <w:ind w:left="240"/>
        <w:rPr>
          <w:lang w:eastAsia="zh-CN"/>
        </w:rPr>
      </w:pPr>
    </w:p>
    <w:p w14:paraId="450F865C" w14:textId="77777777" w:rsidR="004C7E0A" w:rsidRDefault="004C7E0A">
      <w:pPr>
        <w:pStyle w:val="a6"/>
        <w:tabs>
          <w:tab w:val="left" w:pos="2759"/>
          <w:tab w:val="left" w:pos="5279"/>
        </w:tabs>
        <w:spacing w:before="0" w:line="276" w:lineRule="exact"/>
        <w:ind w:left="240"/>
        <w:rPr>
          <w:lang w:eastAsia="zh-CN"/>
        </w:rPr>
      </w:pPr>
    </w:p>
    <w:p w14:paraId="7FA24365" w14:textId="77777777" w:rsidR="004C7E0A" w:rsidRDefault="004C7E0A">
      <w:pPr>
        <w:pStyle w:val="a6"/>
        <w:tabs>
          <w:tab w:val="left" w:pos="2759"/>
          <w:tab w:val="left" w:pos="5279"/>
        </w:tabs>
        <w:spacing w:before="0" w:line="276" w:lineRule="exact"/>
        <w:ind w:left="240"/>
        <w:rPr>
          <w:lang w:eastAsia="zh-CN"/>
        </w:rPr>
      </w:pPr>
    </w:p>
    <w:p w14:paraId="0F0080F1" w14:textId="77777777" w:rsidR="004C7E0A" w:rsidRDefault="004C7E0A">
      <w:pPr>
        <w:pStyle w:val="a6"/>
        <w:tabs>
          <w:tab w:val="left" w:pos="2759"/>
          <w:tab w:val="left" w:pos="5279"/>
        </w:tabs>
        <w:spacing w:before="0" w:line="276" w:lineRule="exact"/>
        <w:ind w:left="240"/>
        <w:rPr>
          <w:lang w:eastAsia="zh-CN"/>
        </w:rPr>
      </w:pPr>
    </w:p>
    <w:p w14:paraId="215F4BC9" w14:textId="77777777" w:rsidR="004C7E0A" w:rsidRDefault="004C7E0A">
      <w:pPr>
        <w:pStyle w:val="a6"/>
        <w:tabs>
          <w:tab w:val="left" w:pos="2759"/>
          <w:tab w:val="left" w:pos="5279"/>
        </w:tabs>
        <w:spacing w:before="0" w:line="276" w:lineRule="exact"/>
        <w:ind w:left="0"/>
        <w:rPr>
          <w:lang w:eastAsia="zh-CN"/>
        </w:rPr>
      </w:pPr>
    </w:p>
    <w:p w14:paraId="5FEB1444" w14:textId="77777777" w:rsidR="004C7E0A" w:rsidRDefault="004C7E0A">
      <w:pPr>
        <w:pStyle w:val="a6"/>
        <w:tabs>
          <w:tab w:val="left" w:pos="2759"/>
          <w:tab w:val="left" w:pos="5279"/>
        </w:tabs>
        <w:spacing w:before="0" w:line="276" w:lineRule="exact"/>
        <w:ind w:left="240"/>
        <w:rPr>
          <w:lang w:eastAsia="zh-CN"/>
        </w:rPr>
      </w:pPr>
    </w:p>
    <w:p w14:paraId="58756206" w14:textId="77777777" w:rsidR="004C7E0A" w:rsidRDefault="004C7E0A">
      <w:pPr>
        <w:spacing w:before="7"/>
        <w:rPr>
          <w:rFonts w:ascii="宋体" w:eastAsia="宋体" w:hAnsi="宋体" w:cs="宋体"/>
          <w:sz w:val="23"/>
          <w:szCs w:val="23"/>
          <w:lang w:eastAsia="zh-CN"/>
        </w:rPr>
      </w:pPr>
    </w:p>
    <w:p w14:paraId="2A3E5A8B" w14:textId="77777777" w:rsidR="004C7E0A" w:rsidRDefault="004C7E0A">
      <w:pPr>
        <w:spacing w:before="7"/>
        <w:rPr>
          <w:rFonts w:ascii="宋体" w:eastAsia="宋体" w:hAnsi="宋体" w:cs="宋体"/>
          <w:sz w:val="23"/>
          <w:szCs w:val="23"/>
          <w:lang w:eastAsia="zh-CN"/>
        </w:rPr>
      </w:pPr>
    </w:p>
    <w:p w14:paraId="35246295" w14:textId="77777777" w:rsidR="004C7E0A" w:rsidRDefault="004C7E0A">
      <w:pPr>
        <w:spacing w:before="7"/>
        <w:rPr>
          <w:rFonts w:ascii="宋体" w:eastAsia="宋体" w:hAnsi="宋体" w:cs="宋体"/>
          <w:sz w:val="23"/>
          <w:szCs w:val="23"/>
          <w:lang w:eastAsia="zh-CN"/>
        </w:rPr>
      </w:pPr>
    </w:p>
    <w:p w14:paraId="4FE6D109" w14:textId="77777777" w:rsidR="004C7E0A" w:rsidRDefault="005056BA">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14:paraId="64EE171D" w14:textId="77777777" w:rsidR="004C7E0A" w:rsidRDefault="004C7E0A">
      <w:pPr>
        <w:spacing w:before="7"/>
        <w:rPr>
          <w:rFonts w:ascii="宋体" w:eastAsia="宋体" w:hAnsi="宋体" w:cs="宋体"/>
          <w:b/>
          <w:bCs/>
          <w:sz w:val="27"/>
          <w:szCs w:val="27"/>
          <w:lang w:eastAsia="zh-CN"/>
        </w:rPr>
      </w:pPr>
    </w:p>
    <w:p w14:paraId="1CF9B35E" w14:textId="77777777" w:rsidR="004C7E0A" w:rsidRDefault="005056BA">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14:paraId="3262CBFB" w14:textId="77777777" w:rsidR="004C7E0A" w:rsidRDefault="005056BA">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14:paraId="133823D1" w14:textId="77777777" w:rsidR="004C7E0A" w:rsidRDefault="004C7E0A">
      <w:pPr>
        <w:tabs>
          <w:tab w:val="left" w:pos="4160"/>
        </w:tabs>
        <w:jc w:val="center"/>
        <w:rPr>
          <w:rFonts w:ascii="宋体" w:eastAsia="宋体" w:hAnsi="宋体" w:cs="宋体"/>
          <w:b/>
          <w:bCs/>
          <w:sz w:val="28"/>
          <w:szCs w:val="28"/>
          <w:lang w:eastAsia="zh-CN"/>
        </w:rPr>
      </w:pPr>
    </w:p>
    <w:p w14:paraId="6BC2D546" w14:textId="77777777" w:rsidR="004C7E0A" w:rsidRDefault="005056BA">
      <w:pPr>
        <w:pStyle w:val="a6"/>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14:paraId="2C7CE228" w14:textId="77777777" w:rsidR="004C7E0A" w:rsidRDefault="004C7E0A">
      <w:pPr>
        <w:spacing w:before="9"/>
        <w:rPr>
          <w:rFonts w:ascii="宋体" w:eastAsia="宋体" w:hAnsi="宋体" w:cs="宋体"/>
          <w:sz w:val="16"/>
          <w:szCs w:val="16"/>
          <w:lang w:eastAsia="zh-CN"/>
        </w:rPr>
      </w:pPr>
    </w:p>
    <w:tbl>
      <w:tblPr>
        <w:tblStyle w:val="TableNormal"/>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4C7E0A" w14:paraId="050E8C0A" w14:textId="777777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4DFCD898" w14:textId="77777777" w:rsidR="004C7E0A" w:rsidRDefault="004C7E0A">
            <w:pPr>
              <w:pStyle w:val="TableParagraph"/>
              <w:spacing w:before="2"/>
              <w:rPr>
                <w:rFonts w:ascii="宋体" w:eastAsia="宋体" w:hAnsi="宋体" w:cs="宋体"/>
                <w:sz w:val="18"/>
                <w:szCs w:val="18"/>
                <w:lang w:eastAsia="zh-CN"/>
              </w:rPr>
            </w:pPr>
          </w:p>
          <w:p w14:paraId="780E24AB" w14:textId="77777777" w:rsidR="004C7E0A" w:rsidRDefault="005056BA">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51A1B213" w14:textId="77777777" w:rsidR="004C7E0A" w:rsidRDefault="004C7E0A">
            <w:pPr>
              <w:pStyle w:val="TableParagraph"/>
              <w:spacing w:before="2"/>
              <w:rPr>
                <w:rFonts w:ascii="宋体" w:eastAsia="宋体" w:hAnsi="宋体" w:cs="宋体"/>
                <w:sz w:val="18"/>
                <w:szCs w:val="18"/>
              </w:rPr>
            </w:pPr>
          </w:p>
          <w:p w14:paraId="433969C7" w14:textId="77777777" w:rsidR="004C7E0A" w:rsidRDefault="005056BA">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0C9BE032" w14:textId="77777777" w:rsidR="004C7E0A" w:rsidRDefault="004C7E0A">
            <w:pPr>
              <w:pStyle w:val="TableParagraph"/>
              <w:spacing w:before="2"/>
              <w:rPr>
                <w:rFonts w:ascii="宋体" w:eastAsia="宋体" w:hAnsi="宋体" w:cs="宋体"/>
                <w:sz w:val="18"/>
                <w:szCs w:val="18"/>
              </w:rPr>
            </w:pPr>
          </w:p>
          <w:p w14:paraId="52F49D07" w14:textId="77777777" w:rsidR="004C7E0A" w:rsidRDefault="005056BA">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0D38FE99" w14:textId="77777777" w:rsidR="004C7E0A" w:rsidRDefault="004C7E0A">
            <w:pPr>
              <w:pStyle w:val="TableParagraph"/>
              <w:spacing w:before="2"/>
              <w:rPr>
                <w:rFonts w:ascii="宋体" w:eastAsia="宋体" w:hAnsi="宋体" w:cs="宋体"/>
                <w:sz w:val="18"/>
                <w:szCs w:val="18"/>
              </w:rPr>
            </w:pPr>
          </w:p>
          <w:p w14:paraId="5E8BDA05" w14:textId="77777777" w:rsidR="004C7E0A" w:rsidRDefault="005056BA">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3637D2A0" w14:textId="77777777" w:rsidR="004C7E0A" w:rsidRDefault="005056BA">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14:paraId="169811AE" w14:textId="77777777" w:rsidR="004C7E0A" w:rsidRDefault="005056BA">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62EAF39C" w14:textId="77777777" w:rsidR="004C7E0A" w:rsidRDefault="005056BA">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6A9098BD" w14:textId="77777777" w:rsidR="004C7E0A" w:rsidRDefault="004C7E0A">
            <w:pPr>
              <w:pStyle w:val="TableParagraph"/>
              <w:spacing w:before="2"/>
              <w:rPr>
                <w:rFonts w:ascii="宋体" w:eastAsia="宋体" w:hAnsi="宋体" w:cs="宋体"/>
                <w:sz w:val="18"/>
                <w:szCs w:val="18"/>
              </w:rPr>
            </w:pPr>
          </w:p>
          <w:p w14:paraId="4840682C" w14:textId="77777777" w:rsidR="004C7E0A" w:rsidRDefault="005056BA">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69E92DD5" w14:textId="77777777" w:rsidR="004C7E0A" w:rsidRDefault="004C7E0A">
            <w:pPr>
              <w:pStyle w:val="TableParagraph"/>
              <w:spacing w:before="2"/>
              <w:rPr>
                <w:rFonts w:ascii="宋体" w:eastAsia="宋体" w:hAnsi="宋体" w:cs="宋体"/>
                <w:sz w:val="18"/>
                <w:szCs w:val="18"/>
              </w:rPr>
            </w:pPr>
          </w:p>
          <w:p w14:paraId="31903A04" w14:textId="77777777" w:rsidR="004C7E0A" w:rsidRDefault="005056BA">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4C7E0A" w14:paraId="4618D515"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A1F1448"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3559CDEC"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513DA050" w14:textId="77777777" w:rsidR="004C7E0A" w:rsidRDefault="004C7E0A"/>
        </w:tc>
        <w:tc>
          <w:tcPr>
            <w:tcW w:w="1290" w:type="dxa"/>
            <w:tcBorders>
              <w:top w:val="single" w:sz="6" w:space="0" w:color="000000"/>
              <w:left w:val="single" w:sz="6" w:space="0" w:color="000000"/>
              <w:bottom w:val="single" w:sz="6" w:space="0" w:color="000000"/>
              <w:right w:val="single" w:sz="6" w:space="0" w:color="000000"/>
            </w:tcBorders>
          </w:tcPr>
          <w:p w14:paraId="443C0523" w14:textId="77777777" w:rsidR="004C7E0A" w:rsidRDefault="004C7E0A"/>
        </w:tc>
        <w:tc>
          <w:tcPr>
            <w:tcW w:w="1254" w:type="dxa"/>
            <w:tcBorders>
              <w:top w:val="single" w:sz="6" w:space="0" w:color="000000"/>
              <w:left w:val="single" w:sz="6" w:space="0" w:color="000000"/>
              <w:bottom w:val="single" w:sz="6" w:space="0" w:color="000000"/>
              <w:right w:val="single" w:sz="6" w:space="0" w:color="000000"/>
            </w:tcBorders>
          </w:tcPr>
          <w:p w14:paraId="4D9DF504" w14:textId="77777777" w:rsidR="004C7E0A" w:rsidRDefault="004C7E0A"/>
        </w:tc>
        <w:tc>
          <w:tcPr>
            <w:tcW w:w="1402" w:type="dxa"/>
            <w:tcBorders>
              <w:top w:val="single" w:sz="6" w:space="0" w:color="000000"/>
              <w:left w:val="single" w:sz="6" w:space="0" w:color="000000"/>
              <w:bottom w:val="single" w:sz="6" w:space="0" w:color="000000"/>
              <w:right w:val="single" w:sz="6" w:space="0" w:color="000000"/>
            </w:tcBorders>
          </w:tcPr>
          <w:p w14:paraId="3FCD8A79" w14:textId="77777777" w:rsidR="004C7E0A" w:rsidRDefault="004C7E0A"/>
        </w:tc>
        <w:tc>
          <w:tcPr>
            <w:tcW w:w="1034" w:type="dxa"/>
            <w:tcBorders>
              <w:top w:val="single" w:sz="6" w:space="0" w:color="000000"/>
              <w:left w:val="single" w:sz="6" w:space="0" w:color="000000"/>
              <w:bottom w:val="single" w:sz="6" w:space="0" w:color="000000"/>
              <w:right w:val="single" w:sz="6" w:space="0" w:color="000000"/>
            </w:tcBorders>
          </w:tcPr>
          <w:p w14:paraId="4B460CA3" w14:textId="77777777" w:rsidR="004C7E0A" w:rsidRDefault="004C7E0A"/>
        </w:tc>
        <w:tc>
          <w:tcPr>
            <w:tcW w:w="1028" w:type="dxa"/>
            <w:tcBorders>
              <w:top w:val="single" w:sz="6" w:space="0" w:color="000000"/>
              <w:left w:val="single" w:sz="6" w:space="0" w:color="000000"/>
              <w:bottom w:val="single" w:sz="6" w:space="0" w:color="000000"/>
              <w:right w:val="single" w:sz="12" w:space="0" w:color="000000"/>
            </w:tcBorders>
          </w:tcPr>
          <w:p w14:paraId="595FAA65" w14:textId="77777777" w:rsidR="004C7E0A" w:rsidRDefault="004C7E0A"/>
        </w:tc>
      </w:tr>
      <w:tr w:rsidR="004C7E0A" w14:paraId="23E7D86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1B37227"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1C2F0EBF"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5455814A" w14:textId="77777777" w:rsidR="004C7E0A" w:rsidRDefault="004C7E0A"/>
        </w:tc>
        <w:tc>
          <w:tcPr>
            <w:tcW w:w="1290" w:type="dxa"/>
            <w:tcBorders>
              <w:top w:val="single" w:sz="6" w:space="0" w:color="000000"/>
              <w:left w:val="single" w:sz="6" w:space="0" w:color="000000"/>
              <w:bottom w:val="single" w:sz="6" w:space="0" w:color="000000"/>
              <w:right w:val="single" w:sz="6" w:space="0" w:color="000000"/>
            </w:tcBorders>
          </w:tcPr>
          <w:p w14:paraId="6F4DCDCB" w14:textId="77777777" w:rsidR="004C7E0A" w:rsidRDefault="004C7E0A"/>
        </w:tc>
        <w:tc>
          <w:tcPr>
            <w:tcW w:w="1254" w:type="dxa"/>
            <w:tcBorders>
              <w:top w:val="single" w:sz="6" w:space="0" w:color="000000"/>
              <w:left w:val="single" w:sz="6" w:space="0" w:color="000000"/>
              <w:bottom w:val="single" w:sz="6" w:space="0" w:color="000000"/>
              <w:right w:val="single" w:sz="6" w:space="0" w:color="000000"/>
            </w:tcBorders>
          </w:tcPr>
          <w:p w14:paraId="16DCE3C1" w14:textId="77777777" w:rsidR="004C7E0A" w:rsidRDefault="004C7E0A"/>
        </w:tc>
        <w:tc>
          <w:tcPr>
            <w:tcW w:w="1402" w:type="dxa"/>
            <w:tcBorders>
              <w:top w:val="single" w:sz="6" w:space="0" w:color="000000"/>
              <w:left w:val="single" w:sz="6" w:space="0" w:color="000000"/>
              <w:bottom w:val="single" w:sz="6" w:space="0" w:color="000000"/>
              <w:right w:val="single" w:sz="6" w:space="0" w:color="000000"/>
            </w:tcBorders>
          </w:tcPr>
          <w:p w14:paraId="331A1218" w14:textId="77777777" w:rsidR="004C7E0A" w:rsidRDefault="004C7E0A"/>
        </w:tc>
        <w:tc>
          <w:tcPr>
            <w:tcW w:w="1034" w:type="dxa"/>
            <w:tcBorders>
              <w:top w:val="single" w:sz="6" w:space="0" w:color="000000"/>
              <w:left w:val="single" w:sz="6" w:space="0" w:color="000000"/>
              <w:bottom w:val="single" w:sz="6" w:space="0" w:color="000000"/>
              <w:right w:val="single" w:sz="6" w:space="0" w:color="000000"/>
            </w:tcBorders>
          </w:tcPr>
          <w:p w14:paraId="0A34F84A" w14:textId="77777777" w:rsidR="004C7E0A" w:rsidRDefault="004C7E0A"/>
        </w:tc>
        <w:tc>
          <w:tcPr>
            <w:tcW w:w="1028" w:type="dxa"/>
            <w:tcBorders>
              <w:top w:val="single" w:sz="6" w:space="0" w:color="000000"/>
              <w:left w:val="single" w:sz="6" w:space="0" w:color="000000"/>
              <w:bottom w:val="single" w:sz="6" w:space="0" w:color="000000"/>
              <w:right w:val="single" w:sz="12" w:space="0" w:color="000000"/>
            </w:tcBorders>
          </w:tcPr>
          <w:p w14:paraId="2D25F2FE" w14:textId="77777777" w:rsidR="004C7E0A" w:rsidRDefault="004C7E0A"/>
        </w:tc>
      </w:tr>
      <w:tr w:rsidR="004C7E0A" w14:paraId="06F06E70"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06506D7"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0EC4146A"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134FE3BA" w14:textId="77777777" w:rsidR="004C7E0A" w:rsidRDefault="004C7E0A"/>
        </w:tc>
        <w:tc>
          <w:tcPr>
            <w:tcW w:w="1290" w:type="dxa"/>
            <w:tcBorders>
              <w:top w:val="single" w:sz="6" w:space="0" w:color="000000"/>
              <w:left w:val="single" w:sz="6" w:space="0" w:color="000000"/>
              <w:bottom w:val="single" w:sz="6" w:space="0" w:color="000000"/>
              <w:right w:val="single" w:sz="6" w:space="0" w:color="000000"/>
            </w:tcBorders>
          </w:tcPr>
          <w:p w14:paraId="7AE01967" w14:textId="77777777" w:rsidR="004C7E0A" w:rsidRDefault="004C7E0A"/>
        </w:tc>
        <w:tc>
          <w:tcPr>
            <w:tcW w:w="1254" w:type="dxa"/>
            <w:tcBorders>
              <w:top w:val="single" w:sz="6" w:space="0" w:color="000000"/>
              <w:left w:val="single" w:sz="6" w:space="0" w:color="000000"/>
              <w:bottom w:val="single" w:sz="6" w:space="0" w:color="000000"/>
              <w:right w:val="single" w:sz="6" w:space="0" w:color="000000"/>
            </w:tcBorders>
          </w:tcPr>
          <w:p w14:paraId="023B8586" w14:textId="77777777" w:rsidR="004C7E0A" w:rsidRDefault="004C7E0A"/>
        </w:tc>
        <w:tc>
          <w:tcPr>
            <w:tcW w:w="1402" w:type="dxa"/>
            <w:tcBorders>
              <w:top w:val="single" w:sz="6" w:space="0" w:color="000000"/>
              <w:left w:val="single" w:sz="6" w:space="0" w:color="000000"/>
              <w:bottom w:val="single" w:sz="6" w:space="0" w:color="000000"/>
              <w:right w:val="single" w:sz="6" w:space="0" w:color="000000"/>
            </w:tcBorders>
          </w:tcPr>
          <w:p w14:paraId="407E17F5" w14:textId="77777777" w:rsidR="004C7E0A" w:rsidRDefault="004C7E0A"/>
        </w:tc>
        <w:tc>
          <w:tcPr>
            <w:tcW w:w="1034" w:type="dxa"/>
            <w:tcBorders>
              <w:top w:val="single" w:sz="6" w:space="0" w:color="000000"/>
              <w:left w:val="single" w:sz="6" w:space="0" w:color="000000"/>
              <w:bottom w:val="single" w:sz="6" w:space="0" w:color="000000"/>
              <w:right w:val="single" w:sz="6" w:space="0" w:color="000000"/>
            </w:tcBorders>
          </w:tcPr>
          <w:p w14:paraId="4069E746" w14:textId="77777777" w:rsidR="004C7E0A" w:rsidRDefault="004C7E0A"/>
        </w:tc>
        <w:tc>
          <w:tcPr>
            <w:tcW w:w="1028" w:type="dxa"/>
            <w:tcBorders>
              <w:top w:val="single" w:sz="6" w:space="0" w:color="000000"/>
              <w:left w:val="single" w:sz="6" w:space="0" w:color="000000"/>
              <w:bottom w:val="single" w:sz="6" w:space="0" w:color="000000"/>
              <w:right w:val="single" w:sz="12" w:space="0" w:color="000000"/>
            </w:tcBorders>
          </w:tcPr>
          <w:p w14:paraId="39DA4E08" w14:textId="77777777" w:rsidR="004C7E0A" w:rsidRDefault="004C7E0A"/>
        </w:tc>
      </w:tr>
      <w:tr w:rsidR="004C7E0A" w14:paraId="7A858E19"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0C976E2"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5BE29EC8"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1FF240F7" w14:textId="77777777" w:rsidR="004C7E0A" w:rsidRDefault="004C7E0A"/>
        </w:tc>
        <w:tc>
          <w:tcPr>
            <w:tcW w:w="1290" w:type="dxa"/>
            <w:tcBorders>
              <w:top w:val="single" w:sz="6" w:space="0" w:color="000000"/>
              <w:left w:val="single" w:sz="6" w:space="0" w:color="000000"/>
              <w:bottom w:val="single" w:sz="6" w:space="0" w:color="000000"/>
              <w:right w:val="single" w:sz="6" w:space="0" w:color="000000"/>
            </w:tcBorders>
          </w:tcPr>
          <w:p w14:paraId="2BB30332" w14:textId="77777777" w:rsidR="004C7E0A" w:rsidRDefault="004C7E0A"/>
        </w:tc>
        <w:tc>
          <w:tcPr>
            <w:tcW w:w="1254" w:type="dxa"/>
            <w:tcBorders>
              <w:top w:val="single" w:sz="6" w:space="0" w:color="000000"/>
              <w:left w:val="single" w:sz="6" w:space="0" w:color="000000"/>
              <w:bottom w:val="single" w:sz="6" w:space="0" w:color="000000"/>
              <w:right w:val="single" w:sz="6" w:space="0" w:color="000000"/>
            </w:tcBorders>
          </w:tcPr>
          <w:p w14:paraId="0D8E693D" w14:textId="77777777" w:rsidR="004C7E0A" w:rsidRDefault="004C7E0A"/>
        </w:tc>
        <w:tc>
          <w:tcPr>
            <w:tcW w:w="1402" w:type="dxa"/>
            <w:tcBorders>
              <w:top w:val="single" w:sz="6" w:space="0" w:color="000000"/>
              <w:left w:val="single" w:sz="6" w:space="0" w:color="000000"/>
              <w:bottom w:val="single" w:sz="6" w:space="0" w:color="000000"/>
              <w:right w:val="single" w:sz="6" w:space="0" w:color="000000"/>
            </w:tcBorders>
          </w:tcPr>
          <w:p w14:paraId="2B67F4FF" w14:textId="77777777" w:rsidR="004C7E0A" w:rsidRDefault="004C7E0A"/>
        </w:tc>
        <w:tc>
          <w:tcPr>
            <w:tcW w:w="1034" w:type="dxa"/>
            <w:tcBorders>
              <w:top w:val="single" w:sz="6" w:space="0" w:color="000000"/>
              <w:left w:val="single" w:sz="6" w:space="0" w:color="000000"/>
              <w:bottom w:val="single" w:sz="6" w:space="0" w:color="000000"/>
              <w:right w:val="single" w:sz="6" w:space="0" w:color="000000"/>
            </w:tcBorders>
          </w:tcPr>
          <w:p w14:paraId="4E2E9814" w14:textId="77777777" w:rsidR="004C7E0A" w:rsidRDefault="004C7E0A"/>
        </w:tc>
        <w:tc>
          <w:tcPr>
            <w:tcW w:w="1028" w:type="dxa"/>
            <w:tcBorders>
              <w:top w:val="single" w:sz="6" w:space="0" w:color="000000"/>
              <w:left w:val="single" w:sz="6" w:space="0" w:color="000000"/>
              <w:bottom w:val="single" w:sz="6" w:space="0" w:color="000000"/>
              <w:right w:val="single" w:sz="12" w:space="0" w:color="000000"/>
            </w:tcBorders>
          </w:tcPr>
          <w:p w14:paraId="6C8D0F01" w14:textId="77777777" w:rsidR="004C7E0A" w:rsidRDefault="004C7E0A"/>
        </w:tc>
      </w:tr>
      <w:tr w:rsidR="004C7E0A" w14:paraId="6F50BC9D"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0A95548"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2B39A345"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5D394822" w14:textId="77777777" w:rsidR="004C7E0A" w:rsidRDefault="004C7E0A"/>
        </w:tc>
        <w:tc>
          <w:tcPr>
            <w:tcW w:w="1290" w:type="dxa"/>
            <w:tcBorders>
              <w:top w:val="single" w:sz="6" w:space="0" w:color="000000"/>
              <w:left w:val="single" w:sz="6" w:space="0" w:color="000000"/>
              <w:bottom w:val="single" w:sz="6" w:space="0" w:color="000000"/>
              <w:right w:val="single" w:sz="6" w:space="0" w:color="000000"/>
            </w:tcBorders>
          </w:tcPr>
          <w:p w14:paraId="799137C9" w14:textId="77777777" w:rsidR="004C7E0A" w:rsidRDefault="004C7E0A"/>
        </w:tc>
        <w:tc>
          <w:tcPr>
            <w:tcW w:w="1254" w:type="dxa"/>
            <w:tcBorders>
              <w:top w:val="single" w:sz="6" w:space="0" w:color="000000"/>
              <w:left w:val="single" w:sz="6" w:space="0" w:color="000000"/>
              <w:bottom w:val="single" w:sz="6" w:space="0" w:color="000000"/>
              <w:right w:val="single" w:sz="6" w:space="0" w:color="000000"/>
            </w:tcBorders>
          </w:tcPr>
          <w:p w14:paraId="53160863" w14:textId="77777777" w:rsidR="004C7E0A" w:rsidRDefault="004C7E0A"/>
        </w:tc>
        <w:tc>
          <w:tcPr>
            <w:tcW w:w="1402" w:type="dxa"/>
            <w:tcBorders>
              <w:top w:val="single" w:sz="6" w:space="0" w:color="000000"/>
              <w:left w:val="single" w:sz="6" w:space="0" w:color="000000"/>
              <w:bottom w:val="single" w:sz="6" w:space="0" w:color="000000"/>
              <w:right w:val="single" w:sz="6" w:space="0" w:color="000000"/>
            </w:tcBorders>
          </w:tcPr>
          <w:p w14:paraId="0F4CAD3D" w14:textId="77777777" w:rsidR="004C7E0A" w:rsidRDefault="004C7E0A"/>
        </w:tc>
        <w:tc>
          <w:tcPr>
            <w:tcW w:w="1034" w:type="dxa"/>
            <w:tcBorders>
              <w:top w:val="single" w:sz="6" w:space="0" w:color="000000"/>
              <w:left w:val="single" w:sz="6" w:space="0" w:color="000000"/>
              <w:bottom w:val="single" w:sz="6" w:space="0" w:color="000000"/>
              <w:right w:val="single" w:sz="6" w:space="0" w:color="000000"/>
            </w:tcBorders>
          </w:tcPr>
          <w:p w14:paraId="0B9EA686" w14:textId="77777777" w:rsidR="004C7E0A" w:rsidRDefault="004C7E0A"/>
        </w:tc>
        <w:tc>
          <w:tcPr>
            <w:tcW w:w="1028" w:type="dxa"/>
            <w:tcBorders>
              <w:top w:val="single" w:sz="6" w:space="0" w:color="000000"/>
              <w:left w:val="single" w:sz="6" w:space="0" w:color="000000"/>
              <w:bottom w:val="single" w:sz="6" w:space="0" w:color="000000"/>
              <w:right w:val="single" w:sz="12" w:space="0" w:color="000000"/>
            </w:tcBorders>
          </w:tcPr>
          <w:p w14:paraId="60672058" w14:textId="77777777" w:rsidR="004C7E0A" w:rsidRDefault="004C7E0A"/>
        </w:tc>
      </w:tr>
      <w:tr w:rsidR="004C7E0A" w14:paraId="28FD3651"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760BB6A"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25028609"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6CDCC768" w14:textId="77777777" w:rsidR="004C7E0A" w:rsidRDefault="004C7E0A"/>
        </w:tc>
        <w:tc>
          <w:tcPr>
            <w:tcW w:w="1290" w:type="dxa"/>
            <w:tcBorders>
              <w:top w:val="single" w:sz="6" w:space="0" w:color="000000"/>
              <w:left w:val="single" w:sz="6" w:space="0" w:color="000000"/>
              <w:bottom w:val="single" w:sz="6" w:space="0" w:color="000000"/>
              <w:right w:val="single" w:sz="6" w:space="0" w:color="000000"/>
            </w:tcBorders>
          </w:tcPr>
          <w:p w14:paraId="6CDACD33" w14:textId="77777777" w:rsidR="004C7E0A" w:rsidRDefault="004C7E0A"/>
        </w:tc>
        <w:tc>
          <w:tcPr>
            <w:tcW w:w="1254" w:type="dxa"/>
            <w:tcBorders>
              <w:top w:val="single" w:sz="6" w:space="0" w:color="000000"/>
              <w:left w:val="single" w:sz="6" w:space="0" w:color="000000"/>
              <w:bottom w:val="single" w:sz="6" w:space="0" w:color="000000"/>
              <w:right w:val="single" w:sz="6" w:space="0" w:color="000000"/>
            </w:tcBorders>
          </w:tcPr>
          <w:p w14:paraId="20FF1770" w14:textId="77777777" w:rsidR="004C7E0A" w:rsidRDefault="004C7E0A"/>
        </w:tc>
        <w:tc>
          <w:tcPr>
            <w:tcW w:w="1402" w:type="dxa"/>
            <w:tcBorders>
              <w:top w:val="single" w:sz="6" w:space="0" w:color="000000"/>
              <w:left w:val="single" w:sz="6" w:space="0" w:color="000000"/>
              <w:bottom w:val="single" w:sz="6" w:space="0" w:color="000000"/>
              <w:right w:val="single" w:sz="6" w:space="0" w:color="000000"/>
            </w:tcBorders>
          </w:tcPr>
          <w:p w14:paraId="7532EB8A" w14:textId="77777777" w:rsidR="004C7E0A" w:rsidRDefault="004C7E0A"/>
        </w:tc>
        <w:tc>
          <w:tcPr>
            <w:tcW w:w="1034" w:type="dxa"/>
            <w:tcBorders>
              <w:top w:val="single" w:sz="6" w:space="0" w:color="000000"/>
              <w:left w:val="single" w:sz="6" w:space="0" w:color="000000"/>
              <w:bottom w:val="single" w:sz="6" w:space="0" w:color="000000"/>
              <w:right w:val="single" w:sz="6" w:space="0" w:color="000000"/>
            </w:tcBorders>
          </w:tcPr>
          <w:p w14:paraId="3D8314C1" w14:textId="77777777" w:rsidR="004C7E0A" w:rsidRDefault="004C7E0A"/>
        </w:tc>
        <w:tc>
          <w:tcPr>
            <w:tcW w:w="1028" w:type="dxa"/>
            <w:tcBorders>
              <w:top w:val="single" w:sz="6" w:space="0" w:color="000000"/>
              <w:left w:val="single" w:sz="6" w:space="0" w:color="000000"/>
              <w:bottom w:val="single" w:sz="6" w:space="0" w:color="000000"/>
              <w:right w:val="single" w:sz="12" w:space="0" w:color="000000"/>
            </w:tcBorders>
          </w:tcPr>
          <w:p w14:paraId="68C00142" w14:textId="77777777" w:rsidR="004C7E0A" w:rsidRDefault="004C7E0A"/>
        </w:tc>
      </w:tr>
      <w:tr w:rsidR="004C7E0A" w14:paraId="2711963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5198623"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0F3BB5D9"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00BC041A" w14:textId="77777777" w:rsidR="004C7E0A" w:rsidRDefault="004C7E0A"/>
        </w:tc>
        <w:tc>
          <w:tcPr>
            <w:tcW w:w="1290" w:type="dxa"/>
            <w:tcBorders>
              <w:top w:val="single" w:sz="6" w:space="0" w:color="000000"/>
              <w:left w:val="single" w:sz="6" w:space="0" w:color="000000"/>
              <w:bottom w:val="single" w:sz="6" w:space="0" w:color="000000"/>
              <w:right w:val="single" w:sz="6" w:space="0" w:color="000000"/>
            </w:tcBorders>
          </w:tcPr>
          <w:p w14:paraId="47F60ABF" w14:textId="77777777" w:rsidR="004C7E0A" w:rsidRDefault="004C7E0A"/>
        </w:tc>
        <w:tc>
          <w:tcPr>
            <w:tcW w:w="1254" w:type="dxa"/>
            <w:tcBorders>
              <w:top w:val="single" w:sz="6" w:space="0" w:color="000000"/>
              <w:left w:val="single" w:sz="6" w:space="0" w:color="000000"/>
              <w:bottom w:val="single" w:sz="6" w:space="0" w:color="000000"/>
              <w:right w:val="single" w:sz="6" w:space="0" w:color="000000"/>
            </w:tcBorders>
          </w:tcPr>
          <w:p w14:paraId="45072F28" w14:textId="77777777" w:rsidR="004C7E0A" w:rsidRDefault="004C7E0A"/>
        </w:tc>
        <w:tc>
          <w:tcPr>
            <w:tcW w:w="1402" w:type="dxa"/>
            <w:tcBorders>
              <w:top w:val="single" w:sz="6" w:space="0" w:color="000000"/>
              <w:left w:val="single" w:sz="6" w:space="0" w:color="000000"/>
              <w:bottom w:val="single" w:sz="6" w:space="0" w:color="000000"/>
              <w:right w:val="single" w:sz="6" w:space="0" w:color="000000"/>
            </w:tcBorders>
          </w:tcPr>
          <w:p w14:paraId="3FA8FACE" w14:textId="77777777" w:rsidR="004C7E0A" w:rsidRDefault="004C7E0A"/>
        </w:tc>
        <w:tc>
          <w:tcPr>
            <w:tcW w:w="1034" w:type="dxa"/>
            <w:tcBorders>
              <w:top w:val="single" w:sz="6" w:space="0" w:color="000000"/>
              <w:left w:val="single" w:sz="6" w:space="0" w:color="000000"/>
              <w:bottom w:val="single" w:sz="6" w:space="0" w:color="000000"/>
              <w:right w:val="single" w:sz="6" w:space="0" w:color="000000"/>
            </w:tcBorders>
          </w:tcPr>
          <w:p w14:paraId="50AA928B" w14:textId="77777777" w:rsidR="004C7E0A" w:rsidRDefault="004C7E0A"/>
        </w:tc>
        <w:tc>
          <w:tcPr>
            <w:tcW w:w="1028" w:type="dxa"/>
            <w:tcBorders>
              <w:top w:val="single" w:sz="6" w:space="0" w:color="000000"/>
              <w:left w:val="single" w:sz="6" w:space="0" w:color="000000"/>
              <w:bottom w:val="single" w:sz="6" w:space="0" w:color="000000"/>
              <w:right w:val="single" w:sz="12" w:space="0" w:color="000000"/>
            </w:tcBorders>
          </w:tcPr>
          <w:p w14:paraId="3AC4B2F1" w14:textId="77777777" w:rsidR="004C7E0A" w:rsidRDefault="004C7E0A"/>
        </w:tc>
      </w:tr>
      <w:tr w:rsidR="004C7E0A" w14:paraId="6F4732D4"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8BCFE44"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357376AE"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299CD458" w14:textId="77777777" w:rsidR="004C7E0A" w:rsidRDefault="004C7E0A"/>
        </w:tc>
        <w:tc>
          <w:tcPr>
            <w:tcW w:w="1290" w:type="dxa"/>
            <w:tcBorders>
              <w:top w:val="single" w:sz="6" w:space="0" w:color="000000"/>
              <w:left w:val="single" w:sz="6" w:space="0" w:color="000000"/>
              <w:bottom w:val="single" w:sz="6" w:space="0" w:color="000000"/>
              <w:right w:val="single" w:sz="6" w:space="0" w:color="000000"/>
            </w:tcBorders>
          </w:tcPr>
          <w:p w14:paraId="008AF35D" w14:textId="77777777" w:rsidR="004C7E0A" w:rsidRDefault="004C7E0A"/>
        </w:tc>
        <w:tc>
          <w:tcPr>
            <w:tcW w:w="1254" w:type="dxa"/>
            <w:tcBorders>
              <w:top w:val="single" w:sz="6" w:space="0" w:color="000000"/>
              <w:left w:val="single" w:sz="6" w:space="0" w:color="000000"/>
              <w:bottom w:val="single" w:sz="6" w:space="0" w:color="000000"/>
              <w:right w:val="single" w:sz="6" w:space="0" w:color="000000"/>
            </w:tcBorders>
          </w:tcPr>
          <w:p w14:paraId="6DA6DD85" w14:textId="77777777" w:rsidR="004C7E0A" w:rsidRDefault="004C7E0A"/>
        </w:tc>
        <w:tc>
          <w:tcPr>
            <w:tcW w:w="1402" w:type="dxa"/>
            <w:tcBorders>
              <w:top w:val="single" w:sz="6" w:space="0" w:color="000000"/>
              <w:left w:val="single" w:sz="6" w:space="0" w:color="000000"/>
              <w:bottom w:val="single" w:sz="6" w:space="0" w:color="000000"/>
              <w:right w:val="single" w:sz="6" w:space="0" w:color="000000"/>
            </w:tcBorders>
          </w:tcPr>
          <w:p w14:paraId="358D3400" w14:textId="77777777" w:rsidR="004C7E0A" w:rsidRDefault="004C7E0A"/>
        </w:tc>
        <w:tc>
          <w:tcPr>
            <w:tcW w:w="1034" w:type="dxa"/>
            <w:tcBorders>
              <w:top w:val="single" w:sz="6" w:space="0" w:color="000000"/>
              <w:left w:val="single" w:sz="6" w:space="0" w:color="000000"/>
              <w:bottom w:val="single" w:sz="6" w:space="0" w:color="000000"/>
              <w:right w:val="single" w:sz="6" w:space="0" w:color="000000"/>
            </w:tcBorders>
          </w:tcPr>
          <w:p w14:paraId="0510AC9C" w14:textId="77777777" w:rsidR="004C7E0A" w:rsidRDefault="004C7E0A"/>
        </w:tc>
        <w:tc>
          <w:tcPr>
            <w:tcW w:w="1028" w:type="dxa"/>
            <w:tcBorders>
              <w:top w:val="single" w:sz="6" w:space="0" w:color="000000"/>
              <w:left w:val="single" w:sz="6" w:space="0" w:color="000000"/>
              <w:bottom w:val="single" w:sz="6" w:space="0" w:color="000000"/>
              <w:right w:val="single" w:sz="12" w:space="0" w:color="000000"/>
            </w:tcBorders>
          </w:tcPr>
          <w:p w14:paraId="6BBA9085" w14:textId="77777777" w:rsidR="004C7E0A" w:rsidRDefault="004C7E0A"/>
        </w:tc>
      </w:tr>
      <w:tr w:rsidR="004C7E0A" w14:paraId="0AF9CC2D"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975DA3E"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59422D4D"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5AD0C654" w14:textId="77777777" w:rsidR="004C7E0A" w:rsidRDefault="004C7E0A"/>
        </w:tc>
        <w:tc>
          <w:tcPr>
            <w:tcW w:w="1290" w:type="dxa"/>
            <w:tcBorders>
              <w:top w:val="single" w:sz="6" w:space="0" w:color="000000"/>
              <w:left w:val="single" w:sz="6" w:space="0" w:color="000000"/>
              <w:bottom w:val="single" w:sz="6" w:space="0" w:color="000000"/>
              <w:right w:val="single" w:sz="6" w:space="0" w:color="000000"/>
            </w:tcBorders>
          </w:tcPr>
          <w:p w14:paraId="165558D0" w14:textId="77777777" w:rsidR="004C7E0A" w:rsidRDefault="004C7E0A"/>
        </w:tc>
        <w:tc>
          <w:tcPr>
            <w:tcW w:w="1254" w:type="dxa"/>
            <w:tcBorders>
              <w:top w:val="single" w:sz="6" w:space="0" w:color="000000"/>
              <w:left w:val="single" w:sz="6" w:space="0" w:color="000000"/>
              <w:bottom w:val="single" w:sz="6" w:space="0" w:color="000000"/>
              <w:right w:val="single" w:sz="6" w:space="0" w:color="000000"/>
            </w:tcBorders>
          </w:tcPr>
          <w:p w14:paraId="633CE44C" w14:textId="77777777" w:rsidR="004C7E0A" w:rsidRDefault="004C7E0A"/>
        </w:tc>
        <w:tc>
          <w:tcPr>
            <w:tcW w:w="1402" w:type="dxa"/>
            <w:tcBorders>
              <w:top w:val="single" w:sz="6" w:space="0" w:color="000000"/>
              <w:left w:val="single" w:sz="6" w:space="0" w:color="000000"/>
              <w:bottom w:val="single" w:sz="6" w:space="0" w:color="000000"/>
              <w:right w:val="single" w:sz="6" w:space="0" w:color="000000"/>
            </w:tcBorders>
          </w:tcPr>
          <w:p w14:paraId="320F356A" w14:textId="77777777" w:rsidR="004C7E0A" w:rsidRDefault="004C7E0A"/>
        </w:tc>
        <w:tc>
          <w:tcPr>
            <w:tcW w:w="1034" w:type="dxa"/>
            <w:tcBorders>
              <w:top w:val="single" w:sz="6" w:space="0" w:color="000000"/>
              <w:left w:val="single" w:sz="6" w:space="0" w:color="000000"/>
              <w:bottom w:val="single" w:sz="6" w:space="0" w:color="000000"/>
              <w:right w:val="single" w:sz="6" w:space="0" w:color="000000"/>
            </w:tcBorders>
          </w:tcPr>
          <w:p w14:paraId="0C80FC60" w14:textId="77777777" w:rsidR="004C7E0A" w:rsidRDefault="004C7E0A"/>
        </w:tc>
        <w:tc>
          <w:tcPr>
            <w:tcW w:w="1028" w:type="dxa"/>
            <w:tcBorders>
              <w:top w:val="single" w:sz="6" w:space="0" w:color="000000"/>
              <w:left w:val="single" w:sz="6" w:space="0" w:color="000000"/>
              <w:bottom w:val="single" w:sz="6" w:space="0" w:color="000000"/>
              <w:right w:val="single" w:sz="12" w:space="0" w:color="000000"/>
            </w:tcBorders>
          </w:tcPr>
          <w:p w14:paraId="4B5EB2AF" w14:textId="77777777" w:rsidR="004C7E0A" w:rsidRDefault="004C7E0A"/>
        </w:tc>
      </w:tr>
      <w:tr w:rsidR="004C7E0A" w14:paraId="3B056B4B"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C1AA3B4"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15070390"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4920769D" w14:textId="77777777" w:rsidR="004C7E0A" w:rsidRDefault="004C7E0A"/>
        </w:tc>
        <w:tc>
          <w:tcPr>
            <w:tcW w:w="1290" w:type="dxa"/>
            <w:tcBorders>
              <w:top w:val="single" w:sz="6" w:space="0" w:color="000000"/>
              <w:left w:val="single" w:sz="6" w:space="0" w:color="000000"/>
              <w:bottom w:val="single" w:sz="6" w:space="0" w:color="000000"/>
              <w:right w:val="single" w:sz="6" w:space="0" w:color="000000"/>
            </w:tcBorders>
          </w:tcPr>
          <w:p w14:paraId="7D7353ED" w14:textId="77777777" w:rsidR="004C7E0A" w:rsidRDefault="004C7E0A"/>
        </w:tc>
        <w:tc>
          <w:tcPr>
            <w:tcW w:w="1254" w:type="dxa"/>
            <w:tcBorders>
              <w:top w:val="single" w:sz="6" w:space="0" w:color="000000"/>
              <w:left w:val="single" w:sz="6" w:space="0" w:color="000000"/>
              <w:bottom w:val="single" w:sz="6" w:space="0" w:color="000000"/>
              <w:right w:val="single" w:sz="6" w:space="0" w:color="000000"/>
            </w:tcBorders>
          </w:tcPr>
          <w:p w14:paraId="4C67A4B5" w14:textId="77777777" w:rsidR="004C7E0A" w:rsidRDefault="004C7E0A"/>
        </w:tc>
        <w:tc>
          <w:tcPr>
            <w:tcW w:w="1402" w:type="dxa"/>
            <w:tcBorders>
              <w:top w:val="single" w:sz="6" w:space="0" w:color="000000"/>
              <w:left w:val="single" w:sz="6" w:space="0" w:color="000000"/>
              <w:bottom w:val="single" w:sz="6" w:space="0" w:color="000000"/>
              <w:right w:val="single" w:sz="6" w:space="0" w:color="000000"/>
            </w:tcBorders>
          </w:tcPr>
          <w:p w14:paraId="3F26861A" w14:textId="77777777" w:rsidR="004C7E0A" w:rsidRDefault="004C7E0A"/>
        </w:tc>
        <w:tc>
          <w:tcPr>
            <w:tcW w:w="1034" w:type="dxa"/>
            <w:tcBorders>
              <w:top w:val="single" w:sz="6" w:space="0" w:color="000000"/>
              <w:left w:val="single" w:sz="6" w:space="0" w:color="000000"/>
              <w:bottom w:val="single" w:sz="6" w:space="0" w:color="000000"/>
              <w:right w:val="single" w:sz="6" w:space="0" w:color="000000"/>
            </w:tcBorders>
          </w:tcPr>
          <w:p w14:paraId="43F35ED3" w14:textId="77777777" w:rsidR="004C7E0A" w:rsidRDefault="004C7E0A"/>
        </w:tc>
        <w:tc>
          <w:tcPr>
            <w:tcW w:w="1028" w:type="dxa"/>
            <w:tcBorders>
              <w:top w:val="single" w:sz="6" w:space="0" w:color="000000"/>
              <w:left w:val="single" w:sz="6" w:space="0" w:color="000000"/>
              <w:bottom w:val="single" w:sz="6" w:space="0" w:color="000000"/>
              <w:right w:val="single" w:sz="12" w:space="0" w:color="000000"/>
            </w:tcBorders>
          </w:tcPr>
          <w:p w14:paraId="6A899426" w14:textId="77777777" w:rsidR="004C7E0A" w:rsidRDefault="004C7E0A"/>
        </w:tc>
      </w:tr>
      <w:tr w:rsidR="004C7E0A" w14:paraId="3BA8EBAB"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9F1EEE4"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31668815"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457F4CA5" w14:textId="77777777" w:rsidR="004C7E0A" w:rsidRDefault="004C7E0A"/>
        </w:tc>
        <w:tc>
          <w:tcPr>
            <w:tcW w:w="1290" w:type="dxa"/>
            <w:tcBorders>
              <w:top w:val="single" w:sz="6" w:space="0" w:color="000000"/>
              <w:left w:val="single" w:sz="6" w:space="0" w:color="000000"/>
              <w:bottom w:val="single" w:sz="6" w:space="0" w:color="000000"/>
              <w:right w:val="single" w:sz="6" w:space="0" w:color="000000"/>
            </w:tcBorders>
          </w:tcPr>
          <w:p w14:paraId="3FAC2691" w14:textId="77777777" w:rsidR="004C7E0A" w:rsidRDefault="004C7E0A"/>
        </w:tc>
        <w:tc>
          <w:tcPr>
            <w:tcW w:w="1254" w:type="dxa"/>
            <w:tcBorders>
              <w:top w:val="single" w:sz="6" w:space="0" w:color="000000"/>
              <w:left w:val="single" w:sz="6" w:space="0" w:color="000000"/>
              <w:bottom w:val="single" w:sz="6" w:space="0" w:color="000000"/>
              <w:right w:val="single" w:sz="6" w:space="0" w:color="000000"/>
            </w:tcBorders>
          </w:tcPr>
          <w:p w14:paraId="4A504D3C" w14:textId="77777777" w:rsidR="004C7E0A" w:rsidRDefault="004C7E0A"/>
        </w:tc>
        <w:tc>
          <w:tcPr>
            <w:tcW w:w="1402" w:type="dxa"/>
            <w:tcBorders>
              <w:top w:val="single" w:sz="6" w:space="0" w:color="000000"/>
              <w:left w:val="single" w:sz="6" w:space="0" w:color="000000"/>
              <w:bottom w:val="single" w:sz="6" w:space="0" w:color="000000"/>
              <w:right w:val="single" w:sz="6" w:space="0" w:color="000000"/>
            </w:tcBorders>
          </w:tcPr>
          <w:p w14:paraId="05AFD85B" w14:textId="77777777" w:rsidR="004C7E0A" w:rsidRDefault="004C7E0A"/>
        </w:tc>
        <w:tc>
          <w:tcPr>
            <w:tcW w:w="1034" w:type="dxa"/>
            <w:tcBorders>
              <w:top w:val="single" w:sz="6" w:space="0" w:color="000000"/>
              <w:left w:val="single" w:sz="6" w:space="0" w:color="000000"/>
              <w:bottom w:val="single" w:sz="6" w:space="0" w:color="000000"/>
              <w:right w:val="single" w:sz="6" w:space="0" w:color="000000"/>
            </w:tcBorders>
          </w:tcPr>
          <w:p w14:paraId="460BE191" w14:textId="77777777" w:rsidR="004C7E0A" w:rsidRDefault="004C7E0A"/>
        </w:tc>
        <w:tc>
          <w:tcPr>
            <w:tcW w:w="1028" w:type="dxa"/>
            <w:tcBorders>
              <w:top w:val="single" w:sz="6" w:space="0" w:color="000000"/>
              <w:left w:val="single" w:sz="6" w:space="0" w:color="000000"/>
              <w:bottom w:val="single" w:sz="6" w:space="0" w:color="000000"/>
              <w:right w:val="single" w:sz="12" w:space="0" w:color="000000"/>
            </w:tcBorders>
          </w:tcPr>
          <w:p w14:paraId="50D94E98" w14:textId="77777777" w:rsidR="004C7E0A" w:rsidRDefault="004C7E0A"/>
        </w:tc>
      </w:tr>
      <w:tr w:rsidR="004C7E0A" w14:paraId="05F9F7A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A65DFC7"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1146BB46" w14:textId="77777777" w:rsidR="004C7E0A" w:rsidRDefault="004C7E0A"/>
        </w:tc>
        <w:tc>
          <w:tcPr>
            <w:tcW w:w="1014" w:type="dxa"/>
            <w:tcBorders>
              <w:top w:val="single" w:sz="6" w:space="0" w:color="000000"/>
              <w:left w:val="single" w:sz="6" w:space="0" w:color="000000"/>
              <w:bottom w:val="single" w:sz="6" w:space="0" w:color="000000"/>
              <w:right w:val="single" w:sz="6" w:space="0" w:color="000000"/>
            </w:tcBorders>
          </w:tcPr>
          <w:p w14:paraId="618B2812" w14:textId="77777777" w:rsidR="004C7E0A" w:rsidRDefault="004C7E0A"/>
        </w:tc>
        <w:tc>
          <w:tcPr>
            <w:tcW w:w="1290" w:type="dxa"/>
            <w:tcBorders>
              <w:top w:val="single" w:sz="6" w:space="0" w:color="000000"/>
              <w:left w:val="single" w:sz="6" w:space="0" w:color="000000"/>
              <w:bottom w:val="single" w:sz="6" w:space="0" w:color="000000"/>
              <w:right w:val="single" w:sz="6" w:space="0" w:color="000000"/>
            </w:tcBorders>
          </w:tcPr>
          <w:p w14:paraId="328D2ADC" w14:textId="77777777" w:rsidR="004C7E0A" w:rsidRDefault="004C7E0A"/>
        </w:tc>
        <w:tc>
          <w:tcPr>
            <w:tcW w:w="1254" w:type="dxa"/>
            <w:tcBorders>
              <w:top w:val="single" w:sz="6" w:space="0" w:color="000000"/>
              <w:left w:val="single" w:sz="6" w:space="0" w:color="000000"/>
              <w:bottom w:val="single" w:sz="6" w:space="0" w:color="000000"/>
              <w:right w:val="single" w:sz="6" w:space="0" w:color="000000"/>
            </w:tcBorders>
          </w:tcPr>
          <w:p w14:paraId="6CB1F81C" w14:textId="77777777" w:rsidR="004C7E0A" w:rsidRDefault="004C7E0A"/>
        </w:tc>
        <w:tc>
          <w:tcPr>
            <w:tcW w:w="1402" w:type="dxa"/>
            <w:tcBorders>
              <w:top w:val="single" w:sz="6" w:space="0" w:color="000000"/>
              <w:left w:val="single" w:sz="6" w:space="0" w:color="000000"/>
              <w:bottom w:val="single" w:sz="6" w:space="0" w:color="000000"/>
              <w:right w:val="single" w:sz="6" w:space="0" w:color="000000"/>
            </w:tcBorders>
          </w:tcPr>
          <w:p w14:paraId="0288413D" w14:textId="77777777" w:rsidR="004C7E0A" w:rsidRDefault="004C7E0A"/>
        </w:tc>
        <w:tc>
          <w:tcPr>
            <w:tcW w:w="1034" w:type="dxa"/>
            <w:tcBorders>
              <w:top w:val="single" w:sz="6" w:space="0" w:color="000000"/>
              <w:left w:val="single" w:sz="6" w:space="0" w:color="000000"/>
              <w:bottom w:val="single" w:sz="6" w:space="0" w:color="000000"/>
              <w:right w:val="single" w:sz="6" w:space="0" w:color="000000"/>
            </w:tcBorders>
          </w:tcPr>
          <w:p w14:paraId="403B6666" w14:textId="77777777" w:rsidR="004C7E0A" w:rsidRDefault="004C7E0A"/>
        </w:tc>
        <w:tc>
          <w:tcPr>
            <w:tcW w:w="1028" w:type="dxa"/>
            <w:tcBorders>
              <w:top w:val="single" w:sz="6" w:space="0" w:color="000000"/>
              <w:left w:val="single" w:sz="6" w:space="0" w:color="000000"/>
              <w:bottom w:val="single" w:sz="6" w:space="0" w:color="000000"/>
              <w:right w:val="single" w:sz="12" w:space="0" w:color="000000"/>
            </w:tcBorders>
          </w:tcPr>
          <w:p w14:paraId="41D43B76" w14:textId="77777777" w:rsidR="004C7E0A" w:rsidRDefault="004C7E0A"/>
        </w:tc>
      </w:tr>
      <w:tr w:rsidR="004C7E0A" w14:paraId="3AB9F2A8" w14:textId="777777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619DCC8E" w14:textId="77777777" w:rsidR="004C7E0A" w:rsidRDefault="005056BA">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14:paraId="7DBD4118" w14:textId="77777777" w:rsidR="004C7E0A" w:rsidRDefault="005056BA">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607729EE" w14:textId="77777777" w:rsidR="004C7E0A" w:rsidRDefault="004C7E0A"/>
        </w:tc>
        <w:tc>
          <w:tcPr>
            <w:tcW w:w="1034" w:type="dxa"/>
            <w:tcBorders>
              <w:top w:val="single" w:sz="6" w:space="0" w:color="000000"/>
              <w:left w:val="single" w:sz="6" w:space="0" w:color="000000"/>
              <w:bottom w:val="single" w:sz="12" w:space="0" w:color="000000"/>
              <w:right w:val="single" w:sz="6" w:space="0" w:color="000000"/>
            </w:tcBorders>
          </w:tcPr>
          <w:p w14:paraId="5690852C" w14:textId="77777777" w:rsidR="004C7E0A" w:rsidRDefault="004C7E0A"/>
        </w:tc>
        <w:tc>
          <w:tcPr>
            <w:tcW w:w="1028" w:type="dxa"/>
            <w:tcBorders>
              <w:top w:val="single" w:sz="6" w:space="0" w:color="000000"/>
              <w:left w:val="single" w:sz="6" w:space="0" w:color="000000"/>
              <w:bottom w:val="single" w:sz="12" w:space="0" w:color="000000"/>
              <w:right w:val="single" w:sz="12" w:space="0" w:color="000000"/>
            </w:tcBorders>
          </w:tcPr>
          <w:p w14:paraId="0151D08A" w14:textId="77777777" w:rsidR="004C7E0A" w:rsidRDefault="004C7E0A"/>
        </w:tc>
      </w:tr>
    </w:tbl>
    <w:p w14:paraId="0A9EFD8A" w14:textId="77777777" w:rsidR="004C7E0A" w:rsidRDefault="004C7E0A">
      <w:pPr>
        <w:spacing w:before="12"/>
        <w:rPr>
          <w:rFonts w:ascii="宋体" w:eastAsia="宋体" w:hAnsi="宋体" w:cs="宋体"/>
          <w:sz w:val="18"/>
          <w:szCs w:val="18"/>
        </w:rPr>
      </w:pPr>
    </w:p>
    <w:p w14:paraId="1071424B" w14:textId="77777777" w:rsidR="004C7E0A" w:rsidRDefault="005056BA">
      <w:pPr>
        <w:pStyle w:val="a6"/>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r>
      <w:proofErr w:type="gramStart"/>
      <w:r>
        <w:rPr>
          <w:lang w:eastAsia="zh-CN"/>
        </w:rPr>
        <w:t>监标人</w:t>
      </w:r>
      <w:proofErr w:type="gramEnd"/>
      <w:r>
        <w:rPr>
          <w:lang w:eastAsia="zh-CN"/>
        </w:rPr>
        <w:t xml:space="preserve">： </w:t>
      </w:r>
    </w:p>
    <w:p w14:paraId="640902B2" w14:textId="77777777" w:rsidR="004C7E0A" w:rsidRDefault="004C7E0A">
      <w:pPr>
        <w:pStyle w:val="a6"/>
        <w:tabs>
          <w:tab w:val="left" w:pos="939"/>
          <w:tab w:val="left" w:pos="1659"/>
          <w:tab w:val="left" w:pos="3099"/>
          <w:tab w:val="left" w:pos="4899"/>
        </w:tabs>
        <w:spacing w:before="0" w:line="477" w:lineRule="auto"/>
        <w:ind w:left="340" w:right="3599"/>
        <w:rPr>
          <w:lang w:eastAsia="zh-CN"/>
        </w:rPr>
      </w:pPr>
    </w:p>
    <w:p w14:paraId="48B9637F" w14:textId="77777777" w:rsidR="004C7E0A" w:rsidRDefault="004C7E0A">
      <w:pPr>
        <w:pStyle w:val="a6"/>
        <w:tabs>
          <w:tab w:val="left" w:pos="939"/>
          <w:tab w:val="left" w:pos="1659"/>
          <w:tab w:val="left" w:pos="3099"/>
          <w:tab w:val="left" w:pos="4899"/>
        </w:tabs>
        <w:spacing w:before="0" w:line="477" w:lineRule="auto"/>
        <w:ind w:left="340" w:right="3599"/>
        <w:rPr>
          <w:lang w:eastAsia="zh-CN"/>
        </w:rPr>
      </w:pPr>
    </w:p>
    <w:p w14:paraId="0B2ACA25" w14:textId="77777777" w:rsidR="004C7E0A" w:rsidRDefault="004C7E0A">
      <w:pPr>
        <w:pStyle w:val="a6"/>
        <w:tabs>
          <w:tab w:val="left" w:pos="939"/>
          <w:tab w:val="left" w:pos="1659"/>
          <w:tab w:val="left" w:pos="3099"/>
          <w:tab w:val="left" w:pos="4899"/>
        </w:tabs>
        <w:spacing w:before="0" w:line="477" w:lineRule="auto"/>
        <w:ind w:left="340" w:right="3599"/>
        <w:rPr>
          <w:lang w:eastAsia="zh-CN"/>
        </w:rPr>
      </w:pPr>
    </w:p>
    <w:p w14:paraId="03999A1A" w14:textId="77777777" w:rsidR="004C7E0A" w:rsidRDefault="004C7E0A">
      <w:pPr>
        <w:pStyle w:val="a6"/>
        <w:tabs>
          <w:tab w:val="left" w:pos="939"/>
          <w:tab w:val="left" w:pos="1659"/>
          <w:tab w:val="left" w:pos="3099"/>
          <w:tab w:val="left" w:pos="4899"/>
        </w:tabs>
        <w:spacing w:before="0" w:line="477" w:lineRule="auto"/>
        <w:ind w:left="0" w:right="3599"/>
        <w:rPr>
          <w:lang w:eastAsia="zh-CN"/>
        </w:rPr>
      </w:pPr>
    </w:p>
    <w:p w14:paraId="36B994D0" w14:textId="77777777" w:rsidR="004C7E0A" w:rsidRDefault="005056BA">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14:paraId="088EC057" w14:textId="77777777" w:rsidR="004C7E0A" w:rsidRDefault="004C7E0A">
      <w:pPr>
        <w:rPr>
          <w:rFonts w:ascii="宋体" w:eastAsia="宋体" w:hAnsi="宋体" w:cs="宋体"/>
          <w:b/>
          <w:bCs/>
          <w:sz w:val="21"/>
          <w:szCs w:val="21"/>
          <w:lang w:eastAsia="zh-CN"/>
        </w:rPr>
      </w:pPr>
    </w:p>
    <w:p w14:paraId="677575BC" w14:textId="77777777" w:rsidR="004C7E0A" w:rsidRDefault="005056BA">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14:paraId="2032ACFA" w14:textId="77777777" w:rsidR="004C7E0A" w:rsidRDefault="005056BA">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14:paraId="5322BA14" w14:textId="77777777" w:rsidR="004C7E0A" w:rsidRDefault="005056BA">
      <w:pPr>
        <w:pStyle w:val="a6"/>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14:paraId="76496123" w14:textId="77777777" w:rsidR="004C7E0A" w:rsidRDefault="004C7E0A">
      <w:pPr>
        <w:spacing w:before="10"/>
        <w:rPr>
          <w:rFonts w:ascii="宋体" w:eastAsia="宋体" w:hAnsi="宋体" w:cs="宋体"/>
          <w:sz w:val="29"/>
          <w:szCs w:val="29"/>
          <w:lang w:eastAsia="zh-CN"/>
        </w:rPr>
      </w:pPr>
    </w:p>
    <w:p w14:paraId="78206DAD" w14:textId="77777777" w:rsidR="004C7E0A" w:rsidRDefault="005056BA">
      <w:pPr>
        <w:pStyle w:val="a6"/>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14:paraId="0F1C90B1" w14:textId="77777777" w:rsidR="004C7E0A" w:rsidRDefault="004C7E0A">
      <w:pPr>
        <w:spacing w:before="7"/>
        <w:rPr>
          <w:rFonts w:ascii="宋体" w:eastAsia="宋体" w:hAnsi="宋体" w:cs="宋体"/>
          <w:sz w:val="25"/>
          <w:szCs w:val="25"/>
          <w:lang w:eastAsia="zh-CN"/>
        </w:rPr>
      </w:pPr>
    </w:p>
    <w:p w14:paraId="55E7A01B" w14:textId="77777777" w:rsidR="004C7E0A" w:rsidRDefault="005056BA">
      <w:pPr>
        <w:pStyle w:val="a6"/>
        <w:spacing w:before="0"/>
        <w:ind w:left="580" w:right="20"/>
        <w:rPr>
          <w:lang w:eastAsia="zh-CN"/>
        </w:rPr>
      </w:pPr>
      <w:r>
        <w:rPr>
          <w:lang w:eastAsia="zh-CN"/>
        </w:rPr>
        <w:t>1.</w:t>
      </w:r>
    </w:p>
    <w:p w14:paraId="31F6026D" w14:textId="77777777" w:rsidR="004C7E0A" w:rsidRDefault="004C7E0A">
      <w:pPr>
        <w:rPr>
          <w:rFonts w:ascii="宋体" w:eastAsia="宋体" w:hAnsi="宋体" w:cs="宋体"/>
          <w:sz w:val="24"/>
          <w:szCs w:val="24"/>
          <w:lang w:eastAsia="zh-CN"/>
        </w:rPr>
      </w:pPr>
    </w:p>
    <w:p w14:paraId="45C7E88A" w14:textId="77777777" w:rsidR="004C7E0A" w:rsidRDefault="005056BA">
      <w:pPr>
        <w:pStyle w:val="a6"/>
        <w:spacing w:before="171"/>
        <w:ind w:left="580" w:right="20"/>
        <w:rPr>
          <w:lang w:eastAsia="zh-CN"/>
        </w:rPr>
      </w:pPr>
      <w:r>
        <w:rPr>
          <w:lang w:eastAsia="zh-CN"/>
        </w:rPr>
        <w:t>2.</w:t>
      </w:r>
    </w:p>
    <w:p w14:paraId="2130C0EA" w14:textId="77777777" w:rsidR="004C7E0A" w:rsidRDefault="004C7E0A">
      <w:pPr>
        <w:spacing w:before="3"/>
        <w:rPr>
          <w:rFonts w:ascii="宋体" w:eastAsia="宋体" w:hAnsi="宋体" w:cs="宋体"/>
          <w:sz w:val="24"/>
          <w:szCs w:val="24"/>
          <w:lang w:eastAsia="zh-CN"/>
        </w:rPr>
      </w:pPr>
    </w:p>
    <w:p w14:paraId="66658F1F" w14:textId="77777777" w:rsidR="004C7E0A" w:rsidRDefault="005056BA">
      <w:pPr>
        <w:pStyle w:val="a6"/>
        <w:spacing w:before="0"/>
        <w:ind w:right="20"/>
        <w:rPr>
          <w:lang w:eastAsia="zh-CN"/>
        </w:rPr>
      </w:pPr>
      <w:r>
        <w:rPr>
          <w:lang w:eastAsia="zh-CN"/>
        </w:rPr>
        <w:t>......</w:t>
      </w:r>
    </w:p>
    <w:p w14:paraId="6130885A" w14:textId="77777777" w:rsidR="004C7E0A" w:rsidRDefault="004C7E0A">
      <w:pPr>
        <w:spacing w:before="10"/>
        <w:rPr>
          <w:rFonts w:ascii="宋体" w:eastAsia="宋体" w:hAnsi="宋体" w:cs="宋体"/>
          <w:sz w:val="29"/>
          <w:szCs w:val="29"/>
          <w:lang w:eastAsia="zh-CN"/>
        </w:rPr>
      </w:pPr>
    </w:p>
    <w:p w14:paraId="1DEBDAB6" w14:textId="77777777" w:rsidR="004C7E0A" w:rsidRDefault="005056BA">
      <w:pPr>
        <w:pStyle w:val="a6"/>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14:paraId="7C322ED0" w14:textId="77777777" w:rsidR="004C7E0A" w:rsidRDefault="004C7E0A">
      <w:pPr>
        <w:rPr>
          <w:rFonts w:ascii="宋体" w:eastAsia="宋体" w:hAnsi="宋体" w:cs="宋体"/>
          <w:sz w:val="20"/>
          <w:szCs w:val="20"/>
          <w:lang w:eastAsia="zh-CN"/>
        </w:rPr>
      </w:pPr>
    </w:p>
    <w:p w14:paraId="2C3AD255" w14:textId="77777777" w:rsidR="004C7E0A" w:rsidRDefault="004C7E0A">
      <w:pPr>
        <w:rPr>
          <w:rFonts w:ascii="宋体" w:eastAsia="宋体" w:hAnsi="宋体" w:cs="宋体"/>
          <w:sz w:val="20"/>
          <w:szCs w:val="20"/>
          <w:lang w:eastAsia="zh-CN"/>
        </w:rPr>
      </w:pPr>
    </w:p>
    <w:p w14:paraId="67A3C897" w14:textId="77777777" w:rsidR="004C7E0A" w:rsidRDefault="004C7E0A">
      <w:pPr>
        <w:rPr>
          <w:rFonts w:ascii="宋体" w:eastAsia="宋体" w:hAnsi="宋体" w:cs="宋体"/>
          <w:sz w:val="20"/>
          <w:szCs w:val="20"/>
          <w:lang w:eastAsia="zh-CN"/>
        </w:rPr>
      </w:pPr>
    </w:p>
    <w:p w14:paraId="11532E29" w14:textId="77777777" w:rsidR="004C7E0A" w:rsidRDefault="004C7E0A">
      <w:pPr>
        <w:spacing w:before="6"/>
        <w:rPr>
          <w:rFonts w:ascii="宋体" w:eastAsia="宋体" w:hAnsi="宋体" w:cs="宋体"/>
          <w:sz w:val="28"/>
          <w:szCs w:val="28"/>
          <w:lang w:eastAsia="zh-CN"/>
        </w:rPr>
      </w:pPr>
    </w:p>
    <w:p w14:paraId="3F1EA48D" w14:textId="77777777" w:rsidR="004C7E0A" w:rsidRDefault="004C7E0A">
      <w:pPr>
        <w:spacing w:before="6"/>
        <w:rPr>
          <w:rFonts w:ascii="宋体" w:eastAsia="宋体" w:hAnsi="宋体" w:cs="宋体"/>
          <w:sz w:val="28"/>
          <w:szCs w:val="28"/>
          <w:lang w:eastAsia="zh-CN"/>
        </w:rPr>
      </w:pPr>
    </w:p>
    <w:p w14:paraId="159B7DE8" w14:textId="77777777" w:rsidR="004C7E0A" w:rsidRDefault="004C7E0A">
      <w:pPr>
        <w:spacing w:before="6"/>
        <w:rPr>
          <w:rFonts w:ascii="宋体" w:eastAsia="宋体" w:hAnsi="宋体" w:cs="宋体"/>
          <w:sz w:val="28"/>
          <w:szCs w:val="28"/>
          <w:lang w:eastAsia="zh-CN"/>
        </w:rPr>
      </w:pPr>
    </w:p>
    <w:p w14:paraId="0939E81B" w14:textId="77777777" w:rsidR="004C7E0A" w:rsidRDefault="005056BA">
      <w:pPr>
        <w:pStyle w:val="a6"/>
        <w:adjustRightInd w:val="0"/>
        <w:spacing w:before="0"/>
        <w:ind w:left="0"/>
        <w:rPr>
          <w:u w:val="single" w:color="000000"/>
          <w:lang w:eastAsia="zh-CN"/>
        </w:rPr>
      </w:pPr>
      <w:r>
        <w:rPr>
          <w:u w:val="single" w:color="000000"/>
          <w:lang w:eastAsia="zh-CN"/>
        </w:rPr>
        <w:t>（项目名称）施工招标评标委员会</w:t>
      </w:r>
    </w:p>
    <w:p w14:paraId="0D89F77A" w14:textId="77777777" w:rsidR="004C7E0A" w:rsidRDefault="004C7E0A">
      <w:pPr>
        <w:pStyle w:val="a6"/>
        <w:adjustRightInd w:val="0"/>
        <w:spacing w:before="0"/>
        <w:ind w:left="0"/>
        <w:jc w:val="right"/>
        <w:rPr>
          <w:u w:val="single" w:color="000000"/>
          <w:lang w:eastAsia="zh-CN"/>
        </w:rPr>
      </w:pPr>
    </w:p>
    <w:p w14:paraId="00E7C87C" w14:textId="77777777" w:rsidR="004C7E0A" w:rsidRDefault="004C7E0A">
      <w:pPr>
        <w:pStyle w:val="a6"/>
        <w:adjustRightInd w:val="0"/>
        <w:spacing w:before="0"/>
        <w:ind w:left="0"/>
        <w:jc w:val="right"/>
        <w:rPr>
          <w:lang w:eastAsia="zh-CN"/>
        </w:rPr>
      </w:pPr>
    </w:p>
    <w:p w14:paraId="5702E342" w14:textId="77777777" w:rsidR="004C7E0A" w:rsidRDefault="004C7E0A">
      <w:pPr>
        <w:spacing w:before="11"/>
        <w:rPr>
          <w:lang w:eastAsia="zh-CN"/>
        </w:rPr>
      </w:pPr>
    </w:p>
    <w:p w14:paraId="24D54D3F" w14:textId="77777777" w:rsidR="004C7E0A" w:rsidRDefault="004C7E0A">
      <w:pPr>
        <w:spacing w:before="11"/>
        <w:rPr>
          <w:lang w:eastAsia="zh-CN"/>
        </w:rPr>
      </w:pPr>
    </w:p>
    <w:p w14:paraId="260128E7" w14:textId="77777777" w:rsidR="004C7E0A" w:rsidRDefault="004C7E0A">
      <w:pPr>
        <w:spacing w:before="11"/>
        <w:rPr>
          <w:lang w:eastAsia="zh-CN"/>
        </w:rPr>
      </w:pPr>
    </w:p>
    <w:p w14:paraId="158AF68B" w14:textId="77777777" w:rsidR="004C7E0A" w:rsidRDefault="004C7E0A">
      <w:pPr>
        <w:spacing w:before="11"/>
        <w:rPr>
          <w:lang w:eastAsia="zh-CN"/>
        </w:rPr>
      </w:pPr>
    </w:p>
    <w:p w14:paraId="0F20F70F" w14:textId="77777777" w:rsidR="004C7E0A" w:rsidRDefault="005056BA">
      <w:pPr>
        <w:spacing w:before="11"/>
        <w:rPr>
          <w:lang w:eastAsia="zh-CN"/>
        </w:rPr>
      </w:pPr>
      <w:r>
        <w:rPr>
          <w:u w:val="single" w:color="000000"/>
          <w:lang w:eastAsia="zh-CN"/>
        </w:rPr>
        <w:t>招标人：（盖单位章）</w:t>
      </w:r>
    </w:p>
    <w:p w14:paraId="7EB2B5A4" w14:textId="77777777" w:rsidR="004C7E0A" w:rsidRDefault="004C7E0A">
      <w:pPr>
        <w:rPr>
          <w:rFonts w:ascii="宋体" w:eastAsia="宋体" w:hAnsi="宋体" w:cs="宋体"/>
          <w:sz w:val="20"/>
          <w:szCs w:val="20"/>
          <w:lang w:eastAsia="zh-CN"/>
        </w:rPr>
      </w:pPr>
    </w:p>
    <w:p w14:paraId="28EF4173" w14:textId="77777777" w:rsidR="004C7E0A" w:rsidRDefault="004C7E0A">
      <w:pPr>
        <w:spacing w:before="5"/>
        <w:rPr>
          <w:rFonts w:ascii="宋体" w:eastAsia="宋体" w:hAnsi="宋体" w:cs="宋体"/>
          <w:sz w:val="25"/>
          <w:szCs w:val="25"/>
          <w:lang w:eastAsia="zh-CN"/>
        </w:rPr>
      </w:pPr>
    </w:p>
    <w:p w14:paraId="7DAEAFC4" w14:textId="77777777" w:rsidR="004C7E0A" w:rsidRDefault="005056BA">
      <w:pPr>
        <w:pStyle w:val="a6"/>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14:paraId="3199EDFC" w14:textId="77777777" w:rsidR="004C7E0A" w:rsidRDefault="004C7E0A">
      <w:pPr>
        <w:pStyle w:val="a6"/>
        <w:tabs>
          <w:tab w:val="left" w:pos="479"/>
          <w:tab w:val="left" w:pos="959"/>
        </w:tabs>
        <w:spacing w:before="26"/>
        <w:ind w:left="0" w:right="479"/>
        <w:jc w:val="right"/>
        <w:rPr>
          <w:lang w:eastAsia="zh-CN"/>
        </w:rPr>
      </w:pPr>
    </w:p>
    <w:p w14:paraId="794BB915" w14:textId="77777777" w:rsidR="004C7E0A" w:rsidRDefault="004C7E0A">
      <w:pPr>
        <w:pStyle w:val="a6"/>
        <w:tabs>
          <w:tab w:val="left" w:pos="479"/>
          <w:tab w:val="left" w:pos="959"/>
        </w:tabs>
        <w:spacing w:before="26"/>
        <w:ind w:left="0" w:right="479"/>
        <w:jc w:val="right"/>
        <w:rPr>
          <w:lang w:eastAsia="zh-CN"/>
        </w:rPr>
      </w:pPr>
    </w:p>
    <w:p w14:paraId="690840FB" w14:textId="77777777" w:rsidR="004C7E0A" w:rsidRDefault="004C7E0A">
      <w:pPr>
        <w:pStyle w:val="a6"/>
        <w:tabs>
          <w:tab w:val="left" w:pos="479"/>
          <w:tab w:val="left" w:pos="959"/>
        </w:tabs>
        <w:spacing w:before="26"/>
        <w:ind w:left="0" w:right="479"/>
        <w:jc w:val="right"/>
        <w:rPr>
          <w:lang w:eastAsia="zh-CN"/>
        </w:rPr>
      </w:pPr>
    </w:p>
    <w:p w14:paraId="7CB1BBD1" w14:textId="77777777" w:rsidR="004C7E0A" w:rsidRDefault="004C7E0A">
      <w:pPr>
        <w:pStyle w:val="a6"/>
        <w:tabs>
          <w:tab w:val="left" w:pos="479"/>
          <w:tab w:val="left" w:pos="959"/>
        </w:tabs>
        <w:spacing w:before="26"/>
        <w:ind w:left="0" w:right="479"/>
        <w:jc w:val="right"/>
        <w:rPr>
          <w:lang w:eastAsia="zh-CN"/>
        </w:rPr>
      </w:pPr>
    </w:p>
    <w:p w14:paraId="497F2A93" w14:textId="77777777" w:rsidR="004C7E0A" w:rsidRDefault="004C7E0A">
      <w:pPr>
        <w:pStyle w:val="a6"/>
        <w:tabs>
          <w:tab w:val="left" w:pos="479"/>
          <w:tab w:val="left" w:pos="959"/>
        </w:tabs>
        <w:spacing w:before="26"/>
        <w:ind w:left="0" w:right="479"/>
        <w:jc w:val="right"/>
        <w:rPr>
          <w:lang w:eastAsia="zh-CN"/>
        </w:rPr>
      </w:pPr>
    </w:p>
    <w:p w14:paraId="2E9127BD" w14:textId="77777777" w:rsidR="004C7E0A" w:rsidRDefault="004C7E0A">
      <w:pPr>
        <w:pStyle w:val="a6"/>
        <w:tabs>
          <w:tab w:val="left" w:pos="479"/>
          <w:tab w:val="left" w:pos="959"/>
        </w:tabs>
        <w:spacing w:before="26"/>
        <w:ind w:left="0" w:right="479"/>
        <w:jc w:val="right"/>
        <w:rPr>
          <w:lang w:eastAsia="zh-CN"/>
        </w:rPr>
      </w:pPr>
    </w:p>
    <w:p w14:paraId="11AE4B70" w14:textId="77777777" w:rsidR="004C7E0A" w:rsidRDefault="004C7E0A">
      <w:pPr>
        <w:pStyle w:val="a6"/>
        <w:tabs>
          <w:tab w:val="left" w:pos="479"/>
          <w:tab w:val="left" w:pos="959"/>
        </w:tabs>
        <w:spacing w:before="26"/>
        <w:ind w:left="0" w:right="479"/>
        <w:jc w:val="right"/>
        <w:rPr>
          <w:lang w:eastAsia="zh-CN"/>
        </w:rPr>
      </w:pPr>
    </w:p>
    <w:p w14:paraId="6690CFFE" w14:textId="77777777" w:rsidR="004C7E0A" w:rsidRDefault="004C7E0A">
      <w:pPr>
        <w:pStyle w:val="a6"/>
        <w:tabs>
          <w:tab w:val="left" w:pos="479"/>
          <w:tab w:val="left" w:pos="959"/>
        </w:tabs>
        <w:spacing w:before="26"/>
        <w:ind w:left="0" w:right="479"/>
        <w:jc w:val="right"/>
        <w:rPr>
          <w:lang w:eastAsia="zh-CN"/>
        </w:rPr>
      </w:pPr>
    </w:p>
    <w:p w14:paraId="5C8827FA" w14:textId="77777777" w:rsidR="004C7E0A" w:rsidRDefault="004C7E0A">
      <w:pPr>
        <w:pStyle w:val="a6"/>
        <w:tabs>
          <w:tab w:val="left" w:pos="479"/>
          <w:tab w:val="left" w:pos="959"/>
        </w:tabs>
        <w:spacing w:before="26"/>
        <w:ind w:left="0" w:right="479"/>
        <w:jc w:val="right"/>
        <w:rPr>
          <w:lang w:eastAsia="zh-CN"/>
        </w:rPr>
      </w:pPr>
    </w:p>
    <w:p w14:paraId="6E728074" w14:textId="77777777" w:rsidR="004C7E0A" w:rsidRDefault="004C7E0A">
      <w:pPr>
        <w:pStyle w:val="a6"/>
        <w:tabs>
          <w:tab w:val="left" w:pos="479"/>
          <w:tab w:val="left" w:pos="959"/>
        </w:tabs>
        <w:spacing w:before="26"/>
        <w:ind w:left="0" w:right="479"/>
        <w:jc w:val="both"/>
        <w:rPr>
          <w:lang w:eastAsia="zh-CN"/>
        </w:rPr>
      </w:pPr>
    </w:p>
    <w:p w14:paraId="39B6CBCA" w14:textId="77777777" w:rsidR="004C7E0A" w:rsidRDefault="004C7E0A">
      <w:pPr>
        <w:spacing w:line="360" w:lineRule="exact"/>
        <w:jc w:val="both"/>
        <w:rPr>
          <w:rFonts w:asciiTheme="minorEastAsia" w:hAnsiTheme="minorEastAsia" w:cs="宋体"/>
          <w:b/>
          <w:bCs/>
          <w:sz w:val="28"/>
          <w:szCs w:val="28"/>
          <w:lang w:eastAsia="zh-CN"/>
        </w:rPr>
      </w:pPr>
      <w:bookmarkStart w:id="57" w:name="附表四：问题的澄清"/>
      <w:bookmarkEnd w:id="57"/>
    </w:p>
    <w:p w14:paraId="34B4E2B8" w14:textId="77777777" w:rsidR="004C7E0A" w:rsidRDefault="005056BA">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14:paraId="1A6A7A9F" w14:textId="77777777" w:rsidR="004C7E0A" w:rsidRDefault="004C7E0A">
      <w:pPr>
        <w:spacing w:before="9"/>
        <w:rPr>
          <w:rFonts w:ascii="宋体" w:eastAsia="宋体" w:hAnsi="宋体" w:cs="宋体"/>
          <w:b/>
          <w:bCs/>
          <w:sz w:val="21"/>
          <w:szCs w:val="21"/>
          <w:lang w:eastAsia="zh-CN"/>
        </w:rPr>
      </w:pPr>
    </w:p>
    <w:p w14:paraId="01EEEE12" w14:textId="77777777" w:rsidR="004C7E0A" w:rsidRDefault="005056BA">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14:paraId="462FE6E1" w14:textId="77777777" w:rsidR="004C7E0A" w:rsidRDefault="004C7E0A">
      <w:pPr>
        <w:spacing w:before="7"/>
        <w:rPr>
          <w:rFonts w:ascii="宋体" w:eastAsia="宋体" w:hAnsi="宋体" w:cs="宋体"/>
          <w:b/>
          <w:bCs/>
          <w:sz w:val="23"/>
          <w:szCs w:val="23"/>
          <w:lang w:eastAsia="zh-CN"/>
        </w:rPr>
      </w:pPr>
    </w:p>
    <w:p w14:paraId="36B92460" w14:textId="77777777" w:rsidR="004C7E0A" w:rsidRDefault="005056BA">
      <w:pPr>
        <w:pStyle w:val="a6"/>
        <w:spacing w:before="0"/>
        <w:ind w:left="3985" w:right="3646"/>
        <w:jc w:val="center"/>
        <w:rPr>
          <w:lang w:eastAsia="zh-CN"/>
        </w:rPr>
      </w:pPr>
      <w:r>
        <w:rPr>
          <w:lang w:eastAsia="zh-CN"/>
        </w:rPr>
        <w:t>编号：</w:t>
      </w:r>
    </w:p>
    <w:p w14:paraId="77B55129" w14:textId="77777777" w:rsidR="004C7E0A" w:rsidRDefault="005056BA">
      <w:pPr>
        <w:pStyle w:val="a6"/>
        <w:spacing w:before="77" w:line="609" w:lineRule="auto"/>
        <w:ind w:left="580" w:right="3040"/>
        <w:rPr>
          <w:lang w:eastAsia="zh-CN"/>
        </w:rPr>
      </w:pPr>
      <w:r>
        <w:rPr>
          <w:lang w:eastAsia="zh-CN"/>
        </w:rPr>
        <w:t xml:space="preserve">（项目名称）施工招标评标委员会： </w:t>
      </w:r>
    </w:p>
    <w:p w14:paraId="01F78D61" w14:textId="77777777" w:rsidR="004C7E0A" w:rsidRDefault="005056BA">
      <w:pPr>
        <w:pStyle w:val="a6"/>
        <w:spacing w:before="0" w:line="610" w:lineRule="auto"/>
        <w:ind w:left="0"/>
        <w:rPr>
          <w:lang w:eastAsia="zh-CN"/>
        </w:rPr>
      </w:pPr>
      <w:r>
        <w:rPr>
          <w:lang w:eastAsia="zh-CN"/>
        </w:rPr>
        <w:t>问题澄清通知（编号：）已收悉，现澄清如下：</w:t>
      </w:r>
    </w:p>
    <w:p w14:paraId="10F782E8" w14:textId="77777777" w:rsidR="004C7E0A" w:rsidRDefault="005056BA">
      <w:pPr>
        <w:pStyle w:val="a6"/>
        <w:spacing w:before="0" w:line="610" w:lineRule="auto"/>
        <w:ind w:left="0"/>
        <w:rPr>
          <w:lang w:eastAsia="zh-CN"/>
        </w:rPr>
      </w:pPr>
      <w:r>
        <w:rPr>
          <w:lang w:eastAsia="zh-CN"/>
        </w:rPr>
        <w:t xml:space="preserve"> 1.</w:t>
      </w:r>
    </w:p>
    <w:p w14:paraId="0265A866" w14:textId="77777777" w:rsidR="004C7E0A" w:rsidRDefault="005056BA">
      <w:pPr>
        <w:pStyle w:val="a6"/>
        <w:spacing w:before="118"/>
        <w:ind w:right="3040"/>
        <w:rPr>
          <w:lang w:eastAsia="zh-CN"/>
        </w:rPr>
      </w:pPr>
      <w:r>
        <w:rPr>
          <w:lang w:eastAsia="zh-CN"/>
        </w:rPr>
        <w:t>2.</w:t>
      </w:r>
    </w:p>
    <w:p w14:paraId="10F9F852" w14:textId="77777777" w:rsidR="004C7E0A" w:rsidRDefault="004C7E0A">
      <w:pPr>
        <w:spacing w:before="3"/>
        <w:rPr>
          <w:rFonts w:ascii="宋体" w:eastAsia="宋体" w:hAnsi="宋体" w:cs="宋体"/>
          <w:sz w:val="24"/>
          <w:szCs w:val="24"/>
          <w:lang w:eastAsia="zh-CN"/>
        </w:rPr>
      </w:pPr>
    </w:p>
    <w:p w14:paraId="60B81C29" w14:textId="77777777" w:rsidR="004C7E0A" w:rsidRDefault="005056BA">
      <w:pPr>
        <w:pStyle w:val="a6"/>
        <w:spacing w:before="0"/>
        <w:ind w:right="3040"/>
        <w:rPr>
          <w:lang w:eastAsia="zh-CN"/>
        </w:rPr>
      </w:pPr>
      <w:r>
        <w:rPr>
          <w:lang w:eastAsia="zh-CN"/>
        </w:rPr>
        <w:t>.....</w:t>
      </w:r>
    </w:p>
    <w:p w14:paraId="121D2E7C" w14:textId="77777777" w:rsidR="004C7E0A" w:rsidRDefault="004C7E0A">
      <w:pPr>
        <w:rPr>
          <w:rFonts w:ascii="宋体" w:eastAsia="宋体" w:hAnsi="宋体" w:cs="宋体"/>
          <w:sz w:val="24"/>
          <w:szCs w:val="24"/>
          <w:lang w:eastAsia="zh-CN"/>
        </w:rPr>
      </w:pPr>
    </w:p>
    <w:p w14:paraId="048CF982" w14:textId="77777777" w:rsidR="004C7E0A" w:rsidRDefault="004C7E0A">
      <w:pPr>
        <w:rPr>
          <w:rFonts w:ascii="宋体" w:eastAsia="宋体" w:hAnsi="宋体" w:cs="宋体"/>
          <w:sz w:val="24"/>
          <w:szCs w:val="24"/>
          <w:lang w:eastAsia="zh-CN"/>
        </w:rPr>
      </w:pPr>
    </w:p>
    <w:p w14:paraId="2F4C9505" w14:textId="77777777" w:rsidR="004C7E0A" w:rsidRDefault="004C7E0A">
      <w:pPr>
        <w:rPr>
          <w:rFonts w:ascii="宋体" w:eastAsia="宋体" w:hAnsi="宋体" w:cs="宋体"/>
          <w:sz w:val="24"/>
          <w:szCs w:val="24"/>
          <w:lang w:eastAsia="zh-CN"/>
        </w:rPr>
      </w:pPr>
    </w:p>
    <w:p w14:paraId="27FD9B6A" w14:textId="77777777" w:rsidR="004C7E0A" w:rsidRDefault="004C7E0A">
      <w:pPr>
        <w:rPr>
          <w:rFonts w:ascii="宋体" w:eastAsia="宋体" w:hAnsi="宋体" w:cs="宋体"/>
          <w:sz w:val="24"/>
          <w:szCs w:val="24"/>
          <w:lang w:eastAsia="zh-CN"/>
        </w:rPr>
      </w:pPr>
    </w:p>
    <w:p w14:paraId="473FE6A2" w14:textId="77777777" w:rsidR="004C7E0A" w:rsidRDefault="004C7E0A">
      <w:pPr>
        <w:rPr>
          <w:rFonts w:ascii="宋体" w:eastAsia="宋体" w:hAnsi="宋体" w:cs="宋体"/>
          <w:sz w:val="24"/>
          <w:szCs w:val="24"/>
          <w:lang w:eastAsia="zh-CN"/>
        </w:rPr>
      </w:pPr>
    </w:p>
    <w:p w14:paraId="797FA65F" w14:textId="77777777" w:rsidR="004C7E0A" w:rsidRDefault="004C7E0A">
      <w:pPr>
        <w:spacing w:before="13"/>
        <w:rPr>
          <w:rFonts w:ascii="宋体" w:eastAsia="宋体" w:hAnsi="宋体" w:cs="宋体"/>
          <w:sz w:val="30"/>
          <w:szCs w:val="30"/>
          <w:lang w:eastAsia="zh-CN"/>
        </w:rPr>
      </w:pPr>
    </w:p>
    <w:p w14:paraId="311E7C54" w14:textId="77777777" w:rsidR="004C7E0A" w:rsidRDefault="005056BA">
      <w:pPr>
        <w:pStyle w:val="a6"/>
        <w:spacing w:before="0" w:line="336" w:lineRule="auto"/>
        <w:ind w:left="0"/>
        <w:jc w:val="right"/>
        <w:rPr>
          <w:lang w:eastAsia="zh-CN"/>
        </w:rPr>
      </w:pPr>
      <w:r>
        <w:rPr>
          <w:lang w:eastAsia="zh-CN"/>
        </w:rPr>
        <w:t xml:space="preserve">投标人：（盖单位章） </w:t>
      </w:r>
    </w:p>
    <w:p w14:paraId="7994790E" w14:textId="77777777" w:rsidR="004C7E0A" w:rsidRDefault="005056BA">
      <w:pPr>
        <w:pStyle w:val="a6"/>
        <w:spacing w:before="0" w:line="336" w:lineRule="auto"/>
        <w:ind w:left="0"/>
        <w:jc w:val="right"/>
        <w:rPr>
          <w:lang w:eastAsia="zh-CN"/>
        </w:rPr>
      </w:pPr>
      <w:r>
        <w:rPr>
          <w:lang w:eastAsia="zh-CN"/>
        </w:rPr>
        <w:t>法定代表人或其委托代理人：（签字）</w:t>
      </w:r>
    </w:p>
    <w:p w14:paraId="4FF5066C" w14:textId="77777777" w:rsidR="004C7E0A" w:rsidRDefault="004C7E0A">
      <w:pPr>
        <w:jc w:val="right"/>
        <w:rPr>
          <w:rFonts w:ascii="宋体" w:eastAsia="宋体" w:hAnsi="宋体" w:cs="宋体"/>
          <w:sz w:val="17"/>
          <w:szCs w:val="17"/>
          <w:lang w:eastAsia="zh-CN"/>
        </w:rPr>
      </w:pPr>
    </w:p>
    <w:p w14:paraId="06042C4A" w14:textId="77777777" w:rsidR="004C7E0A" w:rsidRDefault="005056BA">
      <w:pPr>
        <w:pStyle w:val="a6"/>
        <w:tabs>
          <w:tab w:val="left" w:pos="1059"/>
          <w:tab w:val="left" w:pos="1539"/>
        </w:tabs>
        <w:wordWrap w:val="0"/>
        <w:spacing w:before="0"/>
        <w:ind w:left="0"/>
        <w:jc w:val="right"/>
        <w:rPr>
          <w:lang w:eastAsia="zh-CN"/>
        </w:rPr>
      </w:pPr>
      <w:r>
        <w:rPr>
          <w:lang w:eastAsia="zh-CN"/>
        </w:rPr>
        <w:t>年月日</w:t>
      </w:r>
    </w:p>
    <w:p w14:paraId="6923B832" w14:textId="77777777" w:rsidR="004C7E0A" w:rsidRDefault="004C7E0A">
      <w:pPr>
        <w:pStyle w:val="a6"/>
        <w:tabs>
          <w:tab w:val="left" w:pos="1059"/>
          <w:tab w:val="left" w:pos="1539"/>
        </w:tabs>
        <w:wordWrap w:val="0"/>
        <w:spacing w:before="0"/>
        <w:ind w:left="0"/>
        <w:jc w:val="right"/>
        <w:rPr>
          <w:lang w:eastAsia="zh-CN"/>
        </w:rPr>
      </w:pPr>
    </w:p>
    <w:p w14:paraId="1A5E418A" w14:textId="77777777" w:rsidR="004C7E0A" w:rsidRDefault="004C7E0A">
      <w:pPr>
        <w:pStyle w:val="a6"/>
        <w:tabs>
          <w:tab w:val="left" w:pos="1059"/>
          <w:tab w:val="left" w:pos="1539"/>
        </w:tabs>
        <w:wordWrap w:val="0"/>
        <w:spacing w:before="0"/>
        <w:ind w:left="0"/>
        <w:jc w:val="right"/>
        <w:rPr>
          <w:lang w:eastAsia="zh-CN"/>
        </w:rPr>
      </w:pPr>
    </w:p>
    <w:p w14:paraId="2D0509C6" w14:textId="77777777" w:rsidR="004C7E0A" w:rsidRDefault="004C7E0A">
      <w:pPr>
        <w:pStyle w:val="a6"/>
        <w:tabs>
          <w:tab w:val="left" w:pos="1059"/>
          <w:tab w:val="left" w:pos="1539"/>
        </w:tabs>
        <w:wordWrap w:val="0"/>
        <w:spacing w:before="0"/>
        <w:ind w:left="0"/>
        <w:jc w:val="right"/>
        <w:rPr>
          <w:lang w:eastAsia="zh-CN"/>
        </w:rPr>
      </w:pPr>
    </w:p>
    <w:p w14:paraId="3554C513" w14:textId="77777777" w:rsidR="004C7E0A" w:rsidRDefault="004C7E0A">
      <w:pPr>
        <w:pStyle w:val="a6"/>
        <w:tabs>
          <w:tab w:val="left" w:pos="1059"/>
          <w:tab w:val="left" w:pos="1539"/>
        </w:tabs>
        <w:wordWrap w:val="0"/>
        <w:spacing w:before="0"/>
        <w:ind w:left="0"/>
        <w:jc w:val="right"/>
        <w:rPr>
          <w:lang w:eastAsia="zh-CN"/>
        </w:rPr>
      </w:pPr>
    </w:p>
    <w:p w14:paraId="10194312" w14:textId="77777777" w:rsidR="004C7E0A" w:rsidRDefault="004C7E0A">
      <w:pPr>
        <w:pStyle w:val="a6"/>
        <w:tabs>
          <w:tab w:val="left" w:pos="1059"/>
          <w:tab w:val="left" w:pos="1539"/>
        </w:tabs>
        <w:wordWrap w:val="0"/>
        <w:spacing w:before="0"/>
        <w:ind w:left="0"/>
        <w:jc w:val="right"/>
        <w:rPr>
          <w:lang w:eastAsia="zh-CN"/>
        </w:rPr>
      </w:pPr>
    </w:p>
    <w:p w14:paraId="342EC2DC" w14:textId="77777777" w:rsidR="004C7E0A" w:rsidRDefault="004C7E0A">
      <w:pPr>
        <w:pStyle w:val="a6"/>
        <w:tabs>
          <w:tab w:val="left" w:pos="1059"/>
          <w:tab w:val="left" w:pos="1539"/>
        </w:tabs>
        <w:wordWrap w:val="0"/>
        <w:spacing w:before="0"/>
        <w:ind w:left="0"/>
        <w:jc w:val="right"/>
        <w:rPr>
          <w:lang w:eastAsia="zh-CN"/>
        </w:rPr>
      </w:pPr>
    </w:p>
    <w:p w14:paraId="00F64A0B" w14:textId="77777777" w:rsidR="004C7E0A" w:rsidRDefault="004C7E0A">
      <w:pPr>
        <w:pStyle w:val="a6"/>
        <w:tabs>
          <w:tab w:val="left" w:pos="1059"/>
          <w:tab w:val="left" w:pos="1539"/>
        </w:tabs>
        <w:wordWrap w:val="0"/>
        <w:spacing w:before="0"/>
        <w:ind w:left="0"/>
        <w:jc w:val="right"/>
        <w:rPr>
          <w:lang w:eastAsia="zh-CN"/>
        </w:rPr>
      </w:pPr>
    </w:p>
    <w:p w14:paraId="03832C7D" w14:textId="77777777" w:rsidR="004C7E0A" w:rsidRDefault="004C7E0A">
      <w:pPr>
        <w:pStyle w:val="a6"/>
        <w:tabs>
          <w:tab w:val="left" w:pos="1059"/>
          <w:tab w:val="left" w:pos="1539"/>
        </w:tabs>
        <w:wordWrap w:val="0"/>
        <w:spacing w:before="0"/>
        <w:ind w:left="0"/>
        <w:jc w:val="right"/>
        <w:rPr>
          <w:lang w:eastAsia="zh-CN"/>
        </w:rPr>
      </w:pPr>
    </w:p>
    <w:p w14:paraId="5A4E7C7E" w14:textId="77777777" w:rsidR="004C7E0A" w:rsidRDefault="004C7E0A">
      <w:pPr>
        <w:pStyle w:val="a6"/>
        <w:tabs>
          <w:tab w:val="left" w:pos="1059"/>
          <w:tab w:val="left" w:pos="1539"/>
        </w:tabs>
        <w:wordWrap w:val="0"/>
        <w:spacing w:before="0"/>
        <w:ind w:left="0"/>
        <w:jc w:val="right"/>
        <w:rPr>
          <w:lang w:eastAsia="zh-CN"/>
        </w:rPr>
      </w:pPr>
    </w:p>
    <w:p w14:paraId="100AE53F" w14:textId="77777777" w:rsidR="004C7E0A" w:rsidRDefault="004C7E0A">
      <w:pPr>
        <w:pStyle w:val="a6"/>
        <w:tabs>
          <w:tab w:val="left" w:pos="1059"/>
          <w:tab w:val="left" w:pos="1539"/>
        </w:tabs>
        <w:wordWrap w:val="0"/>
        <w:spacing w:before="0"/>
        <w:ind w:left="0"/>
        <w:jc w:val="right"/>
        <w:rPr>
          <w:lang w:eastAsia="zh-CN"/>
        </w:rPr>
      </w:pPr>
    </w:p>
    <w:p w14:paraId="0D095298" w14:textId="77777777" w:rsidR="004C7E0A" w:rsidRDefault="004C7E0A">
      <w:pPr>
        <w:pStyle w:val="a6"/>
        <w:tabs>
          <w:tab w:val="left" w:pos="1059"/>
          <w:tab w:val="left" w:pos="1539"/>
        </w:tabs>
        <w:wordWrap w:val="0"/>
        <w:spacing w:before="0"/>
        <w:ind w:left="0"/>
        <w:jc w:val="right"/>
        <w:rPr>
          <w:lang w:eastAsia="zh-CN"/>
        </w:rPr>
      </w:pPr>
    </w:p>
    <w:p w14:paraId="39B2473E" w14:textId="77777777" w:rsidR="004C7E0A" w:rsidRDefault="004C7E0A">
      <w:pPr>
        <w:pStyle w:val="a6"/>
        <w:tabs>
          <w:tab w:val="left" w:pos="1059"/>
          <w:tab w:val="left" w:pos="1539"/>
        </w:tabs>
        <w:wordWrap w:val="0"/>
        <w:spacing w:before="0"/>
        <w:ind w:left="0"/>
        <w:jc w:val="right"/>
        <w:rPr>
          <w:lang w:eastAsia="zh-CN"/>
        </w:rPr>
      </w:pPr>
    </w:p>
    <w:p w14:paraId="0763EDF1" w14:textId="77777777" w:rsidR="004C7E0A" w:rsidRDefault="004C7E0A">
      <w:pPr>
        <w:pStyle w:val="a6"/>
        <w:tabs>
          <w:tab w:val="left" w:pos="1059"/>
          <w:tab w:val="left" w:pos="1539"/>
        </w:tabs>
        <w:spacing w:before="0"/>
        <w:ind w:left="0"/>
        <w:jc w:val="right"/>
        <w:rPr>
          <w:lang w:eastAsia="zh-CN"/>
        </w:rPr>
      </w:pPr>
    </w:p>
    <w:p w14:paraId="1FABF6EB" w14:textId="77777777" w:rsidR="004C7E0A" w:rsidRDefault="004C7E0A">
      <w:pPr>
        <w:pStyle w:val="a6"/>
        <w:tabs>
          <w:tab w:val="left" w:pos="1059"/>
          <w:tab w:val="left" w:pos="1539"/>
        </w:tabs>
        <w:spacing w:before="0"/>
        <w:ind w:left="0"/>
        <w:jc w:val="right"/>
        <w:rPr>
          <w:lang w:eastAsia="zh-CN"/>
        </w:rPr>
      </w:pPr>
    </w:p>
    <w:p w14:paraId="232C49F9" w14:textId="77777777" w:rsidR="00C334D0" w:rsidRDefault="00C334D0">
      <w:pPr>
        <w:pStyle w:val="a6"/>
        <w:tabs>
          <w:tab w:val="left" w:pos="1059"/>
          <w:tab w:val="left" w:pos="1539"/>
        </w:tabs>
        <w:spacing w:before="0"/>
        <w:ind w:left="0"/>
        <w:jc w:val="right"/>
        <w:rPr>
          <w:lang w:eastAsia="zh-CN"/>
        </w:rPr>
      </w:pPr>
    </w:p>
    <w:p w14:paraId="751E9C90" w14:textId="77777777" w:rsidR="00C334D0" w:rsidRDefault="00C334D0">
      <w:pPr>
        <w:pStyle w:val="a6"/>
        <w:tabs>
          <w:tab w:val="left" w:pos="1059"/>
          <w:tab w:val="left" w:pos="1539"/>
        </w:tabs>
        <w:spacing w:before="0"/>
        <w:ind w:left="0"/>
        <w:jc w:val="right"/>
        <w:rPr>
          <w:lang w:eastAsia="zh-CN"/>
        </w:rPr>
      </w:pPr>
    </w:p>
    <w:p w14:paraId="3269289D" w14:textId="77777777" w:rsidR="004C7E0A" w:rsidRDefault="004C7E0A">
      <w:pPr>
        <w:pStyle w:val="a6"/>
        <w:tabs>
          <w:tab w:val="left" w:pos="1059"/>
          <w:tab w:val="left" w:pos="1539"/>
        </w:tabs>
        <w:spacing w:before="0"/>
        <w:ind w:left="0"/>
        <w:jc w:val="right"/>
        <w:rPr>
          <w:lang w:eastAsia="zh-CN"/>
        </w:rPr>
      </w:pPr>
    </w:p>
    <w:p w14:paraId="0747E2E2" w14:textId="77777777" w:rsidR="004C7E0A" w:rsidRDefault="004C7E0A">
      <w:pPr>
        <w:pStyle w:val="a6"/>
        <w:tabs>
          <w:tab w:val="left" w:pos="1059"/>
          <w:tab w:val="left" w:pos="1539"/>
        </w:tabs>
        <w:spacing w:before="0"/>
        <w:ind w:left="0"/>
        <w:jc w:val="both"/>
        <w:rPr>
          <w:lang w:eastAsia="zh-CN"/>
        </w:rPr>
      </w:pPr>
    </w:p>
    <w:p w14:paraId="6BD7B564" w14:textId="77777777" w:rsidR="004C7E0A" w:rsidRDefault="005056BA">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14:paraId="4D56AD7F" w14:textId="77777777" w:rsidR="004C7E0A" w:rsidRDefault="005056BA">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firstRow="1" w:lastRow="0" w:firstColumn="1" w:lastColumn="0" w:noHBand="0" w:noVBand="1"/>
      </w:tblPr>
      <w:tblGrid>
        <w:gridCol w:w="1996"/>
        <w:gridCol w:w="7205"/>
      </w:tblGrid>
      <w:tr w:rsidR="000D135C" w14:paraId="60848DC1" w14:textId="77777777" w:rsidTr="00672FBF">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114AB7D5" w14:textId="77777777" w:rsidR="000D135C" w:rsidRDefault="000D135C" w:rsidP="00672FBF">
            <w:pPr>
              <w:pStyle w:val="TableParagraph"/>
              <w:spacing w:before="84"/>
              <w:ind w:left="628"/>
              <w:rPr>
                <w:rFonts w:ascii="宋体" w:eastAsia="宋体" w:hAnsi="宋体" w:cs="宋体"/>
                <w:sz w:val="24"/>
                <w:szCs w:val="24"/>
              </w:rPr>
            </w:pPr>
            <w:bookmarkStart w:id="60" w:name="1._评标方法"/>
            <w:bookmarkEnd w:id="60"/>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7A7B1FEC" w14:textId="77777777" w:rsidR="000D135C" w:rsidRDefault="000D135C" w:rsidP="00672FBF">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0D135C" w14:paraId="3B59DC31" w14:textId="77777777" w:rsidTr="00672FBF">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583F0A0A" w14:textId="77777777" w:rsidR="000D135C" w:rsidRDefault="000D135C" w:rsidP="00672FBF">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0571152D" w14:textId="77777777" w:rsidR="000D135C" w:rsidRDefault="000D135C" w:rsidP="00672FBF">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14:paraId="5E461645" w14:textId="77777777" w:rsidR="000D135C" w:rsidRDefault="000D135C" w:rsidP="00672FBF">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proofErr w:type="gramEnd"/>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proofErr w:type="gramEnd"/>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14:paraId="41D13460" w14:textId="77777777" w:rsidR="000D135C" w:rsidRDefault="000D135C" w:rsidP="00672FBF">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14:paraId="11D32284" w14:textId="77777777" w:rsidR="000D135C" w:rsidRDefault="000D135C" w:rsidP="00672FBF">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14:paraId="6BDFDB0C" w14:textId="77777777" w:rsidR="000D135C" w:rsidRDefault="000D135C" w:rsidP="00672FBF">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14:paraId="05E344F0" w14:textId="77777777" w:rsidR="000D135C" w:rsidRDefault="000D135C" w:rsidP="00672FBF">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14:paraId="7AD85C1D" w14:textId="77777777" w:rsidR="000D135C" w:rsidRDefault="000D135C" w:rsidP="00672FBF">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14:paraId="5952B5D3" w14:textId="77777777" w:rsidR="000D135C" w:rsidRPr="00D1595F" w:rsidRDefault="000D135C" w:rsidP="00672FBF">
            <w:pPr>
              <w:pStyle w:val="TableParagraph"/>
              <w:spacing w:line="500" w:lineRule="exact"/>
              <w:ind w:firstLineChars="200" w:firstLine="480"/>
              <w:rPr>
                <w:rFonts w:ascii="宋体" w:eastAsia="宋体" w:hAnsi="宋体" w:cs="宋体"/>
                <w:b/>
                <w:color w:val="FF0000"/>
                <w:sz w:val="24"/>
                <w:szCs w:val="24"/>
                <w:lang w:eastAsia="zh-CN"/>
              </w:rPr>
            </w:pPr>
            <w:r>
              <w:rPr>
                <w:rFonts w:ascii="宋体" w:eastAsia="宋体" w:hAnsi="宋体" w:cs="宋体" w:hint="eastAsia"/>
                <w:sz w:val="24"/>
                <w:szCs w:val="24"/>
                <w:lang w:eastAsia="zh-CN"/>
              </w:rPr>
              <w:t xml:space="preserve">  </w:t>
            </w:r>
            <w:r w:rsidRPr="00D1595F">
              <w:rPr>
                <w:rFonts w:ascii="宋体" w:eastAsia="宋体" w:hAnsi="宋体" w:cs="宋体" w:hint="eastAsia"/>
                <w:b/>
                <w:color w:val="FF0000"/>
                <w:sz w:val="24"/>
                <w:szCs w:val="24"/>
                <w:lang w:eastAsia="zh-CN"/>
              </w:rPr>
              <w:t xml:space="preserve"> 投标文件页数在两页以上（含两页）的，必须逐页由投标人法定代表人或其委托代理人签名并加盖单位公章。</w:t>
            </w:r>
          </w:p>
          <w:p w14:paraId="55165211" w14:textId="77777777" w:rsidR="000D135C" w:rsidRDefault="000D135C" w:rsidP="00672FBF">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14:paraId="54573E07" w14:textId="77777777" w:rsidR="000D135C" w:rsidRDefault="000D135C" w:rsidP="00672FBF">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14:paraId="31F362F1" w14:textId="77777777" w:rsidR="000D135C" w:rsidRDefault="000D135C" w:rsidP="00672FBF">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61278D91" w14:textId="77777777" w:rsidR="000D135C" w:rsidRDefault="000D135C" w:rsidP="00672FBF">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456EE198" w14:textId="77777777" w:rsidR="000D135C" w:rsidRDefault="000D135C" w:rsidP="00672FBF">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14:paraId="49D16FF7" w14:textId="77777777" w:rsidR="000D135C" w:rsidRDefault="000D135C" w:rsidP="00672FBF">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t>法定代表人授权委托人</w:t>
            </w:r>
            <w:proofErr w:type="gramStart"/>
            <w:r>
              <w:rPr>
                <w:rFonts w:ascii="宋体" w:eastAsia="宋体" w:hAnsi="宋体" w:cs="Times New Roman" w:hint="eastAsia"/>
                <w:bCs/>
                <w:color w:val="000000"/>
                <w:sz w:val="24"/>
                <w:lang w:eastAsia="zh-CN"/>
              </w:rPr>
              <w:t>应是</w:t>
            </w:r>
            <w:r>
              <w:rPr>
                <w:rFonts w:hint="eastAsia"/>
                <w:sz w:val="24"/>
                <w:szCs w:val="28"/>
                <w:lang w:eastAsia="zh-CN"/>
              </w:rPr>
              <w:t>上饶市交通</w:t>
            </w:r>
            <w:proofErr w:type="gramEnd"/>
            <w:r>
              <w:rPr>
                <w:rFonts w:hint="eastAsia"/>
                <w:sz w:val="24"/>
                <w:szCs w:val="28"/>
                <w:lang w:eastAsia="zh-CN"/>
              </w:rPr>
              <w:t>建设投资集团有限公司</w:t>
            </w:r>
            <w:r>
              <w:rPr>
                <w:rFonts w:hint="eastAsia"/>
                <w:sz w:val="24"/>
                <w:szCs w:val="28"/>
                <w:lang w:eastAsia="zh-CN"/>
              </w:rPr>
              <w:lastRenderedPageBreak/>
              <w:t>劳务分包企业资源库</w:t>
            </w:r>
            <w:r>
              <w:rPr>
                <w:rFonts w:hint="eastAsia"/>
                <w:sz w:val="24"/>
                <w:szCs w:val="28"/>
                <w:lang w:eastAsia="zh-CN"/>
              </w:rPr>
              <w:t>2019</w:t>
            </w:r>
            <w:r>
              <w:rPr>
                <w:rFonts w:hint="eastAsia"/>
                <w:sz w:val="24"/>
                <w:szCs w:val="28"/>
                <w:lang w:eastAsia="zh-CN"/>
              </w:rPr>
              <w:t>年度桥梁专业入库企业名单内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w:t>
            </w:r>
          </w:p>
          <w:p w14:paraId="02C13837" w14:textId="77777777" w:rsidR="000D135C" w:rsidRDefault="000D135C" w:rsidP="00672FBF">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w:t>
            </w:r>
            <w:proofErr w:type="gramStart"/>
            <w:r>
              <w:rPr>
                <w:rFonts w:ascii="宋体" w:eastAsia="宋体" w:hAnsi="宋体" w:cs="宋体" w:hint="eastAsia"/>
                <w:b/>
                <w:sz w:val="24"/>
                <w:szCs w:val="24"/>
                <w:lang w:eastAsia="zh-CN"/>
              </w:rPr>
              <w:t>若亲自</w:t>
            </w:r>
            <w:proofErr w:type="gramEnd"/>
            <w:r>
              <w:rPr>
                <w:rFonts w:ascii="宋体" w:eastAsia="宋体" w:hAnsi="宋体" w:cs="宋体" w:hint="eastAsia"/>
                <w:b/>
                <w:sz w:val="24"/>
                <w:szCs w:val="24"/>
                <w:lang w:eastAsia="zh-CN"/>
              </w:rPr>
              <w:t>签署投标文件的，提供了法定代表人身份证明，并符合下列要求：</w:t>
            </w:r>
          </w:p>
          <w:p w14:paraId="49965585" w14:textId="77777777" w:rsidR="000D135C" w:rsidRDefault="000D135C" w:rsidP="00672FBF">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14:paraId="275BAA5C" w14:textId="77777777" w:rsidR="000D135C" w:rsidRDefault="000D135C" w:rsidP="00672FBF">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14:paraId="02A34A24" w14:textId="77777777" w:rsidR="000D135C" w:rsidRDefault="000D135C" w:rsidP="00672FBF">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14:paraId="4D5FFBD4" w14:textId="77777777" w:rsidR="000D135C" w:rsidRDefault="000D135C" w:rsidP="00672FBF">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14:paraId="7ACA3B82" w14:textId="77777777" w:rsidR="000D135C" w:rsidRDefault="000D135C" w:rsidP="00672FBF">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条件的，其投标视为无效，评标委员会将否决其投标。</w:t>
            </w:r>
          </w:p>
        </w:tc>
      </w:tr>
      <w:tr w:rsidR="000D135C" w14:paraId="4C5CDA48" w14:textId="77777777" w:rsidTr="00672FBF">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01612849" w14:textId="77777777" w:rsidR="000D135C" w:rsidRDefault="000D135C" w:rsidP="00672FBF">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07531BE4" w14:textId="77777777" w:rsidR="000D135C" w:rsidRDefault="000D135C" w:rsidP="00672FBF">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14:paraId="1A61A31E" w14:textId="77777777" w:rsidR="000D135C" w:rsidRDefault="000D135C" w:rsidP="00B02A17">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14:paraId="2EBB7819" w14:textId="77777777" w:rsidR="000D135C" w:rsidRDefault="000D135C" w:rsidP="00B02A17">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14:paraId="68FB3022" w14:textId="77777777" w:rsidR="000D135C" w:rsidRPr="00D1595F" w:rsidRDefault="000D135C" w:rsidP="000675A3">
            <w:pPr>
              <w:pStyle w:val="TableParagraph"/>
              <w:spacing w:line="500" w:lineRule="exact"/>
              <w:ind w:firstLineChars="200" w:firstLine="478"/>
              <w:rPr>
                <w:rFonts w:ascii="宋体" w:eastAsia="宋体" w:hAnsi="宋体" w:cs="宋体"/>
                <w:b/>
                <w:bCs/>
                <w:color w:val="FF0000"/>
                <w:w w:val="99"/>
                <w:sz w:val="24"/>
                <w:szCs w:val="24"/>
                <w:lang w:eastAsia="zh-CN"/>
              </w:rPr>
            </w:pPr>
            <w:r w:rsidRPr="00D1595F">
              <w:rPr>
                <w:rFonts w:ascii="宋体" w:eastAsia="宋体" w:hAnsi="宋体" w:cs="宋体" w:hint="eastAsia"/>
                <w:b/>
                <w:bCs/>
                <w:color w:val="FF0000"/>
                <w:w w:val="99"/>
                <w:sz w:val="24"/>
                <w:szCs w:val="24"/>
                <w:lang w:eastAsia="zh-CN"/>
              </w:rPr>
              <w:t>投标文件未满足以上任</w:t>
            </w:r>
            <w:proofErr w:type="gramStart"/>
            <w:r w:rsidRPr="00D1595F">
              <w:rPr>
                <w:rFonts w:ascii="宋体" w:eastAsia="宋体" w:hAnsi="宋体" w:cs="宋体" w:hint="eastAsia"/>
                <w:b/>
                <w:bCs/>
                <w:color w:val="FF0000"/>
                <w:w w:val="99"/>
                <w:sz w:val="24"/>
                <w:szCs w:val="24"/>
                <w:lang w:eastAsia="zh-CN"/>
              </w:rPr>
              <w:t>一</w:t>
            </w:r>
            <w:proofErr w:type="gramEnd"/>
            <w:r w:rsidRPr="00D1595F">
              <w:rPr>
                <w:rFonts w:ascii="宋体" w:eastAsia="宋体" w:hAnsi="宋体" w:cs="宋体" w:hint="eastAsia"/>
                <w:b/>
                <w:bCs/>
                <w:color w:val="FF0000"/>
                <w:w w:val="99"/>
                <w:sz w:val="24"/>
                <w:szCs w:val="24"/>
                <w:lang w:eastAsia="zh-CN"/>
              </w:rPr>
              <w:t>条件的，其投标视为无效，评标委员会将否决其投标。</w:t>
            </w:r>
          </w:p>
          <w:p w14:paraId="077270C5" w14:textId="77777777" w:rsidR="000D135C" w:rsidRDefault="000D135C" w:rsidP="00672FBF">
            <w:pPr>
              <w:pStyle w:val="TableParagraph"/>
              <w:spacing w:line="500" w:lineRule="exact"/>
              <w:rPr>
                <w:rFonts w:ascii="宋体" w:eastAsia="宋体" w:hAnsi="宋体" w:cs="宋体"/>
                <w:bCs/>
                <w:w w:val="99"/>
                <w:sz w:val="24"/>
                <w:szCs w:val="24"/>
                <w:lang w:eastAsia="zh-CN"/>
              </w:rPr>
            </w:pPr>
          </w:p>
        </w:tc>
      </w:tr>
    </w:tbl>
    <w:p w14:paraId="212ED626" w14:textId="77777777" w:rsidR="004C7E0A" w:rsidRDefault="004C7E0A">
      <w:pPr>
        <w:pStyle w:val="210"/>
        <w:spacing w:line="500" w:lineRule="exact"/>
        <w:ind w:left="0"/>
        <w:rPr>
          <w:sz w:val="28"/>
          <w:szCs w:val="28"/>
          <w:lang w:eastAsia="zh-CN"/>
        </w:rPr>
      </w:pPr>
    </w:p>
    <w:p w14:paraId="1CDA290D" w14:textId="77777777" w:rsidR="004C7E0A" w:rsidRDefault="004C7E0A">
      <w:pPr>
        <w:pStyle w:val="210"/>
        <w:spacing w:line="500" w:lineRule="exact"/>
        <w:ind w:left="0"/>
        <w:rPr>
          <w:sz w:val="28"/>
          <w:szCs w:val="28"/>
          <w:lang w:eastAsia="zh-CN"/>
        </w:rPr>
      </w:pPr>
    </w:p>
    <w:p w14:paraId="7865A8DE" w14:textId="77777777" w:rsidR="004C7E0A" w:rsidRDefault="005056BA">
      <w:pPr>
        <w:pStyle w:val="210"/>
        <w:spacing w:line="500" w:lineRule="exact"/>
        <w:ind w:left="0"/>
        <w:rPr>
          <w:b w:val="0"/>
          <w:bCs w:val="0"/>
          <w:sz w:val="28"/>
          <w:szCs w:val="28"/>
          <w:lang w:eastAsia="zh-CN"/>
        </w:rPr>
      </w:pPr>
      <w:r>
        <w:rPr>
          <w:sz w:val="28"/>
          <w:szCs w:val="28"/>
          <w:lang w:eastAsia="zh-CN"/>
        </w:rPr>
        <w:t>1.评标方法</w:t>
      </w:r>
    </w:p>
    <w:p w14:paraId="6F0C41FC" w14:textId="77777777" w:rsidR="004C7E0A" w:rsidRDefault="005056BA">
      <w:pPr>
        <w:pStyle w:val="a6"/>
        <w:spacing w:before="0" w:line="500" w:lineRule="exact"/>
        <w:ind w:left="0"/>
        <w:rPr>
          <w:lang w:eastAsia="zh-CN"/>
        </w:rPr>
      </w:pPr>
      <w:r>
        <w:rPr>
          <w:lang w:eastAsia="zh-CN"/>
        </w:rPr>
        <w:t>本次评标采用报价承诺法。</w:t>
      </w:r>
    </w:p>
    <w:p w14:paraId="444C4BC5" w14:textId="77777777" w:rsidR="004C7E0A" w:rsidRDefault="005056BA">
      <w:pPr>
        <w:pStyle w:val="210"/>
        <w:spacing w:line="500" w:lineRule="exact"/>
        <w:ind w:left="0"/>
        <w:rPr>
          <w:b w:val="0"/>
          <w:bCs w:val="0"/>
          <w:sz w:val="28"/>
          <w:szCs w:val="28"/>
          <w:lang w:eastAsia="zh-CN"/>
        </w:rPr>
      </w:pPr>
      <w:bookmarkStart w:id="61" w:name="2._评审标准"/>
      <w:bookmarkEnd w:id="61"/>
      <w:r>
        <w:rPr>
          <w:sz w:val="28"/>
          <w:szCs w:val="28"/>
          <w:lang w:eastAsia="zh-CN"/>
        </w:rPr>
        <w:t>2.评审标准</w:t>
      </w:r>
    </w:p>
    <w:p w14:paraId="3E039BB5" w14:textId="77777777" w:rsidR="004C7E0A" w:rsidRDefault="005056BA">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14:paraId="2B79521C" w14:textId="77777777" w:rsidR="004C7E0A" w:rsidRDefault="005056BA">
      <w:pPr>
        <w:pStyle w:val="a6"/>
        <w:spacing w:before="0" w:line="500" w:lineRule="exact"/>
        <w:ind w:left="0"/>
        <w:rPr>
          <w:lang w:eastAsia="zh-CN"/>
        </w:rPr>
      </w:pPr>
      <w:r>
        <w:rPr>
          <w:lang w:eastAsia="zh-CN"/>
        </w:rPr>
        <w:t>2.1.1 符合性评审标准：见评标办法前附表。</w:t>
      </w:r>
    </w:p>
    <w:p w14:paraId="684FD077" w14:textId="77777777" w:rsidR="004C7E0A" w:rsidRDefault="005056BA">
      <w:pPr>
        <w:pStyle w:val="a6"/>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14:paraId="58FD4C55" w14:textId="77777777" w:rsidR="004C7E0A" w:rsidRDefault="005056BA">
      <w:pPr>
        <w:pStyle w:val="210"/>
        <w:spacing w:line="500" w:lineRule="exact"/>
        <w:ind w:left="0"/>
        <w:rPr>
          <w:b w:val="0"/>
          <w:bCs w:val="0"/>
          <w:sz w:val="28"/>
          <w:szCs w:val="28"/>
          <w:lang w:eastAsia="zh-CN"/>
        </w:rPr>
      </w:pPr>
      <w:bookmarkStart w:id="62" w:name="3._评标程序"/>
      <w:bookmarkEnd w:id="62"/>
      <w:r>
        <w:rPr>
          <w:sz w:val="28"/>
          <w:szCs w:val="28"/>
          <w:lang w:eastAsia="zh-CN"/>
        </w:rPr>
        <w:lastRenderedPageBreak/>
        <w:t>3.评标程序</w:t>
      </w:r>
    </w:p>
    <w:p w14:paraId="08663053" w14:textId="77777777" w:rsidR="004C7E0A" w:rsidRDefault="005056BA">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14:paraId="535892A7" w14:textId="77777777" w:rsidR="004C7E0A" w:rsidRDefault="005056BA">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14:paraId="07FEFAD8" w14:textId="77777777" w:rsidR="004C7E0A" w:rsidRDefault="005056BA">
      <w:pPr>
        <w:pStyle w:val="a6"/>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14:paraId="5BE9F2B4" w14:textId="77777777" w:rsidR="004C7E0A" w:rsidRDefault="005056BA">
      <w:pPr>
        <w:pStyle w:val="a6"/>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14:paraId="3910D31C" w14:textId="77777777" w:rsidR="004C7E0A" w:rsidRDefault="005056BA">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14:paraId="557FAC57" w14:textId="77777777" w:rsidR="004C7E0A" w:rsidRDefault="005056BA">
      <w:pPr>
        <w:pStyle w:val="a6"/>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14:paraId="1E037746" w14:textId="77777777" w:rsidR="004C7E0A" w:rsidRDefault="005056BA">
      <w:pPr>
        <w:pStyle w:val="a6"/>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14:paraId="060380F7" w14:textId="77777777" w:rsidR="004C7E0A" w:rsidRDefault="005056BA">
      <w:pPr>
        <w:pStyle w:val="a6"/>
        <w:spacing w:before="0" w:line="500" w:lineRule="exact"/>
        <w:ind w:left="0"/>
        <w:rPr>
          <w:lang w:eastAsia="zh-CN"/>
        </w:rPr>
      </w:pPr>
      <w:r>
        <w:rPr>
          <w:lang w:eastAsia="zh-CN"/>
        </w:rPr>
        <w:t>外）。投标人的书面澄清、说明和补正属于投标文件的组成部分。</w:t>
      </w:r>
    </w:p>
    <w:p w14:paraId="4F77309D" w14:textId="77777777" w:rsidR="004C7E0A" w:rsidRDefault="005056BA">
      <w:pPr>
        <w:pStyle w:val="a6"/>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14:paraId="2A90C94F" w14:textId="77777777" w:rsidR="004C7E0A" w:rsidRDefault="005056BA">
      <w:pPr>
        <w:pStyle w:val="a6"/>
        <w:spacing w:before="0" w:line="500" w:lineRule="exact"/>
        <w:ind w:left="0"/>
        <w:rPr>
          <w:lang w:eastAsia="zh-CN"/>
        </w:rPr>
      </w:pPr>
      <w:r>
        <w:rPr>
          <w:lang w:eastAsia="zh-CN"/>
        </w:rPr>
        <w:t>3.3.4 凡超出招标文件规定的或给发包人带来未曾要求的利益的变化、偏差或其他因素在评标时不予考虑。</w:t>
      </w:r>
    </w:p>
    <w:p w14:paraId="0F87A01D" w14:textId="77777777" w:rsidR="004C7E0A" w:rsidRDefault="005056BA">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14:paraId="611625CA" w14:textId="77777777" w:rsidR="004C7E0A" w:rsidRDefault="005056BA">
      <w:pPr>
        <w:pStyle w:val="a6"/>
        <w:spacing w:before="0" w:line="500" w:lineRule="exact"/>
        <w:ind w:left="0"/>
        <w:rPr>
          <w:lang w:eastAsia="zh-CN"/>
        </w:rPr>
      </w:pPr>
      <w:r>
        <w:rPr>
          <w:lang w:eastAsia="zh-CN"/>
        </w:rPr>
        <w:t>评标委员会完成评标后，应当向招标人提交书面评标报告。</w:t>
      </w:r>
    </w:p>
    <w:p w14:paraId="29B4AB7F" w14:textId="77777777" w:rsidR="004C7E0A" w:rsidRDefault="004C7E0A">
      <w:pPr>
        <w:tabs>
          <w:tab w:val="left" w:pos="3727"/>
        </w:tabs>
        <w:spacing w:line="500" w:lineRule="exact"/>
        <w:jc w:val="center"/>
        <w:rPr>
          <w:rFonts w:ascii="宋体" w:eastAsia="宋体" w:hAnsi="宋体" w:cs="宋体"/>
          <w:b/>
          <w:bCs/>
          <w:spacing w:val="4"/>
          <w:sz w:val="36"/>
          <w:szCs w:val="36"/>
          <w:lang w:eastAsia="zh-CN"/>
        </w:rPr>
      </w:pPr>
    </w:p>
    <w:p w14:paraId="1323FD4F" w14:textId="77777777" w:rsidR="004C7E0A" w:rsidRDefault="004C7E0A">
      <w:pPr>
        <w:tabs>
          <w:tab w:val="left" w:pos="3727"/>
        </w:tabs>
        <w:spacing w:line="500" w:lineRule="exact"/>
        <w:jc w:val="both"/>
        <w:rPr>
          <w:rFonts w:ascii="宋体" w:eastAsia="宋体" w:hAnsi="宋体" w:cs="宋体"/>
          <w:b/>
          <w:bCs/>
          <w:spacing w:val="4"/>
          <w:sz w:val="36"/>
          <w:szCs w:val="36"/>
          <w:lang w:eastAsia="zh-CN"/>
        </w:rPr>
      </w:pPr>
    </w:p>
    <w:p w14:paraId="66B96ED4" w14:textId="77777777" w:rsidR="004C7E0A" w:rsidRDefault="004C7E0A">
      <w:pPr>
        <w:tabs>
          <w:tab w:val="left" w:pos="3727"/>
        </w:tabs>
        <w:spacing w:line="500" w:lineRule="exact"/>
        <w:jc w:val="center"/>
        <w:rPr>
          <w:rFonts w:ascii="宋体" w:eastAsia="宋体" w:hAnsi="宋体" w:cs="宋体"/>
          <w:b/>
          <w:bCs/>
          <w:spacing w:val="4"/>
          <w:sz w:val="36"/>
          <w:szCs w:val="36"/>
          <w:lang w:eastAsia="zh-CN"/>
        </w:rPr>
      </w:pPr>
    </w:p>
    <w:p w14:paraId="72DD9E85" w14:textId="77777777" w:rsidR="004C7E0A" w:rsidRDefault="004C7E0A">
      <w:pPr>
        <w:tabs>
          <w:tab w:val="left" w:pos="3727"/>
        </w:tabs>
        <w:spacing w:line="500" w:lineRule="exact"/>
        <w:jc w:val="center"/>
        <w:rPr>
          <w:rFonts w:ascii="宋体" w:eastAsia="宋体" w:hAnsi="宋体" w:cs="宋体"/>
          <w:b/>
          <w:bCs/>
          <w:spacing w:val="4"/>
          <w:sz w:val="36"/>
          <w:szCs w:val="36"/>
          <w:lang w:eastAsia="zh-CN"/>
        </w:rPr>
      </w:pPr>
    </w:p>
    <w:p w14:paraId="3B17368C" w14:textId="77777777" w:rsidR="004C7E0A" w:rsidRDefault="004C7E0A">
      <w:pPr>
        <w:tabs>
          <w:tab w:val="left" w:pos="3727"/>
        </w:tabs>
        <w:spacing w:line="500" w:lineRule="exact"/>
        <w:jc w:val="center"/>
        <w:rPr>
          <w:rFonts w:ascii="宋体" w:eastAsia="宋体" w:hAnsi="宋体" w:cs="宋体"/>
          <w:b/>
          <w:bCs/>
          <w:spacing w:val="4"/>
          <w:sz w:val="36"/>
          <w:szCs w:val="36"/>
          <w:lang w:eastAsia="zh-CN"/>
        </w:rPr>
      </w:pPr>
    </w:p>
    <w:p w14:paraId="049477CC" w14:textId="77777777" w:rsidR="004C7E0A" w:rsidRDefault="004C7E0A">
      <w:pPr>
        <w:tabs>
          <w:tab w:val="left" w:pos="3727"/>
        </w:tabs>
        <w:spacing w:line="500" w:lineRule="exact"/>
        <w:jc w:val="center"/>
        <w:rPr>
          <w:rFonts w:ascii="宋体" w:eastAsia="宋体" w:hAnsi="宋体" w:cs="宋体"/>
          <w:b/>
          <w:bCs/>
          <w:spacing w:val="4"/>
          <w:sz w:val="36"/>
          <w:szCs w:val="36"/>
          <w:lang w:eastAsia="zh-CN"/>
        </w:rPr>
      </w:pPr>
    </w:p>
    <w:p w14:paraId="4EC485E8" w14:textId="77777777" w:rsidR="004C7E0A" w:rsidRDefault="004C7E0A">
      <w:pPr>
        <w:tabs>
          <w:tab w:val="left" w:pos="3727"/>
        </w:tabs>
        <w:spacing w:line="500" w:lineRule="exact"/>
        <w:jc w:val="center"/>
        <w:rPr>
          <w:rFonts w:ascii="宋体" w:eastAsia="宋体" w:hAnsi="宋体" w:cs="宋体"/>
          <w:b/>
          <w:bCs/>
          <w:spacing w:val="4"/>
          <w:sz w:val="36"/>
          <w:szCs w:val="36"/>
          <w:lang w:eastAsia="zh-CN"/>
        </w:rPr>
      </w:pPr>
    </w:p>
    <w:p w14:paraId="6451E2FB" w14:textId="77777777" w:rsidR="004C7E0A" w:rsidRDefault="004C7E0A">
      <w:pPr>
        <w:tabs>
          <w:tab w:val="left" w:pos="3727"/>
        </w:tabs>
        <w:spacing w:line="500" w:lineRule="exact"/>
        <w:jc w:val="center"/>
        <w:rPr>
          <w:rFonts w:ascii="宋体" w:eastAsia="宋体" w:hAnsi="宋体" w:cs="宋体"/>
          <w:b/>
          <w:bCs/>
          <w:spacing w:val="4"/>
          <w:sz w:val="36"/>
          <w:szCs w:val="36"/>
          <w:lang w:eastAsia="zh-CN"/>
        </w:rPr>
      </w:pPr>
    </w:p>
    <w:p w14:paraId="347D9EE3" w14:textId="77777777" w:rsidR="004C7E0A" w:rsidRDefault="004C7E0A">
      <w:pPr>
        <w:tabs>
          <w:tab w:val="left" w:pos="3727"/>
        </w:tabs>
        <w:spacing w:line="500" w:lineRule="exact"/>
        <w:jc w:val="center"/>
        <w:rPr>
          <w:rFonts w:ascii="宋体" w:eastAsia="宋体" w:hAnsi="宋体" w:cs="宋体"/>
          <w:b/>
          <w:bCs/>
          <w:spacing w:val="4"/>
          <w:sz w:val="36"/>
          <w:szCs w:val="36"/>
          <w:lang w:eastAsia="zh-CN"/>
        </w:rPr>
      </w:pPr>
    </w:p>
    <w:p w14:paraId="52452CED" w14:textId="77777777" w:rsidR="004C7E0A" w:rsidRDefault="004C7E0A">
      <w:pPr>
        <w:tabs>
          <w:tab w:val="left" w:pos="3727"/>
        </w:tabs>
        <w:spacing w:line="500" w:lineRule="exact"/>
        <w:jc w:val="center"/>
        <w:rPr>
          <w:rFonts w:ascii="宋体" w:eastAsia="宋体" w:hAnsi="宋体" w:cs="宋体"/>
          <w:b/>
          <w:bCs/>
          <w:spacing w:val="4"/>
          <w:sz w:val="36"/>
          <w:szCs w:val="36"/>
          <w:lang w:eastAsia="zh-CN"/>
        </w:rPr>
      </w:pPr>
    </w:p>
    <w:p w14:paraId="42D95E5C" w14:textId="62E2D928" w:rsidR="004C7E0A" w:rsidRDefault="004C7E0A">
      <w:pPr>
        <w:tabs>
          <w:tab w:val="left" w:pos="3727"/>
        </w:tabs>
        <w:spacing w:line="500" w:lineRule="exact"/>
        <w:jc w:val="center"/>
        <w:rPr>
          <w:rFonts w:ascii="宋体" w:eastAsia="宋体" w:hAnsi="宋体" w:cs="宋体"/>
          <w:b/>
          <w:bCs/>
          <w:spacing w:val="4"/>
          <w:sz w:val="36"/>
          <w:szCs w:val="36"/>
          <w:lang w:eastAsia="zh-CN"/>
        </w:rPr>
      </w:pPr>
    </w:p>
    <w:p w14:paraId="33B1AD5F" w14:textId="77777777" w:rsidR="008C08C2" w:rsidRDefault="008C08C2">
      <w:pPr>
        <w:tabs>
          <w:tab w:val="left" w:pos="3727"/>
        </w:tabs>
        <w:spacing w:line="500" w:lineRule="exact"/>
        <w:jc w:val="center"/>
        <w:rPr>
          <w:rFonts w:ascii="宋体" w:eastAsia="宋体" w:hAnsi="宋体" w:cs="宋体"/>
          <w:b/>
          <w:bCs/>
          <w:spacing w:val="4"/>
          <w:sz w:val="36"/>
          <w:szCs w:val="36"/>
          <w:lang w:eastAsia="zh-CN"/>
        </w:rPr>
      </w:pPr>
    </w:p>
    <w:p w14:paraId="2805B63B" w14:textId="77777777" w:rsidR="004C7E0A" w:rsidRDefault="005056BA">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14:paraId="7E2CC1DB" w14:textId="77777777" w:rsidR="004C7E0A" w:rsidRDefault="004C7E0A">
      <w:pPr>
        <w:spacing w:line="500" w:lineRule="exact"/>
        <w:rPr>
          <w:rFonts w:asciiTheme="minorEastAsia" w:hAnsiTheme="minorEastAsia"/>
          <w:sz w:val="21"/>
          <w:lang w:eastAsia="zh-CN"/>
        </w:rPr>
      </w:pPr>
      <w:bookmarkStart w:id="64" w:name="第一节__通用合同条款"/>
      <w:bookmarkEnd w:id="64"/>
    </w:p>
    <w:p w14:paraId="1615F941" w14:textId="77777777" w:rsidR="004C7E0A" w:rsidRDefault="004C7E0A">
      <w:pPr>
        <w:ind w:left="78"/>
        <w:jc w:val="center"/>
        <w:rPr>
          <w:rFonts w:ascii="宋体" w:eastAsia="宋体" w:hAnsi="宋体" w:cs="宋体"/>
          <w:b/>
          <w:bCs/>
          <w:sz w:val="24"/>
          <w:szCs w:val="24"/>
          <w:lang w:eastAsia="zh-CN"/>
        </w:rPr>
      </w:pPr>
      <w:bookmarkStart w:id="65" w:name="第三节__合同附件格式"/>
      <w:bookmarkStart w:id="66" w:name="附件一_合同协议书"/>
      <w:bookmarkEnd w:id="65"/>
      <w:bookmarkEnd w:id="66"/>
    </w:p>
    <w:p w14:paraId="6407EE7B" w14:textId="1220C587" w:rsidR="004C7E0A" w:rsidRDefault="000E7E4F">
      <w:pPr>
        <w:spacing w:line="500" w:lineRule="exact"/>
        <w:rPr>
          <w:rFonts w:ascii="宋体" w:eastAsia="宋体" w:hAnsi="宋体" w:cs="宋体"/>
          <w:b/>
          <w:bCs/>
          <w:w w:val="105"/>
          <w:sz w:val="24"/>
          <w:szCs w:val="24"/>
          <w:lang w:eastAsia="zh-CN"/>
        </w:rPr>
      </w:pPr>
      <w:r>
        <w:rPr>
          <w:sz w:val="30"/>
        </w:rPr>
        <w:pict w14:anchorId="123661AB">
          <v:rect id="矩形 2" o:spid="_x0000_s1026" style="position:absolute;margin-left:209pt;margin-top:17.45pt;width:245.5pt;height:23.4pt;z-index:251660288"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14:paraId="5723E182" w14:textId="74DA3565" w:rsidR="00672FBF" w:rsidRDefault="00672FBF">
                  <w:pPr>
                    <w:rPr>
                      <w:b/>
                      <w:lang w:eastAsia="zh-CN"/>
                    </w:rPr>
                  </w:pPr>
                  <w:r>
                    <w:rPr>
                      <w:rFonts w:hint="eastAsia"/>
                      <w:b/>
                      <w:lang w:eastAsia="zh-CN"/>
                    </w:rPr>
                    <w:t>编号：项目简称</w:t>
                  </w:r>
                  <w:r>
                    <w:rPr>
                      <w:rFonts w:hint="eastAsia"/>
                      <w:b/>
                      <w:lang w:eastAsia="zh-CN"/>
                    </w:rPr>
                    <w:t>-</w:t>
                  </w:r>
                  <w:bookmarkStart w:id="67" w:name="_Hlk47090294"/>
                  <w:r w:rsidR="008C08C2">
                    <w:rPr>
                      <w:rFonts w:hint="eastAsia"/>
                      <w:b/>
                      <w:lang w:eastAsia="zh-CN"/>
                    </w:rPr>
                    <w:t>野生动物乐园主干道</w:t>
                  </w:r>
                  <w:r>
                    <w:rPr>
                      <w:rFonts w:hint="eastAsia"/>
                      <w:b/>
                      <w:lang w:eastAsia="zh-CN"/>
                    </w:rPr>
                    <w:t>桥梁工程</w:t>
                  </w:r>
                  <w:bookmarkEnd w:id="67"/>
                  <w:r>
                    <w:rPr>
                      <w:rFonts w:hint="eastAsia"/>
                      <w:b/>
                      <w:lang w:eastAsia="zh-CN"/>
                    </w:rPr>
                    <w:t>LJSG -</w:t>
                  </w:r>
                  <w:r>
                    <w:rPr>
                      <w:rFonts w:hint="eastAsia"/>
                      <w:b/>
                      <w:lang w:eastAsia="zh-CN"/>
                    </w:rPr>
                    <w:t>流水号</w:t>
                  </w:r>
                </w:p>
              </w:txbxContent>
            </v:textbox>
          </v:rect>
        </w:pict>
      </w:r>
      <w:r w:rsidR="005056BA">
        <w:rPr>
          <w:rFonts w:ascii="宋体" w:eastAsia="宋体" w:hAnsi="宋体" w:cs="宋体"/>
          <w:b/>
          <w:bCs/>
          <w:w w:val="105"/>
          <w:sz w:val="24"/>
          <w:szCs w:val="24"/>
          <w:lang w:eastAsia="zh-CN"/>
        </w:rPr>
        <w:t>附件一 合同协议书</w:t>
      </w:r>
    </w:p>
    <w:p w14:paraId="1F54C38C" w14:textId="53482784" w:rsidR="004C7E0A" w:rsidRDefault="005056BA">
      <w:pPr>
        <w:spacing w:line="300" w:lineRule="auto"/>
        <w:jc w:val="center"/>
        <w:rPr>
          <w:sz w:val="28"/>
          <w:lang w:eastAsia="zh-CN"/>
        </w:rPr>
      </w:pPr>
      <w:r>
        <w:rPr>
          <w:rFonts w:hint="eastAsia"/>
          <w:sz w:val="28"/>
          <w:lang w:eastAsia="zh-CN"/>
        </w:rPr>
        <w:t xml:space="preserve">                      </w:t>
      </w:r>
    </w:p>
    <w:p w14:paraId="11DE83B1" w14:textId="77777777" w:rsidR="004C7E0A" w:rsidRDefault="004C7E0A">
      <w:pPr>
        <w:spacing w:line="300" w:lineRule="auto"/>
        <w:jc w:val="center"/>
        <w:rPr>
          <w:sz w:val="28"/>
          <w:lang w:eastAsia="zh-CN"/>
        </w:rPr>
      </w:pPr>
    </w:p>
    <w:p w14:paraId="206EC8C3" w14:textId="77777777" w:rsidR="004C7E0A" w:rsidRDefault="004C7E0A">
      <w:pPr>
        <w:spacing w:line="300" w:lineRule="auto"/>
        <w:jc w:val="center"/>
        <w:rPr>
          <w:sz w:val="30"/>
          <w:lang w:eastAsia="zh-CN"/>
        </w:rPr>
      </w:pPr>
    </w:p>
    <w:p w14:paraId="5518A1CD" w14:textId="77777777" w:rsidR="004C7E0A" w:rsidRDefault="004C7E0A">
      <w:pPr>
        <w:spacing w:line="300" w:lineRule="auto"/>
        <w:jc w:val="center"/>
        <w:rPr>
          <w:sz w:val="30"/>
          <w:lang w:eastAsia="zh-CN"/>
        </w:rPr>
      </w:pPr>
    </w:p>
    <w:p w14:paraId="2D0421D2" w14:textId="77777777" w:rsidR="004C7E0A" w:rsidRDefault="004C7E0A">
      <w:pPr>
        <w:spacing w:line="300" w:lineRule="auto"/>
        <w:jc w:val="center"/>
        <w:rPr>
          <w:sz w:val="30"/>
          <w:lang w:eastAsia="zh-CN"/>
        </w:rPr>
      </w:pPr>
    </w:p>
    <w:p w14:paraId="129241CB" w14:textId="77777777" w:rsidR="004C7E0A" w:rsidRDefault="005056BA">
      <w:pPr>
        <w:pStyle w:val="1"/>
        <w:spacing w:before="120" w:after="120"/>
        <w:rPr>
          <w:lang w:eastAsia="zh-CN"/>
        </w:rPr>
      </w:pPr>
      <w:bookmarkStart w:id="68" w:name="_Toc131299803"/>
      <w:r>
        <w:rPr>
          <w:rFonts w:hint="eastAsia"/>
          <w:lang w:eastAsia="zh-CN"/>
        </w:rPr>
        <w:t>建设工程</w:t>
      </w:r>
    </w:p>
    <w:p w14:paraId="0FF2CDAF" w14:textId="77777777" w:rsidR="004C7E0A" w:rsidRDefault="005056BA">
      <w:pPr>
        <w:pStyle w:val="1"/>
        <w:spacing w:before="120" w:after="120"/>
        <w:rPr>
          <w:lang w:eastAsia="zh-CN"/>
        </w:rPr>
      </w:pPr>
      <w:r>
        <w:rPr>
          <w:rFonts w:hint="eastAsia"/>
          <w:lang w:eastAsia="zh-CN"/>
        </w:rPr>
        <w:t>劳务分包合同</w:t>
      </w:r>
      <w:bookmarkEnd w:id="68"/>
    </w:p>
    <w:p w14:paraId="70C96A3E" w14:textId="1E062917" w:rsidR="004C7E0A" w:rsidRDefault="005056BA">
      <w:pPr>
        <w:jc w:val="center"/>
        <w:rPr>
          <w:b/>
          <w:sz w:val="44"/>
          <w:szCs w:val="44"/>
          <w:lang w:eastAsia="zh-CN"/>
        </w:rPr>
      </w:pPr>
      <w:r>
        <w:rPr>
          <w:rFonts w:hint="eastAsia"/>
          <w:b/>
          <w:sz w:val="44"/>
          <w:szCs w:val="44"/>
          <w:lang w:eastAsia="zh-CN"/>
        </w:rPr>
        <w:t>（</w:t>
      </w:r>
      <w:r w:rsidR="008C08C2" w:rsidRPr="008C08C2">
        <w:rPr>
          <w:rFonts w:ascii="Times New Roman" w:eastAsia="黑体" w:hAnsi="Times New Roman" w:cs="Times New Roman" w:hint="eastAsia"/>
          <w:b/>
          <w:bCs/>
          <w:kern w:val="44"/>
          <w:sz w:val="36"/>
          <w:szCs w:val="44"/>
          <w:lang w:eastAsia="zh-CN"/>
        </w:rPr>
        <w:t>野生动物乐园主干道桥梁工程</w:t>
      </w:r>
      <w:r>
        <w:rPr>
          <w:rFonts w:hint="eastAsia"/>
          <w:b/>
          <w:sz w:val="44"/>
          <w:szCs w:val="44"/>
          <w:lang w:eastAsia="zh-CN"/>
        </w:rPr>
        <w:t>）</w:t>
      </w:r>
    </w:p>
    <w:p w14:paraId="79FDCB26" w14:textId="77777777" w:rsidR="004C7E0A" w:rsidRDefault="004C7E0A">
      <w:pPr>
        <w:spacing w:line="300" w:lineRule="auto"/>
        <w:jc w:val="center"/>
        <w:rPr>
          <w:rFonts w:eastAsia="黑体"/>
          <w:b/>
          <w:bCs/>
          <w:sz w:val="44"/>
          <w:szCs w:val="44"/>
          <w:lang w:eastAsia="zh-CN"/>
        </w:rPr>
      </w:pPr>
    </w:p>
    <w:p w14:paraId="1867701C" w14:textId="77777777" w:rsidR="004C7E0A" w:rsidRDefault="004C7E0A">
      <w:pPr>
        <w:spacing w:line="300" w:lineRule="auto"/>
        <w:jc w:val="center"/>
        <w:rPr>
          <w:rFonts w:eastAsia="黑体"/>
          <w:b/>
          <w:bCs/>
          <w:sz w:val="44"/>
          <w:lang w:eastAsia="zh-CN"/>
        </w:rPr>
      </w:pPr>
    </w:p>
    <w:p w14:paraId="5344AD06" w14:textId="77777777" w:rsidR="004C7E0A" w:rsidRDefault="004C7E0A">
      <w:pPr>
        <w:spacing w:line="300" w:lineRule="auto"/>
        <w:rPr>
          <w:rFonts w:eastAsia="黑体"/>
          <w:b/>
          <w:bCs/>
          <w:sz w:val="44"/>
          <w:lang w:eastAsia="zh-CN"/>
        </w:rPr>
      </w:pPr>
    </w:p>
    <w:p w14:paraId="0CAEAAA1" w14:textId="77777777" w:rsidR="004C7E0A" w:rsidRDefault="004C7E0A">
      <w:pPr>
        <w:spacing w:line="480" w:lineRule="auto"/>
        <w:rPr>
          <w:sz w:val="30"/>
          <w:lang w:eastAsia="zh-CN"/>
        </w:rPr>
      </w:pPr>
    </w:p>
    <w:p w14:paraId="23D4A819" w14:textId="77777777" w:rsidR="004C7E0A" w:rsidRDefault="005056BA">
      <w:pPr>
        <w:spacing w:line="480" w:lineRule="auto"/>
        <w:rPr>
          <w:sz w:val="30"/>
          <w:lang w:eastAsia="zh-CN"/>
        </w:rPr>
      </w:pPr>
      <w:r>
        <w:rPr>
          <w:rFonts w:hint="eastAsia"/>
          <w:sz w:val="30"/>
          <w:lang w:eastAsia="zh-CN"/>
        </w:rPr>
        <w:t xml:space="preserve">        </w:t>
      </w:r>
    </w:p>
    <w:p w14:paraId="3041971B" w14:textId="77777777" w:rsidR="004C7E0A" w:rsidRDefault="004C7E0A">
      <w:pPr>
        <w:spacing w:line="480" w:lineRule="auto"/>
        <w:rPr>
          <w:sz w:val="30"/>
          <w:lang w:eastAsia="zh-CN"/>
        </w:rPr>
      </w:pPr>
    </w:p>
    <w:p w14:paraId="5F4EC059" w14:textId="77777777" w:rsidR="004C7E0A" w:rsidRDefault="005056BA">
      <w:pPr>
        <w:spacing w:line="480" w:lineRule="auto"/>
        <w:rPr>
          <w:sz w:val="30"/>
          <w:u w:val="single"/>
          <w:lang w:eastAsia="zh-CN"/>
        </w:rPr>
      </w:pPr>
      <w:r>
        <w:rPr>
          <w:rFonts w:hint="eastAsia"/>
          <w:sz w:val="30"/>
          <w:lang w:eastAsia="zh-CN"/>
        </w:rPr>
        <w:t xml:space="preserve">  </w:t>
      </w:r>
    </w:p>
    <w:p w14:paraId="6B35F27E" w14:textId="77777777" w:rsidR="004C7E0A" w:rsidRDefault="005056BA">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14:paraId="0FA4B5A7" w14:textId="77777777" w:rsidR="004C7E0A" w:rsidRDefault="005056BA">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14:paraId="3CD96E1B" w14:textId="77777777" w:rsidR="004C7E0A" w:rsidRDefault="004C7E0A">
      <w:pPr>
        <w:spacing w:line="300" w:lineRule="auto"/>
        <w:jc w:val="center"/>
        <w:rPr>
          <w:sz w:val="30"/>
          <w:lang w:eastAsia="zh-CN"/>
        </w:rPr>
      </w:pPr>
    </w:p>
    <w:p w14:paraId="7C61E29D" w14:textId="77777777" w:rsidR="004C7E0A" w:rsidRDefault="004C7E0A">
      <w:pPr>
        <w:spacing w:line="300" w:lineRule="auto"/>
        <w:jc w:val="center"/>
        <w:rPr>
          <w:sz w:val="30"/>
          <w:lang w:eastAsia="zh-CN"/>
        </w:rPr>
      </w:pPr>
    </w:p>
    <w:p w14:paraId="523F94F3" w14:textId="77777777" w:rsidR="004C7E0A" w:rsidRDefault="004C7E0A">
      <w:pPr>
        <w:spacing w:line="300" w:lineRule="auto"/>
        <w:jc w:val="center"/>
        <w:rPr>
          <w:rFonts w:ascii="宋体" w:hAnsi="宋体"/>
          <w:bCs/>
          <w:sz w:val="32"/>
          <w:lang w:eastAsia="zh-CN"/>
        </w:rPr>
      </w:pPr>
    </w:p>
    <w:p w14:paraId="6C42081D" w14:textId="77777777" w:rsidR="004C7E0A" w:rsidRPr="000D135C" w:rsidRDefault="005056BA" w:rsidP="000D135C">
      <w:pPr>
        <w:spacing w:line="300" w:lineRule="auto"/>
        <w:jc w:val="center"/>
        <w:rPr>
          <w:rFonts w:ascii="宋体" w:hAnsi="宋体"/>
          <w:bCs/>
          <w:sz w:val="32"/>
          <w:lang w:eastAsia="zh-CN"/>
        </w:rPr>
      </w:pPr>
      <w:r>
        <w:rPr>
          <w:rFonts w:ascii="宋体" w:hAnsi="宋体" w:hint="eastAsia"/>
          <w:bCs/>
          <w:sz w:val="32"/>
          <w:lang w:eastAsia="zh-CN"/>
        </w:rPr>
        <w:t>年   月</w:t>
      </w:r>
      <w:r>
        <w:rPr>
          <w:sz w:val="30"/>
          <w:lang w:eastAsia="zh-CN"/>
        </w:rPr>
        <w:br w:type="page"/>
      </w:r>
      <w:r>
        <w:rPr>
          <w:rFonts w:hint="eastAsia"/>
          <w:b/>
          <w:bCs/>
          <w:sz w:val="30"/>
          <w:szCs w:val="30"/>
          <w:lang w:eastAsia="zh-CN"/>
        </w:rPr>
        <w:lastRenderedPageBreak/>
        <w:t xml:space="preserve"> </w:t>
      </w:r>
      <w:r>
        <w:rPr>
          <w:rFonts w:hint="eastAsia"/>
          <w:b/>
          <w:bCs/>
          <w:sz w:val="30"/>
          <w:szCs w:val="30"/>
          <w:lang w:eastAsia="zh-CN"/>
        </w:rPr>
        <w:t>工程劳务分包合同</w:t>
      </w:r>
    </w:p>
    <w:p w14:paraId="3C3E3892" w14:textId="77777777" w:rsidR="004C7E0A" w:rsidRDefault="005056BA">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14:paraId="3A0D1294" w14:textId="77777777" w:rsidR="004C7E0A" w:rsidRDefault="005056BA">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14:paraId="228E93EE"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14:paraId="52CDD4F8" w14:textId="77777777" w:rsidR="004C7E0A" w:rsidRDefault="005056BA">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14:paraId="3D70212F" w14:textId="77777777" w:rsidR="004C7E0A" w:rsidRDefault="005056BA">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14:paraId="11B5E1EB"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14:paraId="09A89FAF"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14:paraId="2502AF9A"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14:paraId="7317752B" w14:textId="77777777" w:rsidR="004C7E0A" w:rsidRDefault="005056BA">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1.4中标通知书</w:t>
      </w:r>
    </w:p>
    <w:p w14:paraId="65F6E4BC" w14:textId="77777777" w:rsidR="004C7E0A" w:rsidRDefault="005056BA">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1.5投标函及投标函附录</w:t>
      </w:r>
    </w:p>
    <w:p w14:paraId="4BB1F2B6"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1.6主合同规定的合同文件（工程量清单除外）</w:t>
      </w:r>
    </w:p>
    <w:p w14:paraId="04B917F9"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1.7甲方提供的图纸；</w:t>
      </w:r>
    </w:p>
    <w:p w14:paraId="4BD9557E"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1.8甲方提供的本项目技术规范、标准及有关技术文件；</w:t>
      </w:r>
    </w:p>
    <w:p w14:paraId="6BB198CA"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1.9本分包合同工程量清单；</w:t>
      </w:r>
    </w:p>
    <w:p w14:paraId="173F6B4E"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2.0本分包合同施工过程中双方签订的补充协议书或修正文件；</w:t>
      </w:r>
    </w:p>
    <w:p w14:paraId="770454CB"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2.11乙方投入本工程的主要人员、机械设备、周转材料数量需求一览表；</w:t>
      </w:r>
    </w:p>
    <w:p w14:paraId="7C35D831"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2.12经理部下发的相关制度、规定及其它书面文件。</w:t>
      </w:r>
    </w:p>
    <w:p w14:paraId="38B3D819"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14:paraId="6675FA24" w14:textId="77777777" w:rsidR="004C7E0A" w:rsidRDefault="005056BA">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14:paraId="570A26B8" w14:textId="7C47909D" w:rsidR="004C7E0A" w:rsidRDefault="005056BA">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sidR="008C08C2" w:rsidRPr="008C08C2">
        <w:rPr>
          <w:rFonts w:hint="eastAsia"/>
          <w:bCs/>
          <w:u w:val="single"/>
          <w:lang w:eastAsia="zh-CN"/>
        </w:rPr>
        <w:t>野生动物乐园主干道桥梁</w:t>
      </w:r>
      <w:r>
        <w:rPr>
          <w:rFonts w:ascii="宋体" w:hAnsi="宋体" w:hint="eastAsia"/>
          <w:szCs w:val="21"/>
          <w:u w:val="single"/>
          <w:lang w:eastAsia="zh-CN"/>
        </w:rPr>
        <w:t>工程</w:t>
      </w:r>
    </w:p>
    <w:p w14:paraId="3B7C5369" w14:textId="7D1D19C4" w:rsidR="004C7E0A" w:rsidRPr="00C950BE" w:rsidRDefault="005056BA">
      <w:pPr>
        <w:spacing w:line="400" w:lineRule="exact"/>
        <w:rPr>
          <w:rFonts w:ascii="宋体" w:hAnsi="宋体"/>
          <w:color w:val="000000" w:themeColor="text1"/>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上饶市</w:t>
      </w:r>
      <w:r w:rsidR="00C950BE">
        <w:rPr>
          <w:rFonts w:ascii="宋体" w:hAnsi="宋体" w:hint="eastAsia"/>
          <w:szCs w:val="21"/>
          <w:u w:val="single"/>
          <w:lang w:eastAsia="zh-CN"/>
        </w:rPr>
        <w:t>信州区</w:t>
      </w:r>
      <w:r>
        <w:rPr>
          <w:rFonts w:ascii="宋体" w:hAnsi="宋体" w:hint="eastAsia"/>
          <w:szCs w:val="21"/>
          <w:u w:val="single"/>
          <w:lang w:eastAsia="zh-CN"/>
        </w:rPr>
        <w:t xml:space="preserve">  </w:t>
      </w:r>
      <w:r w:rsidRPr="00C950BE">
        <w:rPr>
          <w:rFonts w:ascii="ˎ̥" w:hAnsi="ˎ̥" w:cs="宋体"/>
          <w:color w:val="000000" w:themeColor="text1"/>
          <w:szCs w:val="21"/>
          <w:lang w:eastAsia="zh-CN"/>
        </w:rPr>
        <w:t>（必须明确施工地点或施工里程，即使是暂定里程也必须明确，并注明暂定。）</w:t>
      </w:r>
    </w:p>
    <w:p w14:paraId="2B98B292" w14:textId="77777777" w:rsidR="004C7E0A" w:rsidRPr="00C950BE" w:rsidRDefault="005056BA">
      <w:pPr>
        <w:spacing w:line="400" w:lineRule="exact"/>
        <w:ind w:firstLineChars="200" w:firstLine="440"/>
        <w:rPr>
          <w:rFonts w:ascii="宋体" w:hAnsi="宋体" w:cs="宋体"/>
          <w:color w:val="000000" w:themeColor="text1"/>
          <w:szCs w:val="21"/>
          <w:lang w:eastAsia="zh-CN"/>
        </w:rPr>
      </w:pPr>
      <w:r w:rsidRPr="00C950BE">
        <w:rPr>
          <w:rFonts w:ascii="宋体" w:hAnsi="宋体" w:hint="eastAsia"/>
          <w:color w:val="000000" w:themeColor="text1"/>
          <w:szCs w:val="21"/>
          <w:lang w:eastAsia="zh-CN"/>
        </w:rPr>
        <w:t>2.3分包工程承包内容：</w:t>
      </w:r>
      <w:r w:rsidRPr="00C950BE">
        <w:rPr>
          <w:rFonts w:ascii="宋体" w:hAnsi="宋体" w:cs="宋体"/>
          <w:color w:val="000000" w:themeColor="text1"/>
          <w:szCs w:val="21"/>
          <w:u w:val="single"/>
          <w:lang w:eastAsia="zh-CN"/>
        </w:rPr>
        <w:t>（工程名称）全部主体及附属（若有）工程项目的施工</w:t>
      </w:r>
      <w:r w:rsidRPr="00C950BE">
        <w:rPr>
          <w:rFonts w:ascii="宋体" w:hAnsi="宋体" w:cs="宋体" w:hint="eastAsia"/>
          <w:color w:val="000000" w:themeColor="text1"/>
          <w:szCs w:val="21"/>
          <w:lang w:eastAsia="zh-CN"/>
        </w:rPr>
        <w:t>，</w:t>
      </w:r>
      <w:r w:rsidRPr="00C950BE">
        <w:rPr>
          <w:rFonts w:ascii="宋体" w:hAnsi="宋体" w:cs="宋体"/>
          <w:color w:val="000000" w:themeColor="text1"/>
          <w:szCs w:val="21"/>
          <w:lang w:eastAsia="zh-CN"/>
        </w:rPr>
        <w:t>具体包括但不限于以下承包内容</w:t>
      </w:r>
      <w:r w:rsidRPr="00C950BE">
        <w:rPr>
          <w:rFonts w:ascii="宋体" w:hAnsi="宋体" w:cs="宋体" w:hint="eastAsia"/>
          <w:color w:val="000000" w:themeColor="text1"/>
          <w:szCs w:val="21"/>
          <w:lang w:eastAsia="zh-CN"/>
        </w:rPr>
        <w:t>：</w:t>
      </w:r>
      <w:r w:rsidRPr="00C950BE">
        <w:rPr>
          <w:rFonts w:ascii="宋体" w:hAnsi="宋体" w:cs="宋体" w:hint="eastAsia"/>
          <w:color w:val="000000" w:themeColor="text1"/>
          <w:szCs w:val="21"/>
          <w:u w:val="single"/>
          <w:lang w:eastAsia="zh-CN"/>
        </w:rPr>
        <w:t>设计（设计变更、工程变更）图纸和规范要求的所有施工内容</w:t>
      </w:r>
      <w:r w:rsidRPr="00C950BE">
        <w:rPr>
          <w:rFonts w:ascii="宋体" w:hAnsi="宋体" w:cs="宋体" w:hint="eastAsia"/>
          <w:color w:val="000000" w:themeColor="text1"/>
          <w:szCs w:val="21"/>
          <w:lang w:eastAsia="zh-CN"/>
        </w:rPr>
        <w:t>（</w:t>
      </w:r>
      <w:r w:rsidRPr="00C950BE">
        <w:rPr>
          <w:rFonts w:ascii="宋体" w:hAnsi="宋体" w:cs="宋体"/>
          <w:color w:val="000000" w:themeColor="text1"/>
          <w:szCs w:val="21"/>
          <w:lang w:eastAsia="zh-CN"/>
        </w:rPr>
        <w:t>根据工程性质对承包内容做出更详细的规定）</w:t>
      </w:r>
      <w:r w:rsidRPr="00C950BE">
        <w:rPr>
          <w:rFonts w:ascii="宋体" w:hAnsi="宋体" w:cs="宋体" w:hint="eastAsia"/>
          <w:color w:val="000000" w:themeColor="text1"/>
          <w:szCs w:val="21"/>
          <w:lang w:eastAsia="zh-CN"/>
        </w:rPr>
        <w:t>。</w:t>
      </w:r>
    </w:p>
    <w:p w14:paraId="1C075333" w14:textId="77777777" w:rsidR="004C7E0A" w:rsidRDefault="005056BA">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14:paraId="600F7BEE" w14:textId="77777777" w:rsidR="004C7E0A" w:rsidRDefault="005056BA">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14:paraId="4D124056"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14:paraId="503B0C24" w14:textId="77777777" w:rsidR="004C7E0A" w:rsidRDefault="005056BA">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14:paraId="044DA64F" w14:textId="77777777" w:rsidR="004C7E0A" w:rsidRDefault="005056BA">
      <w:pPr>
        <w:spacing w:line="400" w:lineRule="exact"/>
        <w:ind w:leftChars="50" w:left="110" w:firstLineChars="150" w:firstLine="330"/>
        <w:rPr>
          <w:rFonts w:ascii="宋体" w:hAnsi="宋体"/>
          <w:szCs w:val="21"/>
          <w:lang w:eastAsia="zh-CN"/>
        </w:rPr>
      </w:pPr>
      <w:r>
        <w:rPr>
          <w:rFonts w:ascii="宋体" w:hAnsi="宋体" w:hint="eastAsia"/>
          <w:szCs w:val="21"/>
          <w:lang w:eastAsia="zh-CN"/>
        </w:rPr>
        <w:lastRenderedPageBreak/>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元，详见附件《工程量清单》。</w:t>
      </w:r>
    </w:p>
    <w:p w14:paraId="31F1E763" w14:textId="77777777" w:rsidR="004C7E0A" w:rsidRDefault="005056BA">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14:paraId="28468DC5"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14:paraId="35B97903"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14:paraId="276435A4"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14:paraId="4A6AAE58" w14:textId="77777777" w:rsidR="004C7E0A" w:rsidRDefault="005056BA">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proofErr w:type="gramStart"/>
      <w:r>
        <w:rPr>
          <w:rFonts w:ascii="宋体" w:hAnsi="宋体" w:cs="宋体" w:hint="eastAsia"/>
          <w:szCs w:val="21"/>
          <w:lang w:eastAsia="zh-CN"/>
        </w:rPr>
        <w:t>乙方凭</w:t>
      </w:r>
      <w:r>
        <w:rPr>
          <w:rFonts w:ascii="宋体" w:hAnsi="宋体" w:hint="eastAsia"/>
          <w:szCs w:val="21"/>
          <w:lang w:eastAsia="zh-CN"/>
        </w:rPr>
        <w:t>经业主</w:t>
      </w:r>
      <w:proofErr w:type="gramEnd"/>
      <w:r>
        <w:rPr>
          <w:rFonts w:ascii="宋体" w:hAnsi="宋体" w:hint="eastAsia"/>
          <w:szCs w:val="21"/>
          <w:lang w:eastAsia="zh-CN"/>
        </w:rPr>
        <w:t>、监理、甲方验收认可的工程量到甲方合约部进行审核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w:t>
      </w:r>
      <w:proofErr w:type="gramStart"/>
      <w:r>
        <w:rPr>
          <w:rFonts w:ascii="宋体" w:hAnsi="宋体" w:cs="宋体" w:hint="eastAsia"/>
          <w:szCs w:val="21"/>
          <w:lang w:eastAsia="zh-CN"/>
        </w:rPr>
        <w:t>不</w:t>
      </w:r>
      <w:proofErr w:type="gramEnd"/>
      <w:r>
        <w:rPr>
          <w:rFonts w:ascii="宋体" w:hAnsi="宋体" w:cs="宋体" w:hint="eastAsia"/>
          <w:szCs w:val="21"/>
          <w:lang w:eastAsia="zh-CN"/>
        </w:rPr>
        <w:t>报送视为认可甲方的结算意见</w:t>
      </w:r>
      <w:r w:rsidRPr="00C950BE">
        <w:rPr>
          <w:rFonts w:ascii="宋体" w:hAnsi="宋体" w:cs="宋体" w:hint="eastAsia"/>
          <w:color w:val="000000" w:themeColor="text1"/>
          <w:szCs w:val="21"/>
          <w:lang w:eastAsia="zh-CN"/>
        </w:rPr>
        <w:t>。</w:t>
      </w:r>
      <w:r w:rsidRPr="00C950BE">
        <w:rPr>
          <w:rFonts w:ascii="宋体" w:hAnsi="宋体" w:cs="宋体" w:hint="eastAsia"/>
          <w:color w:val="000000" w:themeColor="text1"/>
          <w:szCs w:val="21"/>
          <w:u w:val="single"/>
          <w:lang w:eastAsia="zh-CN"/>
        </w:rPr>
        <w:t>在工程缺陷期内因乙方原因缺陷修复、业主、监理核实扣减工程量及审计核实扣减的</w:t>
      </w:r>
      <w:proofErr w:type="gramStart"/>
      <w:r w:rsidRPr="00C950BE">
        <w:rPr>
          <w:rFonts w:ascii="宋体" w:hAnsi="宋体" w:cs="宋体" w:hint="eastAsia"/>
          <w:color w:val="000000" w:themeColor="text1"/>
          <w:szCs w:val="21"/>
          <w:u w:val="single"/>
          <w:lang w:eastAsia="zh-CN"/>
        </w:rPr>
        <w:t>工程量凭业主</w:t>
      </w:r>
      <w:proofErr w:type="gramEnd"/>
      <w:r w:rsidRPr="00C950BE">
        <w:rPr>
          <w:rFonts w:ascii="宋体" w:hAnsi="宋体" w:cs="宋体" w:hint="eastAsia"/>
          <w:color w:val="000000" w:themeColor="text1"/>
          <w:szCs w:val="21"/>
          <w:u w:val="single"/>
          <w:lang w:eastAsia="zh-CN"/>
        </w:rPr>
        <w:t>、监理、审计单位下发的有关文件在甲方通知乙方后由甲方财务部自动从乙方质保金中扣除。</w:t>
      </w:r>
    </w:p>
    <w:p w14:paraId="79AF30AB" w14:textId="77777777" w:rsidR="004C7E0A" w:rsidRDefault="005056BA">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14:paraId="50EB13FF" w14:textId="77777777" w:rsidR="004C7E0A" w:rsidRDefault="005056BA">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w:t>
      </w:r>
      <w:proofErr w:type="gramStart"/>
      <w:r>
        <w:rPr>
          <w:rFonts w:ascii="宋体" w:hAnsi="宋体" w:cs="宋体" w:hint="eastAsia"/>
          <w:szCs w:val="21"/>
          <w:lang w:eastAsia="zh-CN"/>
        </w:rPr>
        <w:t>闹项目</w:t>
      </w:r>
      <w:proofErr w:type="gramEnd"/>
      <w:r>
        <w:rPr>
          <w:rFonts w:ascii="宋体" w:hAnsi="宋体" w:cs="宋体" w:hint="eastAsia"/>
          <w:szCs w:val="21"/>
          <w:lang w:eastAsia="zh-CN"/>
        </w:rPr>
        <w:t>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14:paraId="656AEB7C" w14:textId="77777777" w:rsidR="004C7E0A" w:rsidRDefault="005056BA">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14:paraId="51D8E9AF" w14:textId="77777777" w:rsidR="004C7E0A" w:rsidRDefault="005056BA">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14:paraId="0989BF29" w14:textId="77777777" w:rsidR="004C7E0A" w:rsidRDefault="005056BA">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w:t>
      </w:r>
      <w:proofErr w:type="gramStart"/>
      <w:r>
        <w:rPr>
          <w:rFonts w:ascii="宋体" w:hAnsi="宋体" w:hint="eastAsia"/>
          <w:b/>
          <w:szCs w:val="21"/>
          <w:lang w:eastAsia="zh-CN"/>
        </w:rPr>
        <w:t>借支款</w:t>
      </w:r>
      <w:proofErr w:type="gramEnd"/>
      <w:r>
        <w:rPr>
          <w:rFonts w:ascii="宋体" w:hAnsi="宋体" w:hint="eastAsia"/>
          <w:b/>
          <w:szCs w:val="21"/>
          <w:lang w:eastAsia="zh-CN"/>
        </w:rPr>
        <w:t>及各种垫付款项等各项费用。业主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到位后支付，付款原则：1.甲方根据乙方工程完成情况按业主、监理验收认可的工程量按月予以预结算，业主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w:t>
      </w:r>
      <w:r>
        <w:rPr>
          <w:rFonts w:ascii="宋体" w:hAnsi="宋体" w:hint="eastAsia"/>
          <w:b/>
          <w:szCs w:val="21"/>
          <w:lang w:eastAsia="zh-CN"/>
        </w:rPr>
        <w:lastRenderedPageBreak/>
        <w:t>内支付，付款总额不超过结算总额的</w:t>
      </w:r>
      <w:r>
        <w:rPr>
          <w:rFonts w:ascii="宋体" w:hAnsi="宋体" w:hint="eastAsia"/>
          <w:b/>
          <w:szCs w:val="21"/>
          <w:u w:val="single"/>
          <w:lang w:eastAsia="zh-CN"/>
        </w:rPr>
        <w:t xml:space="preserve"> 70 </w:t>
      </w:r>
      <w:r>
        <w:rPr>
          <w:rFonts w:ascii="宋体" w:hAnsi="宋体" w:hint="eastAsia"/>
          <w:b/>
          <w:szCs w:val="21"/>
          <w:lang w:eastAsia="zh-CN"/>
        </w:rPr>
        <w:t>％；2.乙方完工后支付乙方相应工程量</w:t>
      </w:r>
      <w:proofErr w:type="gramStart"/>
      <w:r>
        <w:rPr>
          <w:rFonts w:ascii="宋体" w:hAnsi="宋体" w:hint="eastAsia"/>
          <w:b/>
          <w:szCs w:val="21"/>
          <w:lang w:eastAsia="zh-CN"/>
        </w:rPr>
        <w:t>计量款</w:t>
      </w:r>
      <w:proofErr w:type="gramEnd"/>
      <w:r>
        <w:rPr>
          <w:rFonts w:ascii="宋体" w:hAnsi="宋体" w:hint="eastAsia"/>
          <w:b/>
          <w:szCs w:val="21"/>
          <w:lang w:eastAsia="zh-CN"/>
        </w:rPr>
        <w:t>不超过结算总额的</w:t>
      </w:r>
      <w:r>
        <w:rPr>
          <w:rFonts w:ascii="宋体" w:hAnsi="宋体" w:hint="eastAsia"/>
          <w:b/>
          <w:szCs w:val="21"/>
          <w:u w:val="single"/>
          <w:lang w:eastAsia="zh-CN"/>
        </w:rPr>
        <w:t xml:space="preserve"> 80 </w:t>
      </w:r>
      <w:r>
        <w:rPr>
          <w:rFonts w:ascii="宋体" w:hAnsi="宋体" w:hint="eastAsia"/>
          <w:b/>
          <w:szCs w:val="21"/>
          <w:lang w:eastAsia="zh-CN"/>
        </w:rPr>
        <w:t>％；3.本项目交工验收后，甲方支付给乙方的工程量</w:t>
      </w:r>
      <w:proofErr w:type="gramStart"/>
      <w:r>
        <w:rPr>
          <w:rFonts w:ascii="宋体" w:hAnsi="宋体" w:hint="eastAsia"/>
          <w:b/>
          <w:szCs w:val="21"/>
          <w:lang w:eastAsia="zh-CN"/>
        </w:rPr>
        <w:t>计量款</w:t>
      </w:r>
      <w:proofErr w:type="gramEnd"/>
      <w:r>
        <w:rPr>
          <w:rFonts w:ascii="宋体" w:hAnsi="宋体" w:hint="eastAsia"/>
          <w:b/>
          <w:szCs w:val="21"/>
          <w:lang w:eastAsia="zh-CN"/>
        </w:rPr>
        <w:t>不超过结算总额的</w:t>
      </w:r>
      <w:r>
        <w:rPr>
          <w:rFonts w:ascii="宋体" w:hAnsi="宋体" w:hint="eastAsia"/>
          <w:b/>
          <w:szCs w:val="21"/>
          <w:u w:val="single"/>
          <w:lang w:eastAsia="zh-CN"/>
        </w:rPr>
        <w:t xml:space="preserve"> 90 </w:t>
      </w:r>
      <w:r>
        <w:rPr>
          <w:rFonts w:ascii="宋体" w:hAnsi="宋体" w:hint="eastAsia"/>
          <w:b/>
          <w:szCs w:val="21"/>
          <w:lang w:eastAsia="zh-CN"/>
        </w:rPr>
        <w:t>％（暂定）且不超过业主支付给甲方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的支付比例；4.交工验收后两年内支付的工程量</w:t>
      </w:r>
      <w:proofErr w:type="gramStart"/>
      <w:r>
        <w:rPr>
          <w:rFonts w:ascii="宋体" w:hAnsi="宋体" w:hint="eastAsia"/>
          <w:b/>
          <w:szCs w:val="21"/>
          <w:lang w:eastAsia="zh-CN"/>
        </w:rPr>
        <w:t>计量款</w:t>
      </w:r>
      <w:proofErr w:type="gramEnd"/>
      <w:r>
        <w:rPr>
          <w:rFonts w:ascii="宋体" w:hAnsi="宋体" w:hint="eastAsia"/>
          <w:b/>
          <w:szCs w:val="21"/>
          <w:lang w:eastAsia="zh-CN"/>
        </w:rPr>
        <w:t xml:space="preserve">不超过结算总额的 </w:t>
      </w:r>
      <w:r>
        <w:rPr>
          <w:rFonts w:ascii="宋体" w:hAnsi="宋体" w:hint="eastAsia"/>
          <w:b/>
          <w:szCs w:val="21"/>
          <w:u w:val="single"/>
          <w:lang w:eastAsia="zh-CN"/>
        </w:rPr>
        <w:t xml:space="preserve"> 97 </w:t>
      </w:r>
      <w:r>
        <w:rPr>
          <w:rFonts w:ascii="宋体" w:hAnsi="宋体" w:hint="eastAsia"/>
          <w:b/>
          <w:szCs w:val="21"/>
          <w:lang w:eastAsia="zh-CN"/>
        </w:rPr>
        <w:t>％（暂定）且不超过业主支付给甲方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的支付比例；5.乙方须无条件接受业主方的审计结果。</w:t>
      </w:r>
    </w:p>
    <w:p w14:paraId="0477408B" w14:textId="77777777" w:rsidR="004C7E0A" w:rsidRDefault="00B54B1E">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w:t>
      </w:r>
      <w:proofErr w:type="gramStart"/>
      <w:r>
        <w:rPr>
          <w:rFonts w:hint="eastAsia"/>
          <w:b/>
          <w:szCs w:val="21"/>
          <w:lang w:eastAsia="zh-CN"/>
        </w:rPr>
        <w:t>的</w:t>
      </w:r>
      <w:proofErr w:type="gramEnd"/>
      <w:r>
        <w:rPr>
          <w:rFonts w:hint="eastAsia"/>
          <w:b/>
          <w:szCs w:val="21"/>
          <w:lang w:eastAsia="zh-CN"/>
        </w:rPr>
        <w:t>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w:t>
      </w:r>
      <w:r w:rsidR="005056BA">
        <w:rPr>
          <w:rFonts w:hint="eastAsia"/>
          <w:b/>
          <w:szCs w:val="21"/>
          <w:lang w:eastAsia="zh-CN"/>
        </w:rPr>
        <w:t>如乙方未给派驻本项目的所有人员购买不低于</w:t>
      </w:r>
      <w:r w:rsidR="005056BA">
        <w:rPr>
          <w:rFonts w:hint="eastAsia"/>
          <w:b/>
          <w:szCs w:val="21"/>
          <w:lang w:eastAsia="zh-CN"/>
        </w:rPr>
        <w:t>10</w:t>
      </w:r>
      <w:r w:rsidR="005056BA">
        <w:rPr>
          <w:rFonts w:hint="eastAsia"/>
          <w:b/>
          <w:szCs w:val="21"/>
          <w:lang w:eastAsia="zh-CN"/>
        </w:rPr>
        <w:t>万元赔付款的</w:t>
      </w:r>
      <w:proofErr w:type="gramStart"/>
      <w:r w:rsidR="005056BA">
        <w:rPr>
          <w:rFonts w:hint="eastAsia"/>
          <w:b/>
          <w:szCs w:val="21"/>
          <w:lang w:eastAsia="zh-CN"/>
        </w:rPr>
        <w:t>的</w:t>
      </w:r>
      <w:proofErr w:type="gramEnd"/>
      <w:r w:rsidR="005056BA">
        <w:rPr>
          <w:rFonts w:hint="eastAsia"/>
          <w:b/>
          <w:szCs w:val="21"/>
          <w:lang w:eastAsia="zh-CN"/>
        </w:rPr>
        <w:t>医疗保险、未给派驻本项目的所有人员购买不低于</w:t>
      </w:r>
      <w:r w:rsidR="005056BA">
        <w:rPr>
          <w:rFonts w:hint="eastAsia"/>
          <w:b/>
          <w:szCs w:val="21"/>
          <w:lang w:eastAsia="zh-CN"/>
        </w:rPr>
        <w:t>60</w:t>
      </w:r>
      <w:r w:rsidR="005056BA">
        <w:rPr>
          <w:rFonts w:hint="eastAsia"/>
          <w:b/>
          <w:szCs w:val="21"/>
          <w:lang w:eastAsia="zh-CN"/>
        </w:rPr>
        <w:t>万元赔付款的人身意外伤害险及</w:t>
      </w:r>
      <w:r w:rsidR="005056BA">
        <w:rPr>
          <w:rFonts w:ascii="宋体" w:hAnsi="宋体" w:cs="宋体" w:hint="eastAsia"/>
          <w:b/>
          <w:szCs w:val="21"/>
          <w:lang w:eastAsia="zh-CN"/>
        </w:rPr>
        <w:t>机动车辆必须投保强制性保险和第三责任险（100万元及以上）的</w:t>
      </w:r>
      <w:r w:rsidR="005056BA">
        <w:rPr>
          <w:rFonts w:hint="eastAsia"/>
          <w:b/>
          <w:szCs w:val="21"/>
          <w:lang w:eastAsia="zh-CN"/>
        </w:rPr>
        <w:t>，甲方将在本合同上述支付条款的基础</w:t>
      </w:r>
      <w:proofErr w:type="gramStart"/>
      <w:r w:rsidR="005056BA">
        <w:rPr>
          <w:rFonts w:hint="eastAsia"/>
          <w:b/>
          <w:szCs w:val="21"/>
          <w:lang w:eastAsia="zh-CN"/>
        </w:rPr>
        <w:t>上再暂扣</w:t>
      </w:r>
      <w:proofErr w:type="gramEnd"/>
      <w:r w:rsidR="005056BA">
        <w:rPr>
          <w:rFonts w:hint="eastAsia"/>
          <w:b/>
          <w:szCs w:val="21"/>
          <w:lang w:eastAsia="zh-CN"/>
        </w:rPr>
        <w:t>乙方</w:t>
      </w:r>
      <w:r w:rsidR="005056BA">
        <w:rPr>
          <w:rFonts w:hint="eastAsia"/>
          <w:b/>
          <w:szCs w:val="21"/>
          <w:lang w:eastAsia="zh-CN"/>
        </w:rPr>
        <w:t>20</w:t>
      </w:r>
      <w:r w:rsidR="005056BA">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6DF3D442"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3.7税金</w:t>
      </w:r>
    </w:p>
    <w:p w14:paraId="3E22D7EB"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3.7.1乙方凭税务局开具的增值税专用发票等税票与甲方进行工程最终结算，增值税专用发票税率为</w:t>
      </w:r>
      <w:r>
        <w:rPr>
          <w:rFonts w:ascii="宋体" w:hAnsi="宋体" w:hint="eastAsia"/>
          <w:szCs w:val="21"/>
          <w:u w:val="single"/>
          <w:lang w:eastAsia="zh-CN"/>
        </w:rPr>
        <w:t xml:space="preserve"> </w:t>
      </w:r>
      <w:r w:rsidR="00B54B1E">
        <w:rPr>
          <w:rFonts w:ascii="宋体" w:hAnsi="宋体" w:hint="eastAsia"/>
          <w:szCs w:val="21"/>
          <w:u w:val="single"/>
          <w:lang w:eastAsia="zh-CN"/>
        </w:rPr>
        <w:t>9</w:t>
      </w:r>
      <w:r>
        <w:rPr>
          <w:rFonts w:ascii="宋体" w:hAnsi="宋体" w:hint="eastAsia"/>
          <w:szCs w:val="21"/>
          <w:u w:val="single"/>
          <w:lang w:eastAsia="zh-CN"/>
        </w:rPr>
        <w:t xml:space="preserve">  </w:t>
      </w:r>
      <w:r>
        <w:rPr>
          <w:rFonts w:ascii="宋体" w:hAnsi="宋体" w:hint="eastAsia"/>
          <w:szCs w:val="21"/>
          <w:lang w:eastAsia="zh-CN"/>
        </w:rPr>
        <w:t>％，税目名称为“</w:t>
      </w:r>
      <w:r>
        <w:rPr>
          <w:rFonts w:ascii="宋体" w:hAnsi="宋体" w:hint="eastAsia"/>
          <w:szCs w:val="21"/>
          <w:u w:val="single"/>
          <w:lang w:eastAsia="zh-CN"/>
        </w:rPr>
        <w:t xml:space="preserve">           </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14:paraId="59C23A98"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3.7.2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0B4ECC76"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3.7.3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69068C47" w14:textId="77777777" w:rsidR="004C7E0A" w:rsidRDefault="005056BA">
      <w:pPr>
        <w:spacing w:line="400" w:lineRule="exact"/>
        <w:ind w:firstLineChars="200" w:firstLine="440"/>
        <w:rPr>
          <w:rFonts w:ascii="宋体" w:hAnsi="宋体" w:cs="宋体"/>
          <w:szCs w:val="21"/>
          <w:lang w:eastAsia="zh-CN"/>
        </w:rPr>
      </w:pPr>
      <w:r>
        <w:rPr>
          <w:rFonts w:ascii="宋体" w:hAnsi="宋体" w:cs="宋体" w:hint="eastAsia"/>
          <w:szCs w:val="21"/>
          <w:lang w:eastAsia="zh-CN"/>
        </w:rPr>
        <w:t>3.7.4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14:paraId="3B406F96"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3.8合同约定的乙方罚款及违约金，甲方有权直接从工程款中扣除。</w:t>
      </w:r>
    </w:p>
    <w:p w14:paraId="3205A7A2" w14:textId="77777777" w:rsidR="004C7E0A" w:rsidRDefault="005056BA">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14:paraId="1DFCB909" w14:textId="77777777" w:rsidR="004C7E0A" w:rsidRDefault="005056BA">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w:t>
      </w:r>
      <w:proofErr w:type="gramStart"/>
      <w:r>
        <w:rPr>
          <w:rFonts w:ascii="宋体" w:hAnsi="宋体" w:cs="宋体" w:hint="eastAsia"/>
          <w:color w:val="333333"/>
          <w:szCs w:val="21"/>
          <w:lang w:eastAsia="zh-CN"/>
        </w:rPr>
        <w:t>程质量</w:t>
      </w:r>
      <w:proofErr w:type="gramEnd"/>
      <w:r>
        <w:rPr>
          <w:rFonts w:ascii="宋体" w:hAnsi="宋体" w:cs="宋体" w:hint="eastAsia"/>
          <w:color w:val="333333"/>
          <w:szCs w:val="21"/>
          <w:lang w:eastAsia="zh-CN"/>
        </w:rPr>
        <w:t>中的合同条款、按施工设计图纸和技术</w:t>
      </w:r>
      <w:r>
        <w:rPr>
          <w:rFonts w:ascii="宋体" w:hAnsi="宋体" w:cs="宋体" w:hint="eastAsia"/>
          <w:color w:val="333333"/>
          <w:szCs w:val="21"/>
          <w:lang w:eastAsia="zh-CN"/>
        </w:rPr>
        <w:lastRenderedPageBreak/>
        <w:t>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14:paraId="0353572E" w14:textId="77777777" w:rsidR="004C7E0A" w:rsidRDefault="005056BA">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14:paraId="2F442913" w14:textId="77777777" w:rsidR="004C7E0A" w:rsidRDefault="005056BA">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14:paraId="64E87B92" w14:textId="77777777" w:rsidR="004C7E0A" w:rsidRDefault="005056BA">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14:paraId="45D96D53"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14:paraId="4143E876" w14:textId="77777777" w:rsidR="004C7E0A" w:rsidRDefault="005056BA">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14:paraId="6539D281" w14:textId="77777777" w:rsidR="004C7E0A" w:rsidRDefault="005056BA">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w:t>
      </w:r>
      <w:proofErr w:type="gramStart"/>
      <w:r>
        <w:rPr>
          <w:rFonts w:ascii="宋体" w:hAnsi="宋体" w:hint="eastAsia"/>
          <w:szCs w:val="21"/>
          <w:lang w:eastAsia="zh-CN"/>
        </w:rPr>
        <w:t>程资金</w:t>
      </w:r>
      <w:proofErr w:type="gramEnd"/>
      <w:r>
        <w:rPr>
          <w:rFonts w:ascii="宋体" w:hAnsi="宋体" w:hint="eastAsia"/>
          <w:szCs w:val="21"/>
          <w:lang w:eastAsia="zh-CN"/>
        </w:rPr>
        <w:t>购置非本工程使用的固定资产或用于非本工程的费用开支。</w:t>
      </w:r>
    </w:p>
    <w:p w14:paraId="764D7E52" w14:textId="77777777" w:rsidR="004C7E0A" w:rsidRDefault="005056BA">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14:paraId="15F3F95E" w14:textId="77777777" w:rsidR="004C7E0A" w:rsidRDefault="005056BA">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w:t>
      </w:r>
      <w:proofErr w:type="gramStart"/>
      <w:r>
        <w:rPr>
          <w:rFonts w:ascii="宋体" w:hAnsi="宋体" w:hint="eastAsia"/>
          <w:color w:val="000000"/>
          <w:szCs w:val="21"/>
          <w:lang w:eastAsia="zh-CN"/>
        </w:rPr>
        <w:t>完工程</w:t>
      </w:r>
      <w:proofErr w:type="gramEnd"/>
      <w:r>
        <w:rPr>
          <w:rFonts w:ascii="宋体" w:hAnsi="宋体" w:hint="eastAsia"/>
          <w:color w:val="000000"/>
          <w:szCs w:val="21"/>
          <w:lang w:eastAsia="zh-CN"/>
        </w:rPr>
        <w:t>上所有债务后方能使用盈余资金。</w:t>
      </w:r>
    </w:p>
    <w:p w14:paraId="4BB23C14" w14:textId="77777777" w:rsidR="004C7E0A" w:rsidRDefault="005056BA">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14:paraId="0FB79632" w14:textId="77777777" w:rsidR="004C7E0A" w:rsidRDefault="005056BA">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w:t>
      </w:r>
      <w:proofErr w:type="gramStart"/>
      <w:r>
        <w:rPr>
          <w:rFonts w:ascii="宋体" w:hAnsi="宋体" w:hint="eastAsia"/>
          <w:color w:val="000000"/>
          <w:szCs w:val="21"/>
          <w:lang w:eastAsia="zh-CN"/>
        </w:rPr>
        <w:t>至以下</w:t>
      </w:r>
      <w:proofErr w:type="gramEnd"/>
      <w:r>
        <w:rPr>
          <w:rFonts w:ascii="宋体" w:hAnsi="宋体" w:hint="eastAsia"/>
          <w:color w:val="000000"/>
          <w:szCs w:val="21"/>
          <w:lang w:eastAsia="zh-CN"/>
        </w:rPr>
        <w:t>账户：</w:t>
      </w:r>
    </w:p>
    <w:p w14:paraId="1109C838" w14:textId="77777777" w:rsidR="004C7E0A" w:rsidRDefault="005056BA">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14:paraId="3F52CDD5" w14:textId="77777777" w:rsidR="004C7E0A" w:rsidRDefault="005056BA">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14:paraId="66AF34C6" w14:textId="77777777" w:rsidR="004C7E0A" w:rsidRDefault="005056BA">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14:paraId="6A888C4F" w14:textId="77777777" w:rsidR="004C7E0A" w:rsidRDefault="005056BA">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14:paraId="137BA09F" w14:textId="77777777" w:rsidR="004C7E0A" w:rsidRDefault="005056BA">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14:paraId="08CDB926"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必须遵守国家有关法律、行政法规规定，自行办理和完善各种手续，合法使用（农）民工，保护（农）民工合法权益，按时发放（农）民工工资。</w:t>
      </w:r>
    </w:p>
    <w:p w14:paraId="5744A1EC" w14:textId="77777777" w:rsidR="004C7E0A" w:rsidRDefault="005056BA">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w:t>
      </w:r>
      <w:r>
        <w:rPr>
          <w:rFonts w:ascii="宋体" w:hAnsi="宋体" w:cs="宋体" w:hint="eastAsia"/>
          <w:color w:val="333333"/>
          <w:szCs w:val="21"/>
          <w:lang w:eastAsia="zh-CN"/>
        </w:rPr>
        <w:lastRenderedPageBreak/>
        <w:t>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14:paraId="7F04C0A2" w14:textId="77777777" w:rsidR="004C7E0A" w:rsidRDefault="005056B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w:t>
      </w:r>
      <w:proofErr w:type="gramStart"/>
      <w:r>
        <w:rPr>
          <w:rFonts w:ascii="宋体" w:hAnsi="宋体" w:cs="宋体" w:hint="eastAsia"/>
          <w:color w:val="333333"/>
          <w:szCs w:val="21"/>
          <w:lang w:eastAsia="zh-CN"/>
        </w:rPr>
        <w:t>及维稳工作</w:t>
      </w:r>
      <w:proofErr w:type="gramEnd"/>
      <w:r>
        <w:rPr>
          <w:rFonts w:ascii="宋体" w:hAnsi="宋体" w:cs="宋体" w:hint="eastAsia"/>
          <w:color w:val="333333"/>
          <w:szCs w:val="21"/>
          <w:lang w:eastAsia="zh-CN"/>
        </w:rPr>
        <w:t>，杜绝任何形式的窝工、罢工、围攻、上访或闹事现象，否则每发生一起类似现象将对乙方处以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14:paraId="745F0840"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14:paraId="7CCC73C3"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w:t>
      </w:r>
      <w:proofErr w:type="gramStart"/>
      <w:r>
        <w:rPr>
          <w:rFonts w:ascii="宋体" w:hAnsi="宋体" w:cs="宋体" w:hint="eastAsia"/>
          <w:color w:val="333333"/>
          <w:szCs w:val="21"/>
          <w:lang w:eastAsia="zh-CN"/>
        </w:rPr>
        <w:t>流动台</w:t>
      </w:r>
      <w:proofErr w:type="gramEnd"/>
      <w:r>
        <w:rPr>
          <w:rFonts w:ascii="宋体" w:hAnsi="宋体" w:cs="宋体" w:hint="eastAsia"/>
          <w:color w:val="333333"/>
          <w:szCs w:val="21"/>
          <w:lang w:eastAsia="zh-CN"/>
        </w:rPr>
        <w:t>账，并加强日常组织管理。</w:t>
      </w:r>
    </w:p>
    <w:p w14:paraId="4A81EB10"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14:paraId="75239BF4"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14:paraId="7222C2FE"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14:paraId="3A9F8515" w14:textId="77777777" w:rsidR="004C7E0A" w:rsidRDefault="005056BA">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14:paraId="14C14562"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14:paraId="558F7068"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14:paraId="7AD81B45"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w:t>
      </w:r>
      <w:proofErr w:type="gramStart"/>
      <w:r>
        <w:rPr>
          <w:rFonts w:ascii="宋体" w:hAnsi="宋体" w:cs="宋体" w:hint="eastAsia"/>
          <w:color w:val="333333"/>
          <w:szCs w:val="21"/>
          <w:lang w:eastAsia="zh-CN"/>
        </w:rPr>
        <w:t>认工程</w:t>
      </w:r>
      <w:proofErr w:type="gramEnd"/>
      <w:r>
        <w:rPr>
          <w:rFonts w:ascii="宋体" w:hAnsi="宋体" w:cs="宋体" w:hint="eastAsia"/>
          <w:color w:val="333333"/>
          <w:szCs w:val="21"/>
          <w:lang w:eastAsia="zh-CN"/>
        </w:rPr>
        <w:t>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14:paraId="4F9B2FEF"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14:paraId="0F8AC60F"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14:paraId="59DCE5F2" w14:textId="77777777" w:rsidR="004C7E0A" w:rsidRDefault="005056BA">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w:t>
      </w:r>
      <w:r>
        <w:rPr>
          <w:rFonts w:ascii="宋体" w:hAnsi="宋体" w:cs="宋体" w:hint="eastAsia"/>
          <w:szCs w:val="21"/>
          <w:lang w:eastAsia="zh-CN"/>
        </w:rPr>
        <w:t>乙方必须给派驻本项目的所有人</w:t>
      </w:r>
      <w:r w:rsidRPr="008C08C2">
        <w:rPr>
          <w:rFonts w:ascii="宋体" w:hAnsi="宋体" w:cs="宋体" w:hint="eastAsia"/>
          <w:color w:val="000000" w:themeColor="text1"/>
          <w:szCs w:val="21"/>
          <w:lang w:eastAsia="zh-CN"/>
        </w:rPr>
        <w:t>员不低于10万元赔付款的</w:t>
      </w:r>
      <w:proofErr w:type="gramStart"/>
      <w:r w:rsidRPr="008C08C2">
        <w:rPr>
          <w:rFonts w:ascii="宋体" w:hAnsi="宋体" w:cs="宋体" w:hint="eastAsia"/>
          <w:color w:val="000000" w:themeColor="text1"/>
          <w:szCs w:val="21"/>
          <w:lang w:eastAsia="zh-CN"/>
        </w:rPr>
        <w:t>的</w:t>
      </w:r>
      <w:proofErr w:type="gramEnd"/>
      <w:r w:rsidRPr="008C08C2">
        <w:rPr>
          <w:rFonts w:ascii="宋体" w:hAnsi="宋体" w:cs="宋体" w:hint="eastAsia"/>
          <w:color w:val="000000" w:themeColor="text1"/>
          <w:szCs w:val="21"/>
          <w:lang w:eastAsia="zh-CN"/>
        </w:rPr>
        <w:t>医疗保险及不低于</w:t>
      </w:r>
      <w:r w:rsidRPr="008C08C2">
        <w:rPr>
          <w:rFonts w:ascii="宋体" w:hAnsi="宋体" w:cs="宋体" w:hint="eastAsia"/>
          <w:color w:val="000000" w:themeColor="text1"/>
          <w:szCs w:val="21"/>
          <w:u w:val="single"/>
          <w:lang w:eastAsia="zh-CN"/>
        </w:rPr>
        <w:t>60</w:t>
      </w:r>
      <w:r w:rsidRPr="008C08C2">
        <w:rPr>
          <w:rFonts w:ascii="宋体" w:hAnsi="宋体" w:cs="宋体" w:hint="eastAsia"/>
          <w:color w:val="000000" w:themeColor="text1"/>
          <w:szCs w:val="21"/>
          <w:lang w:eastAsia="zh-CN"/>
        </w:rPr>
        <w:t>万元赔付款的人身意外伤害险。</w:t>
      </w:r>
    </w:p>
    <w:p w14:paraId="0A6E4D1C"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14:paraId="4490D6A1" w14:textId="77777777" w:rsidR="004C7E0A" w:rsidRDefault="005056BA">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w:t>
      </w:r>
      <w:r>
        <w:rPr>
          <w:rFonts w:ascii="ˎ̥" w:hAnsi="ˎ̥" w:cs="宋体"/>
          <w:color w:val="333333"/>
          <w:szCs w:val="21"/>
          <w:lang w:eastAsia="zh-CN"/>
        </w:rPr>
        <w:lastRenderedPageBreak/>
        <w:t>各项管理办法并送达乙方。</w:t>
      </w:r>
      <w:r w:rsidRPr="008C08C2">
        <w:rPr>
          <w:rFonts w:ascii="ˎ̥" w:hAnsi="ˎ̥" w:cs="宋体"/>
          <w:color w:val="000000" w:themeColor="text1"/>
          <w:szCs w:val="21"/>
          <w:u w:val="single"/>
          <w:lang w:eastAsia="zh-CN"/>
        </w:rPr>
        <w:t>（必须结合现场实际情况及企业现状，项目各部门要根据各自工作要求以及便于现场管理制定各自部门的各项管理办法，项目部在讨论合同文本时，一些细节无法在合同中规定的，可在各项管理办法中规定。）</w:t>
      </w:r>
    </w:p>
    <w:p w14:paraId="0386C5D2"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14:paraId="645FA8E8" w14:textId="77777777" w:rsidR="004C7E0A" w:rsidRDefault="005056BA">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14:paraId="44DFBF25"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56B4D9BD"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14:paraId="731205B1"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14:paraId="157155EF" w14:textId="77777777" w:rsidR="004C7E0A" w:rsidRDefault="005056BA">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14:paraId="37FA6467" w14:textId="77777777" w:rsidR="004C7E0A" w:rsidRDefault="005056BA">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14:paraId="1BEA8E33" w14:textId="77777777" w:rsidR="004C7E0A" w:rsidRDefault="005056BA">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w:t>
      </w:r>
      <w:r w:rsidRPr="008C08C2">
        <w:rPr>
          <w:rFonts w:ascii="宋体" w:hAnsi="宋体" w:cs="宋体" w:hint="eastAsia"/>
          <w:color w:val="000000" w:themeColor="text1"/>
          <w:szCs w:val="21"/>
          <w:lang w:eastAsia="zh-CN"/>
        </w:rPr>
        <w:t>2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14:paraId="105DF8A5"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w:t>
      </w:r>
      <w:proofErr w:type="gramStart"/>
      <w:r>
        <w:rPr>
          <w:rFonts w:ascii="宋体" w:hAnsi="宋体" w:hint="eastAsia"/>
          <w:szCs w:val="21"/>
          <w:lang w:eastAsia="zh-CN"/>
        </w:rPr>
        <w:t>不</w:t>
      </w:r>
      <w:proofErr w:type="gramEnd"/>
      <w:r>
        <w:rPr>
          <w:rFonts w:ascii="宋体" w:hAnsi="宋体" w:hint="eastAsia"/>
          <w:szCs w:val="21"/>
          <w:lang w:eastAsia="zh-CN"/>
        </w:rPr>
        <w:t>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w:t>
      </w:r>
      <w:proofErr w:type="gramStart"/>
      <w:r>
        <w:rPr>
          <w:rFonts w:ascii="宋体" w:hAnsi="宋体" w:hint="eastAsia"/>
          <w:szCs w:val="21"/>
          <w:lang w:eastAsia="zh-CN"/>
        </w:rPr>
        <w:t>不</w:t>
      </w:r>
      <w:proofErr w:type="gramEnd"/>
      <w:r>
        <w:rPr>
          <w:rFonts w:ascii="宋体" w:hAnsi="宋体" w:hint="eastAsia"/>
          <w:szCs w:val="21"/>
          <w:lang w:eastAsia="zh-CN"/>
        </w:rPr>
        <w:t>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14:paraId="00189BAD" w14:textId="77777777" w:rsidR="004C7E0A" w:rsidRDefault="005056BA">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14:paraId="4B18E522" w14:textId="77777777" w:rsidR="004C7E0A" w:rsidRDefault="005056BA">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14:paraId="151B266B" w14:textId="77777777" w:rsidR="004C7E0A" w:rsidRDefault="005056B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w:t>
      </w:r>
      <w:proofErr w:type="gramStart"/>
      <w:r>
        <w:rPr>
          <w:rFonts w:ascii="宋体" w:hAnsi="宋体" w:cs="宋体" w:hint="eastAsia"/>
          <w:color w:val="333333"/>
          <w:szCs w:val="21"/>
          <w:lang w:eastAsia="zh-CN"/>
        </w:rPr>
        <w:t>本承包</w:t>
      </w:r>
      <w:proofErr w:type="gramEnd"/>
      <w:r>
        <w:rPr>
          <w:rFonts w:ascii="宋体" w:hAnsi="宋体" w:cs="宋体" w:hint="eastAsia"/>
          <w:color w:val="333333"/>
          <w:szCs w:val="21"/>
          <w:lang w:eastAsia="zh-CN"/>
        </w:rPr>
        <w:t>工程涉及的部分）。</w:t>
      </w:r>
    </w:p>
    <w:p w14:paraId="4D9D888C" w14:textId="77777777" w:rsidR="004C7E0A" w:rsidRDefault="005056B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8.2.7乙方代表需常驻施工现场，有事要向甲方请假，得到同意后才能离开。</w:t>
      </w:r>
    </w:p>
    <w:p w14:paraId="2F8C4D1C" w14:textId="77777777" w:rsidR="004C7E0A" w:rsidRDefault="005056BA">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w:t>
      </w:r>
      <w:proofErr w:type="gramStart"/>
      <w:r>
        <w:rPr>
          <w:rFonts w:ascii="宋体" w:hAnsi="宋体" w:cs="宋体" w:hint="eastAsia"/>
          <w:color w:val="333333"/>
          <w:szCs w:val="21"/>
          <w:lang w:eastAsia="zh-CN"/>
        </w:rPr>
        <w:t>计量款紧张</w:t>
      </w:r>
      <w:proofErr w:type="gramEnd"/>
      <w:r>
        <w:rPr>
          <w:rFonts w:ascii="宋体" w:hAnsi="宋体" w:cs="宋体" w:hint="eastAsia"/>
          <w:color w:val="333333"/>
          <w:szCs w:val="21"/>
          <w:lang w:eastAsia="zh-CN"/>
        </w:rPr>
        <w:t>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未及时支付，则甲方有权单方面予以直接代扣支付，所造成的误差损失或相关责任概由乙方承担。</w:t>
      </w:r>
    </w:p>
    <w:p w14:paraId="3476F461" w14:textId="77777777" w:rsidR="004C7E0A" w:rsidRDefault="005056B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w:t>
      </w:r>
      <w:proofErr w:type="gramStart"/>
      <w:r>
        <w:rPr>
          <w:rFonts w:ascii="宋体" w:hAnsi="宋体" w:cs="宋体" w:hint="eastAsia"/>
          <w:color w:val="333333"/>
          <w:szCs w:val="21"/>
          <w:lang w:eastAsia="zh-CN"/>
        </w:rPr>
        <w:t>作出</w:t>
      </w:r>
      <w:proofErr w:type="gramEnd"/>
      <w:r>
        <w:rPr>
          <w:rFonts w:ascii="宋体" w:hAnsi="宋体" w:cs="宋体" w:hint="eastAsia"/>
          <w:color w:val="333333"/>
          <w:szCs w:val="21"/>
          <w:lang w:eastAsia="zh-CN"/>
        </w:rPr>
        <w:t>处罚。</w:t>
      </w:r>
    </w:p>
    <w:p w14:paraId="5289F279" w14:textId="77777777" w:rsidR="004C7E0A" w:rsidRDefault="005056B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8.2.10参与施工的乙方机械操作手、电工、电焊等特殊作业人员必须持证上岗，同时将上岗证复印件报经理部备案，</w:t>
      </w:r>
      <w:proofErr w:type="gramStart"/>
      <w:r>
        <w:rPr>
          <w:rFonts w:ascii="宋体" w:hAnsi="宋体" w:cs="宋体" w:hint="eastAsia"/>
          <w:color w:val="333333"/>
          <w:szCs w:val="21"/>
          <w:lang w:eastAsia="zh-CN"/>
        </w:rPr>
        <w:t>当人员</w:t>
      </w:r>
      <w:proofErr w:type="gramEnd"/>
      <w:r>
        <w:rPr>
          <w:rFonts w:ascii="宋体" w:hAnsi="宋体" w:cs="宋体" w:hint="eastAsia"/>
          <w:color w:val="333333"/>
          <w:szCs w:val="21"/>
          <w:lang w:eastAsia="zh-CN"/>
        </w:rPr>
        <w:t>不足时可委托甲方代为培训，费用由乙方承担。</w:t>
      </w:r>
    </w:p>
    <w:p w14:paraId="1127DF81" w14:textId="77777777" w:rsidR="004C7E0A" w:rsidRDefault="005056B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14:paraId="41B61FA5" w14:textId="77777777" w:rsidR="004C7E0A" w:rsidRDefault="005056B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14:paraId="02E8D73C" w14:textId="77777777" w:rsidR="004C7E0A" w:rsidRDefault="005056B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14:paraId="3995C78E"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14:paraId="42155340"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14:paraId="4727A5BA" w14:textId="77777777" w:rsidR="004C7E0A" w:rsidRDefault="005056B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14:paraId="570DA47D" w14:textId="77777777" w:rsidR="004C7E0A" w:rsidRDefault="005056BA">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14:paraId="416C3A09" w14:textId="77777777" w:rsidR="004C7E0A" w:rsidRDefault="005056BA">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14:paraId="6FFB30F3" w14:textId="77777777" w:rsidR="004C7E0A" w:rsidRDefault="005056B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14:paraId="1291D7A3" w14:textId="77777777" w:rsidR="004C7E0A" w:rsidRDefault="005056BA">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w:t>
      </w:r>
      <w:r>
        <w:rPr>
          <w:rFonts w:ascii="宋体" w:hAnsi="宋体" w:cs="宋体"/>
          <w:color w:val="333333"/>
          <w:szCs w:val="21"/>
          <w:lang w:eastAsia="zh-CN"/>
        </w:rPr>
        <w:lastRenderedPageBreak/>
        <w:t>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14:paraId="000A3759"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14:paraId="22FA0E7A"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14:paraId="6E0A1A30" w14:textId="77777777" w:rsidR="004C7E0A" w:rsidRDefault="005056BA">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14:paraId="149B8FF0"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14:paraId="2EED9E44" w14:textId="1823EEE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混凝土、钢筋、钢筋网片</w:t>
      </w:r>
      <w:r w:rsidR="008E1DD3">
        <w:rPr>
          <w:rFonts w:ascii="宋体" w:hAnsi="宋体" w:hint="eastAsia"/>
          <w:szCs w:val="21"/>
          <w:u w:val="single"/>
          <w:lang w:eastAsia="zh-CN"/>
        </w:rPr>
        <w:t>及工程量清单明确由甲方提供的</w:t>
      </w:r>
      <w:r w:rsidR="00E41F96">
        <w:rPr>
          <w:rFonts w:ascii="宋体" w:hAnsi="宋体" w:hint="eastAsia"/>
          <w:szCs w:val="21"/>
          <w:u w:val="single"/>
          <w:lang w:eastAsia="zh-CN"/>
        </w:rPr>
        <w:t>材料</w:t>
      </w:r>
      <w:r w:rsidRPr="00E41F96">
        <w:rPr>
          <w:rFonts w:ascii="宋体" w:hAnsi="宋体" w:hint="eastAsia"/>
          <w:szCs w:val="21"/>
          <w:u w:val="single"/>
          <w:lang w:eastAsia="zh-CN"/>
        </w:rPr>
        <w:t>,由甲方无偿提供，</w:t>
      </w:r>
      <w:r>
        <w:rPr>
          <w:rFonts w:ascii="宋体" w:hAnsi="宋体" w:hint="eastAsia"/>
          <w:szCs w:val="21"/>
          <w:lang w:eastAsia="zh-CN"/>
        </w:rPr>
        <w:t>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14:paraId="6CDD5365"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14:paraId="01D5287B"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proofErr w:type="gramStart"/>
      <w:r>
        <w:rPr>
          <w:rFonts w:ascii="宋体" w:hAnsi="宋体" w:cs="宋体"/>
          <w:color w:val="333333"/>
          <w:szCs w:val="21"/>
          <w:lang w:eastAsia="zh-CN"/>
        </w:rPr>
        <w:t>视使用</w:t>
      </w:r>
      <w:proofErr w:type="gramEnd"/>
      <w:r>
        <w:rPr>
          <w:rFonts w:ascii="宋体" w:hAnsi="宋体" w:cs="宋体"/>
          <w:color w:val="333333"/>
          <w:szCs w:val="21"/>
          <w:lang w:eastAsia="zh-CN"/>
        </w:rPr>
        <w:t>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14:paraId="697EA19E"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14:paraId="3A0B0750"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14:paraId="54245B88"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w:t>
      </w:r>
      <w:proofErr w:type="gramStart"/>
      <w:r>
        <w:rPr>
          <w:rFonts w:ascii="宋体" w:hAnsi="宋体" w:cs="宋体" w:hint="eastAsia"/>
          <w:color w:val="333333"/>
          <w:szCs w:val="21"/>
          <w:lang w:eastAsia="zh-CN"/>
        </w:rPr>
        <w:t>调拔</w:t>
      </w:r>
      <w:proofErr w:type="gramEnd"/>
      <w:r>
        <w:rPr>
          <w:rFonts w:ascii="宋体" w:hAnsi="宋体" w:cs="宋体" w:hint="eastAsia"/>
          <w:color w:val="333333"/>
          <w:szCs w:val="21"/>
          <w:lang w:eastAsia="zh-CN"/>
        </w:rPr>
        <w:t>过程中，乙方应接受甲方的统一安排，建立详细的材料</w:t>
      </w:r>
      <w:proofErr w:type="gramStart"/>
      <w:r>
        <w:rPr>
          <w:rFonts w:ascii="宋体" w:hAnsi="宋体" w:cs="宋体" w:hint="eastAsia"/>
          <w:color w:val="333333"/>
          <w:szCs w:val="21"/>
          <w:lang w:eastAsia="zh-CN"/>
        </w:rPr>
        <w:t>供应台</w:t>
      </w:r>
      <w:proofErr w:type="gramEnd"/>
      <w:r>
        <w:rPr>
          <w:rFonts w:ascii="宋体" w:hAnsi="宋体" w:cs="宋体" w:hint="eastAsia"/>
          <w:color w:val="333333"/>
          <w:szCs w:val="21"/>
          <w:lang w:eastAsia="zh-CN"/>
        </w:rPr>
        <w:t>账，每月定期与甲方材料管理人员汇总、核对，并相互签字确认。</w:t>
      </w:r>
    </w:p>
    <w:p w14:paraId="11D85796"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proofErr w:type="gramStart"/>
      <w:r>
        <w:rPr>
          <w:rFonts w:ascii="宋体" w:hAnsi="宋体" w:cs="宋体"/>
          <w:color w:val="333333"/>
          <w:szCs w:val="21"/>
          <w:lang w:eastAsia="zh-CN"/>
        </w:rPr>
        <w:t>后</w:t>
      </w:r>
      <w:proofErr w:type="gramEnd"/>
      <w:r>
        <w:rPr>
          <w:rFonts w:ascii="宋体" w:hAnsi="宋体" w:cs="宋体"/>
          <w:color w:val="333333"/>
          <w:szCs w:val="21"/>
          <w:lang w:eastAsia="zh-CN"/>
        </w:rPr>
        <w:t>转让给</w:t>
      </w:r>
      <w:r>
        <w:rPr>
          <w:rFonts w:ascii="宋体" w:hAnsi="宋体" w:cs="宋体" w:hint="eastAsia"/>
          <w:color w:val="333333"/>
          <w:szCs w:val="21"/>
          <w:lang w:eastAsia="zh-CN"/>
        </w:rPr>
        <w:t>甲方。</w:t>
      </w:r>
    </w:p>
    <w:p w14:paraId="33A4CD8A" w14:textId="77777777" w:rsidR="004C7E0A" w:rsidRDefault="005056BA">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14:paraId="546DFBE0"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14:paraId="1A64AAED"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10.2乙方必须配备1名以上征地协调工作人员，负责乙方施工路段的征地协调工作，配合甲方人员共同处理地方纠纷等问题，乙方在施工前负责对红线的复测，并开挖标注好红线位置。乙方在占领红线后，原则上甲方只负责红线范围内可能出现的纠纷处理，因乙方的乱开挖、乱堆放等不良行为所造成的一切责任由乙方自行负责。</w:t>
      </w:r>
    </w:p>
    <w:p w14:paraId="22FE04D1"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10.3乙方必须配备1名以安全和农民工工资管理人员，负责乙方施工路段内的安全生产交底、教育、检测、巡查等工作，负责乙方农民工登记、结算、发放等工作。</w:t>
      </w:r>
    </w:p>
    <w:p w14:paraId="060B7AAE" w14:textId="77777777" w:rsidR="004C7E0A" w:rsidRDefault="005056BA">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14:paraId="016E13E5"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r w:rsidR="00672FBF">
        <w:fldChar w:fldCharType="begin"/>
      </w:r>
      <w:r w:rsidR="00672FBF">
        <w:rPr>
          <w:lang w:eastAsia="zh-CN"/>
        </w:rPr>
        <w:instrText xml:space="preserve"> HYPERLINK "http://wiki.zhulong.com/baike/detail.asp?t=</w:instrText>
      </w:r>
      <w:r w:rsidR="00672FBF">
        <w:rPr>
          <w:lang w:eastAsia="zh-CN"/>
        </w:rPr>
        <w:instrText>中单</w:instrText>
      </w:r>
      <w:r w:rsidR="00672FBF">
        <w:rPr>
          <w:lang w:eastAsia="zh-CN"/>
        </w:rPr>
        <w:instrText xml:space="preserve">" \t "_blank" </w:instrText>
      </w:r>
      <w:r w:rsidR="00672FBF">
        <w:fldChar w:fldCharType="separate"/>
      </w:r>
      <w:r>
        <w:rPr>
          <w:rFonts w:ascii="宋体" w:hAnsi="宋体" w:cs="宋体"/>
          <w:szCs w:val="21"/>
          <w:lang w:eastAsia="zh-CN"/>
        </w:rPr>
        <w:t>中单</w:t>
      </w:r>
      <w:r w:rsidR="00672FBF">
        <w:rPr>
          <w:rFonts w:ascii="宋体" w:hAnsi="宋体" w:cs="宋体"/>
          <w:szCs w:val="21"/>
        </w:rPr>
        <w:fldChar w:fldCharType="end"/>
      </w:r>
      <w:proofErr w:type="gramStart"/>
      <w:r>
        <w:rPr>
          <w:rFonts w:ascii="宋体" w:hAnsi="宋体" w:cs="宋体"/>
          <w:color w:val="333333"/>
          <w:szCs w:val="21"/>
          <w:lang w:eastAsia="zh-CN"/>
        </w:rPr>
        <w:t>独计列</w:t>
      </w:r>
      <w:proofErr w:type="gramEnd"/>
      <w:r>
        <w:rPr>
          <w:rFonts w:ascii="宋体" w:hAnsi="宋体" w:cs="宋体"/>
          <w:color w:val="333333"/>
          <w:szCs w:val="21"/>
          <w:lang w:eastAsia="zh-CN"/>
        </w:rPr>
        <w:t>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14:paraId="76FDF1E2"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14:paraId="07356610"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hint="eastAsia"/>
          <w:color w:val="333333"/>
          <w:szCs w:val="21"/>
          <w:u w:val="single"/>
          <w:lang w:eastAsia="zh-CN"/>
        </w:rPr>
        <w:t>/</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14:paraId="269935AD"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2"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14:paraId="5EACFAB9" w14:textId="77777777" w:rsidR="004C7E0A" w:rsidRDefault="005056BA">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14:paraId="2D1B72FC"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14:paraId="1116F6FB"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w:t>
      </w:r>
      <w:proofErr w:type="gramStart"/>
      <w:r>
        <w:rPr>
          <w:rFonts w:ascii="宋体" w:hAnsi="宋体" w:cs="宋体" w:hint="eastAsia"/>
          <w:color w:val="333333"/>
          <w:szCs w:val="21"/>
          <w:lang w:eastAsia="zh-CN"/>
        </w:rPr>
        <w:t>安全第一</w:t>
      </w:r>
      <w:proofErr w:type="gramEnd"/>
      <w:r>
        <w:rPr>
          <w:rFonts w:ascii="宋体" w:hAnsi="宋体" w:cs="宋体" w:hint="eastAsia"/>
          <w:color w:val="333333"/>
          <w:szCs w:val="21"/>
          <w:lang w:eastAsia="zh-CN"/>
        </w:rPr>
        <w:t>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财产等任何损失，均由乙方自行处理。上报所属劳动部门，并承担经济和法律方面的责任，甲方不承担任何责任。</w:t>
      </w:r>
    </w:p>
    <w:p w14:paraId="390DAEF6" w14:textId="77777777" w:rsidR="004C7E0A" w:rsidRDefault="005056BA">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14:paraId="5CFDDA8C"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14:paraId="11B61C22" w14:textId="77777777" w:rsidR="004C7E0A" w:rsidRDefault="005056BA">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w:t>
      </w:r>
      <w:r>
        <w:rPr>
          <w:rFonts w:ascii="宋体" w:hAnsi="宋体" w:cs="宋体" w:hint="eastAsia"/>
          <w:color w:val="333333"/>
          <w:szCs w:val="21"/>
          <w:lang w:eastAsia="zh-CN"/>
        </w:rPr>
        <w:lastRenderedPageBreak/>
        <w:t>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14:paraId="1261EDB7"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14:paraId="51E94325" w14:textId="77777777" w:rsidR="004C7E0A" w:rsidRDefault="005056BA">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14:paraId="7CC1CF16"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3232675E"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w:t>
      </w:r>
      <w:proofErr w:type="gramStart"/>
      <w:r>
        <w:rPr>
          <w:rFonts w:ascii="宋体" w:hAnsi="宋体" w:cs="宋体"/>
          <w:color w:val="333333"/>
          <w:szCs w:val="21"/>
          <w:lang w:eastAsia="zh-CN"/>
        </w:rPr>
        <w:t>私自对</w:t>
      </w:r>
      <w:proofErr w:type="gramEnd"/>
      <w:r>
        <w:rPr>
          <w:rFonts w:ascii="宋体" w:hAnsi="宋体" w:cs="宋体"/>
          <w:color w:val="333333"/>
          <w:szCs w:val="21"/>
          <w:lang w:eastAsia="zh-CN"/>
        </w:rPr>
        <w:t>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14:paraId="52B45C09"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6C3BABC5"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w:t>
      </w:r>
      <w:proofErr w:type="gramStart"/>
      <w:r>
        <w:rPr>
          <w:rFonts w:ascii="宋体" w:hAnsi="宋体" w:cs="宋体"/>
          <w:color w:val="333333"/>
          <w:szCs w:val="21"/>
          <w:lang w:eastAsia="zh-CN"/>
        </w:rPr>
        <w:t>不论因</w:t>
      </w:r>
      <w:proofErr w:type="gramEnd"/>
      <w:r>
        <w:rPr>
          <w:rFonts w:ascii="宋体" w:hAnsi="宋体" w:cs="宋体"/>
          <w:color w:val="333333"/>
          <w:szCs w:val="21"/>
          <w:lang w:eastAsia="zh-CN"/>
        </w:rPr>
        <w:t>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14:paraId="483990FD" w14:textId="77777777" w:rsidR="004C7E0A" w:rsidRDefault="005056BA">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14:paraId="637C0D74" w14:textId="77777777" w:rsidR="004C7E0A" w:rsidRDefault="005056BA" w:rsidP="008E1DD3">
      <w:pPr>
        <w:spacing w:line="400" w:lineRule="exact"/>
        <w:ind w:leftChars="200" w:left="440"/>
        <w:rPr>
          <w:rFonts w:ascii="宋体" w:hAnsi="宋体" w:cs="宋体"/>
          <w:color w:val="333333"/>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14:paraId="291D0949" w14:textId="77777777" w:rsidR="004C7E0A" w:rsidRDefault="005056BA">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59FA0FCF" w14:textId="77777777" w:rsidR="004C7E0A" w:rsidRDefault="005056BA">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w:t>
      </w:r>
      <w:proofErr w:type="gramStart"/>
      <w:r>
        <w:rPr>
          <w:rFonts w:ascii="宋体" w:hAnsi="宋体" w:cs="宋体" w:hint="eastAsia"/>
          <w:szCs w:val="21"/>
          <w:lang w:eastAsia="zh-CN"/>
        </w:rPr>
        <w:t>必须着</w:t>
      </w:r>
      <w:proofErr w:type="gramEnd"/>
      <w:r>
        <w:rPr>
          <w:rFonts w:ascii="宋体" w:hAnsi="宋体" w:cs="宋体" w:hint="eastAsia"/>
          <w:szCs w:val="21"/>
          <w:lang w:eastAsia="zh-CN"/>
        </w:rPr>
        <w:t>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693D4D51" w14:textId="77777777" w:rsidR="004C7E0A" w:rsidRDefault="005056BA">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w:t>
      </w:r>
      <w:proofErr w:type="gramStart"/>
      <w:r>
        <w:rPr>
          <w:rFonts w:ascii="宋体" w:hAnsi="宋体" w:cs="宋体"/>
          <w:color w:val="333333"/>
          <w:szCs w:val="21"/>
          <w:lang w:eastAsia="zh-CN"/>
        </w:rPr>
        <w:t>师指挥</w:t>
      </w:r>
      <w:proofErr w:type="gramEnd"/>
      <w:r>
        <w:rPr>
          <w:rFonts w:ascii="宋体" w:hAnsi="宋体" w:cs="宋体"/>
          <w:color w:val="333333"/>
          <w:szCs w:val="21"/>
          <w:lang w:eastAsia="zh-CN"/>
        </w:rPr>
        <w:t>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w:t>
      </w:r>
      <w:proofErr w:type="gramStart"/>
      <w:r>
        <w:rPr>
          <w:rFonts w:ascii="宋体" w:hAnsi="宋体" w:cs="宋体" w:hint="eastAsia"/>
          <w:szCs w:val="21"/>
          <w:lang w:eastAsia="zh-CN"/>
        </w:rPr>
        <w:t>进场第</w:t>
      </w:r>
      <w:proofErr w:type="gramEnd"/>
      <w:r>
        <w:rPr>
          <w:rFonts w:ascii="宋体" w:hAnsi="宋体" w:cs="宋体" w:hint="eastAsia"/>
          <w:szCs w:val="21"/>
          <w:lang w:eastAsia="zh-CN"/>
        </w:rPr>
        <w:t>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14:paraId="6FCC0373"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扣除乙方的工程结算款。</w:t>
      </w:r>
    </w:p>
    <w:p w14:paraId="00AD499E"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w:t>
      </w:r>
      <w:proofErr w:type="gramStart"/>
      <w:r>
        <w:rPr>
          <w:rFonts w:ascii="宋体" w:hAnsi="宋体" w:cs="宋体"/>
          <w:color w:val="333333"/>
          <w:szCs w:val="21"/>
          <w:lang w:eastAsia="zh-CN"/>
        </w:rPr>
        <w:t>除令</w:t>
      </w:r>
      <w:r>
        <w:rPr>
          <w:rFonts w:ascii="宋体" w:hAnsi="宋体" w:cs="宋体" w:hint="eastAsia"/>
          <w:color w:val="333333"/>
          <w:szCs w:val="21"/>
          <w:lang w:eastAsia="zh-CN"/>
        </w:rPr>
        <w:t>乙方</w:t>
      </w:r>
      <w:proofErr w:type="gramEnd"/>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14:paraId="12EDE92D"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14:paraId="4C170E5B"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w:t>
      </w:r>
      <w:proofErr w:type="gramStart"/>
      <w:r>
        <w:rPr>
          <w:rFonts w:ascii="宋体" w:hAnsi="宋体" w:cs="宋体"/>
          <w:color w:val="333333"/>
          <w:szCs w:val="21"/>
          <w:lang w:eastAsia="zh-CN"/>
        </w:rPr>
        <w:t>每伤</w:t>
      </w:r>
      <w:proofErr w:type="gramEnd"/>
      <w:r>
        <w:rPr>
          <w:rFonts w:ascii="宋体" w:hAnsi="宋体" w:cs="宋体"/>
          <w:color w:val="333333"/>
          <w:szCs w:val="21"/>
          <w:lang w:eastAsia="zh-CN"/>
        </w:rPr>
        <w:t>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lastRenderedPageBreak/>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14:paraId="2B8EA871"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对乙方进行惩罚。</w:t>
      </w:r>
    </w:p>
    <w:p w14:paraId="1AE0BE16"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w:t>
      </w:r>
      <w:proofErr w:type="gramStart"/>
      <w:r>
        <w:rPr>
          <w:rFonts w:ascii="宋体" w:hAnsi="宋体" w:cs="宋体"/>
          <w:color w:val="333333"/>
          <w:szCs w:val="21"/>
          <w:lang w:eastAsia="zh-CN"/>
        </w:rPr>
        <w:t>奖罚款</w:t>
      </w:r>
      <w:proofErr w:type="gramEnd"/>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14:paraId="3AE90CF6" w14:textId="77777777" w:rsidR="004C7E0A" w:rsidRDefault="005056BA">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14:paraId="19A31156"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14:paraId="1FDCCD29"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14:paraId="74B76B38"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14:paraId="3B992E91"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14:paraId="7E9C47D0"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14:paraId="4C7C0048"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4C239E9A"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0D8848A0" w14:textId="77777777" w:rsidR="004C7E0A" w:rsidRDefault="005056BA">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14:paraId="4056CAF6"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14:paraId="5CB518FB"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14:paraId="2A8C3851"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15.11</w:t>
      </w:r>
      <w:r>
        <w:rPr>
          <w:rFonts w:ascii="宋体" w:hAnsi="宋体" w:cs="宋体"/>
          <w:color w:val="333333"/>
          <w:szCs w:val="21"/>
          <w:lang w:eastAsia="zh-CN"/>
        </w:rPr>
        <w:t>乙方不论何时及何种原因提出退场，都必须提出书面申请，经甲方同意并在双方签订退场协议后，方可退场。</w:t>
      </w:r>
    </w:p>
    <w:p w14:paraId="60593AD0"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14:paraId="5A323107" w14:textId="77777777" w:rsidR="004C7E0A" w:rsidRDefault="005056BA">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14:paraId="528FAFDC"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sidRPr="008C08C2">
        <w:rPr>
          <w:rFonts w:ascii="宋体" w:hAnsi="宋体" w:cs="宋体"/>
          <w:color w:val="000000" w:themeColor="text1"/>
          <w:szCs w:val="21"/>
          <w:lang w:eastAsia="zh-CN"/>
        </w:rPr>
        <w:t>（以业主规定的保修期为准，一般为</w:t>
      </w:r>
      <w:r w:rsidRPr="008C08C2">
        <w:rPr>
          <w:rFonts w:ascii="宋体" w:hAnsi="宋体" w:cs="宋体" w:hint="eastAsia"/>
          <w:color w:val="000000" w:themeColor="text1"/>
          <w:szCs w:val="21"/>
          <w:lang w:eastAsia="zh-CN"/>
        </w:rPr>
        <w:t>5</w:t>
      </w:r>
      <w:r w:rsidRPr="008C08C2">
        <w:rPr>
          <w:rFonts w:ascii="宋体" w:hAnsi="宋体" w:cs="宋体"/>
          <w:color w:val="000000" w:themeColor="text1"/>
          <w:szCs w:val="21"/>
          <w:lang w:eastAsia="zh-CN"/>
        </w:rPr>
        <w:t>年），缺陷责任期为</w:t>
      </w:r>
      <w:r w:rsidRPr="008C08C2">
        <w:rPr>
          <w:rFonts w:ascii="宋体" w:hAnsi="宋体" w:cs="宋体" w:hint="eastAsia"/>
          <w:color w:val="000000" w:themeColor="text1"/>
          <w:szCs w:val="21"/>
          <w:u w:val="single"/>
          <w:lang w:eastAsia="zh-CN"/>
        </w:rPr>
        <w:t xml:space="preserve"> 2 </w:t>
      </w:r>
      <w:r w:rsidRPr="008C08C2">
        <w:rPr>
          <w:rFonts w:ascii="宋体" w:hAnsi="宋体" w:cs="宋体"/>
          <w:color w:val="000000" w:themeColor="text1"/>
          <w:szCs w:val="21"/>
          <w:lang w:eastAsia="zh-CN"/>
        </w:rPr>
        <w:t>年（以业主规定的缺陷责任期为准。一般业主规定为两年）</w:t>
      </w:r>
      <w:r>
        <w:rPr>
          <w:rFonts w:ascii="宋体" w:hAnsi="宋体" w:cs="宋体"/>
          <w:color w:val="333333"/>
          <w:szCs w:val="21"/>
          <w:lang w:eastAsia="zh-CN"/>
        </w:rPr>
        <w:t>，质保金待缺陷责任期满，业主款到甲方</w:t>
      </w:r>
      <w:proofErr w:type="gramStart"/>
      <w:r>
        <w:rPr>
          <w:rFonts w:ascii="宋体" w:hAnsi="宋体" w:cs="宋体"/>
          <w:color w:val="333333"/>
          <w:szCs w:val="21"/>
          <w:lang w:eastAsia="zh-CN"/>
        </w:rPr>
        <w:t>帐户</w:t>
      </w:r>
      <w:proofErr w:type="gramEnd"/>
      <w:r>
        <w:rPr>
          <w:rFonts w:ascii="宋体" w:hAnsi="宋体" w:cs="宋体"/>
          <w:color w:val="333333"/>
          <w:szCs w:val="21"/>
          <w:lang w:eastAsia="zh-CN"/>
        </w:rPr>
        <w:t>后结算支付，不计息。</w:t>
      </w:r>
    </w:p>
    <w:p w14:paraId="6D5A6E59"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r w:rsidR="00672FBF">
        <w:fldChar w:fldCharType="begin"/>
      </w:r>
      <w:r w:rsidR="00672FBF">
        <w:rPr>
          <w:lang w:eastAsia="zh-CN"/>
        </w:rPr>
        <w:instrText xml:space="preserve"> HYPERLINK "http://wiki.zhulong.com/baike/detail.asp?t=</w:instrText>
      </w:r>
      <w:r w:rsidR="00672FBF">
        <w:rPr>
          <w:lang w:eastAsia="zh-CN"/>
        </w:rPr>
        <w:instrText>维修</w:instrText>
      </w:r>
      <w:r w:rsidR="00672FBF">
        <w:rPr>
          <w:lang w:eastAsia="zh-CN"/>
        </w:rPr>
        <w:instrText xml:space="preserve">" \t "_blank" </w:instrText>
      </w:r>
      <w:r w:rsidR="00672FBF">
        <w:fldChar w:fldCharType="separate"/>
      </w:r>
      <w:r>
        <w:rPr>
          <w:rFonts w:ascii="宋体" w:hAnsi="宋体" w:cs="宋体"/>
          <w:szCs w:val="21"/>
          <w:lang w:eastAsia="zh-CN"/>
        </w:rPr>
        <w:t>维修</w:t>
      </w:r>
      <w:r w:rsidR="00672FBF">
        <w:rPr>
          <w:rFonts w:ascii="宋体" w:hAnsi="宋体" w:cs="宋体"/>
          <w:szCs w:val="21"/>
        </w:rPr>
        <w:fldChar w:fldCharType="end"/>
      </w:r>
      <w:r>
        <w:rPr>
          <w:rFonts w:ascii="宋体" w:hAnsi="宋体" w:cs="宋体"/>
          <w:color w:val="333333"/>
          <w:szCs w:val="21"/>
          <w:lang w:eastAsia="zh-CN"/>
        </w:rPr>
        <w:t>。若乙方不及时到场维修，甲方有权自行维修或委托他人维修。甲方自行或委托他人维修所发生的费用由乙方承担。</w:t>
      </w:r>
    </w:p>
    <w:p w14:paraId="41484DF5" w14:textId="77777777" w:rsidR="004C7E0A" w:rsidRDefault="005056BA">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14:paraId="0DE39323"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14:paraId="6E90651A"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14:paraId="348389E9"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14:paraId="354E860A"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14:paraId="2078F1AC"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14:paraId="5ADC0443" w14:textId="77777777" w:rsidR="004C7E0A" w:rsidRDefault="005056BA">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14:paraId="459C61B2" w14:textId="77777777" w:rsidR="004C7E0A" w:rsidRDefault="005056BA">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w:t>
      </w:r>
      <w:proofErr w:type="gramStart"/>
      <w:r>
        <w:rPr>
          <w:rFonts w:ascii="宋体" w:hAnsi="宋体" w:hint="eastAsia"/>
          <w:szCs w:val="21"/>
          <w:lang w:eastAsia="zh-CN"/>
        </w:rPr>
        <w:t>饶仲裁</w:t>
      </w:r>
      <w:proofErr w:type="gramEnd"/>
      <w:r>
        <w:rPr>
          <w:rFonts w:ascii="宋体" w:hAnsi="宋体" w:hint="eastAsia"/>
          <w:szCs w:val="21"/>
          <w:lang w:eastAsia="zh-CN"/>
        </w:rPr>
        <w:t>委员会裁决。</w:t>
      </w:r>
    </w:p>
    <w:p w14:paraId="1B5CBDF6" w14:textId="77777777" w:rsidR="004C7E0A" w:rsidRDefault="005056BA">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4FF0471B" w14:textId="77777777" w:rsidR="004C7E0A" w:rsidRDefault="005056BA">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14:paraId="4FE4AE40"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14:paraId="12FDA61E"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14:paraId="27DA90B6" w14:textId="77777777" w:rsidR="004C7E0A" w:rsidRDefault="005056BA">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14:paraId="06EE585C"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14:paraId="00C0646B" w14:textId="77777777" w:rsidR="004C7E0A" w:rsidRDefault="005056BA">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w:t>
      </w:r>
      <w:r>
        <w:rPr>
          <w:rFonts w:ascii="宋体" w:hAnsi="宋体" w:hint="eastAsia"/>
          <w:szCs w:val="21"/>
          <w:lang w:eastAsia="zh-CN"/>
        </w:rPr>
        <w:lastRenderedPageBreak/>
        <w:t>大变化而受影响部分进行细微调整，该补充合同和本合同为一个统一整体，共同构成双方权利、义务。</w:t>
      </w:r>
    </w:p>
    <w:p w14:paraId="6FD909AD" w14:textId="77777777" w:rsidR="004C7E0A" w:rsidRDefault="005056B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14:paraId="74552383" w14:textId="77777777" w:rsidR="004C7E0A" w:rsidRDefault="005056BA">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本合同的附件：1、《工程量清单》；2、《营业执照》；3、《安全生产许可证》4、《乙方投入本工程的主要人员、机械设备、周转材料数量需求一览表》；5、法人或授权委托人的</w:t>
      </w:r>
      <w:r>
        <w:rPr>
          <w:rFonts w:hint="eastAsia"/>
          <w:sz w:val="24"/>
          <w:lang w:eastAsia="zh-CN"/>
        </w:rPr>
        <w:t>身份证复印件。</w:t>
      </w:r>
    </w:p>
    <w:p w14:paraId="0140531A" w14:textId="77777777" w:rsidR="004C7E0A" w:rsidRDefault="005056BA">
      <w:pPr>
        <w:spacing w:line="360" w:lineRule="auto"/>
        <w:ind w:leftChars="201" w:left="442"/>
        <w:rPr>
          <w:sz w:val="24"/>
          <w:lang w:eastAsia="zh-CN"/>
        </w:rPr>
      </w:pPr>
      <w:r>
        <w:rPr>
          <w:rFonts w:hint="eastAsia"/>
          <w:sz w:val="24"/>
          <w:lang w:eastAsia="zh-CN"/>
        </w:rPr>
        <w:t>（以下无正文）</w:t>
      </w:r>
    </w:p>
    <w:p w14:paraId="1BC0BF53" w14:textId="77777777" w:rsidR="004C7E0A" w:rsidRDefault="005056BA">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roofErr w:type="gramStart"/>
      <w:r>
        <w:rPr>
          <w:rFonts w:hint="eastAsia"/>
          <w:color w:val="333333"/>
          <w:sz w:val="24"/>
          <w:shd w:val="clear" w:color="auto" w:fill="FFFFFF"/>
          <w:lang w:eastAsia="zh-CN"/>
        </w:rPr>
        <w:t xml:space="preserve">　</w:t>
      </w:r>
      <w:proofErr w:type="gramEnd"/>
    </w:p>
    <w:p w14:paraId="4C789371" w14:textId="77777777" w:rsidR="004C7E0A" w:rsidRDefault="005056BA">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14:paraId="48BD358C" w14:textId="77777777" w:rsidR="004C7E0A" w:rsidRDefault="005056BA">
      <w:pPr>
        <w:spacing w:line="360" w:lineRule="auto"/>
        <w:ind w:leftChars="201" w:left="442"/>
        <w:rPr>
          <w:lang w:eastAsia="zh-CN"/>
        </w:rPr>
      </w:pPr>
      <w:r>
        <w:rPr>
          <w:sz w:val="24"/>
          <w:lang w:eastAsia="zh-CN"/>
        </w:rPr>
        <w:t xml:space="preserve">   </w:t>
      </w:r>
      <w:r>
        <w:rPr>
          <w:lang w:eastAsia="zh-CN"/>
        </w:rPr>
        <w:t xml:space="preserve">   </w:t>
      </w:r>
    </w:p>
    <w:p w14:paraId="1DBC15C7" w14:textId="77777777" w:rsidR="004C7E0A" w:rsidRDefault="005056BA">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14:paraId="539C2592" w14:textId="77777777" w:rsidR="004C7E0A" w:rsidRDefault="005056BA">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14:paraId="285A274F" w14:textId="77777777" w:rsidR="004C7E0A" w:rsidRDefault="004C7E0A">
      <w:pPr>
        <w:spacing w:line="500" w:lineRule="exact"/>
        <w:rPr>
          <w:color w:val="333333"/>
          <w:sz w:val="24"/>
          <w:shd w:val="clear" w:color="auto" w:fill="FFFFFF"/>
          <w:lang w:eastAsia="zh-CN"/>
        </w:rPr>
      </w:pPr>
    </w:p>
    <w:p w14:paraId="25A2D04D" w14:textId="77777777" w:rsidR="004C7E0A" w:rsidRDefault="005056BA">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14:paraId="721DE233" w14:textId="77777777" w:rsidR="004C7E0A" w:rsidRDefault="004C7E0A">
      <w:pPr>
        <w:spacing w:line="500" w:lineRule="exact"/>
        <w:rPr>
          <w:color w:val="333333"/>
          <w:sz w:val="24"/>
          <w:lang w:eastAsia="zh-CN"/>
        </w:rPr>
      </w:pPr>
    </w:p>
    <w:p w14:paraId="7F7BC29F" w14:textId="77777777" w:rsidR="004C7E0A" w:rsidRDefault="005056BA">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14:paraId="49E656F5" w14:textId="77777777" w:rsidR="004C7E0A" w:rsidRDefault="004C7E0A">
      <w:pPr>
        <w:spacing w:line="500" w:lineRule="exact"/>
        <w:rPr>
          <w:rFonts w:ascii="宋体" w:eastAsia="宋体" w:hAnsi="宋体" w:cs="宋体"/>
          <w:sz w:val="24"/>
          <w:szCs w:val="24"/>
          <w:lang w:eastAsia="zh-CN"/>
        </w:rPr>
      </w:pPr>
    </w:p>
    <w:p w14:paraId="24A2BEF6" w14:textId="77777777" w:rsidR="004C7E0A" w:rsidRDefault="004C7E0A">
      <w:pPr>
        <w:spacing w:line="500" w:lineRule="exact"/>
        <w:rPr>
          <w:rFonts w:ascii="宋体" w:eastAsia="宋体" w:hAnsi="宋体" w:cs="宋体"/>
          <w:sz w:val="24"/>
          <w:szCs w:val="24"/>
          <w:lang w:eastAsia="zh-CN"/>
        </w:rPr>
      </w:pPr>
    </w:p>
    <w:p w14:paraId="1284A190" w14:textId="77777777" w:rsidR="004C7E0A" w:rsidRDefault="004C7E0A">
      <w:pPr>
        <w:spacing w:line="500" w:lineRule="exact"/>
        <w:rPr>
          <w:rFonts w:ascii="宋体" w:eastAsia="宋体" w:hAnsi="宋体" w:cs="宋体"/>
          <w:sz w:val="24"/>
          <w:szCs w:val="24"/>
          <w:lang w:eastAsia="zh-CN"/>
        </w:rPr>
      </w:pPr>
    </w:p>
    <w:p w14:paraId="0536BBA7" w14:textId="77777777" w:rsidR="004C7E0A" w:rsidRDefault="004C7E0A">
      <w:pPr>
        <w:spacing w:line="500" w:lineRule="exact"/>
        <w:rPr>
          <w:rFonts w:ascii="宋体" w:eastAsia="宋体" w:hAnsi="宋体" w:cs="宋体"/>
          <w:sz w:val="24"/>
          <w:szCs w:val="24"/>
          <w:lang w:eastAsia="zh-CN"/>
        </w:rPr>
      </w:pPr>
    </w:p>
    <w:p w14:paraId="1FC99AD6" w14:textId="77777777" w:rsidR="004C7E0A" w:rsidRDefault="004C7E0A">
      <w:pPr>
        <w:spacing w:line="500" w:lineRule="exact"/>
        <w:rPr>
          <w:rFonts w:ascii="宋体" w:eastAsia="宋体" w:hAnsi="宋体" w:cs="宋体"/>
          <w:sz w:val="24"/>
          <w:szCs w:val="24"/>
          <w:lang w:eastAsia="zh-CN"/>
        </w:rPr>
      </w:pPr>
    </w:p>
    <w:p w14:paraId="1445BAD1" w14:textId="77777777" w:rsidR="004C7E0A" w:rsidRDefault="004C7E0A">
      <w:pPr>
        <w:spacing w:line="500" w:lineRule="exact"/>
        <w:rPr>
          <w:rFonts w:ascii="宋体" w:eastAsia="宋体" w:hAnsi="宋体" w:cs="宋体"/>
          <w:sz w:val="24"/>
          <w:szCs w:val="24"/>
          <w:lang w:eastAsia="zh-CN"/>
        </w:rPr>
      </w:pPr>
    </w:p>
    <w:p w14:paraId="521CAACF" w14:textId="77777777" w:rsidR="004C7E0A" w:rsidRDefault="004C7E0A">
      <w:pPr>
        <w:spacing w:line="500" w:lineRule="exact"/>
        <w:rPr>
          <w:rFonts w:ascii="宋体" w:eastAsia="宋体" w:hAnsi="宋体" w:cs="宋体"/>
          <w:sz w:val="24"/>
          <w:szCs w:val="24"/>
          <w:lang w:eastAsia="zh-CN"/>
        </w:rPr>
      </w:pPr>
    </w:p>
    <w:p w14:paraId="30D19A98" w14:textId="77777777" w:rsidR="004C7E0A" w:rsidRDefault="004C7E0A">
      <w:pPr>
        <w:spacing w:line="500" w:lineRule="exact"/>
        <w:rPr>
          <w:rFonts w:ascii="宋体" w:eastAsia="宋体" w:hAnsi="宋体" w:cs="宋体"/>
          <w:sz w:val="24"/>
          <w:szCs w:val="24"/>
          <w:lang w:eastAsia="zh-CN"/>
        </w:rPr>
      </w:pPr>
    </w:p>
    <w:p w14:paraId="7424996C" w14:textId="77777777" w:rsidR="008E1DD3" w:rsidRDefault="008E1DD3">
      <w:pPr>
        <w:spacing w:line="500" w:lineRule="exact"/>
        <w:rPr>
          <w:rFonts w:ascii="宋体" w:eastAsia="宋体" w:hAnsi="宋体" w:cs="宋体"/>
          <w:sz w:val="24"/>
          <w:szCs w:val="24"/>
          <w:lang w:eastAsia="zh-CN"/>
        </w:rPr>
      </w:pPr>
    </w:p>
    <w:p w14:paraId="3B1ECD21" w14:textId="77777777" w:rsidR="008E1DD3" w:rsidRDefault="008E1DD3">
      <w:pPr>
        <w:spacing w:line="500" w:lineRule="exact"/>
        <w:rPr>
          <w:rFonts w:ascii="宋体" w:eastAsia="宋体" w:hAnsi="宋体" w:cs="宋体"/>
          <w:sz w:val="24"/>
          <w:szCs w:val="24"/>
          <w:lang w:eastAsia="zh-CN"/>
        </w:rPr>
      </w:pPr>
    </w:p>
    <w:p w14:paraId="27B03F6F" w14:textId="77777777" w:rsidR="004C7E0A" w:rsidRDefault="004C7E0A">
      <w:pPr>
        <w:spacing w:line="500" w:lineRule="exact"/>
        <w:rPr>
          <w:rFonts w:ascii="宋体" w:eastAsia="宋体" w:hAnsi="宋体" w:cs="宋体"/>
          <w:sz w:val="24"/>
          <w:szCs w:val="24"/>
          <w:lang w:eastAsia="zh-CN"/>
        </w:rPr>
      </w:pPr>
    </w:p>
    <w:p w14:paraId="2F7E5400" w14:textId="77777777" w:rsidR="004C7E0A" w:rsidRDefault="004C7E0A">
      <w:pPr>
        <w:spacing w:line="500" w:lineRule="exact"/>
        <w:rPr>
          <w:rFonts w:ascii="宋体" w:eastAsia="宋体" w:hAnsi="宋体" w:cs="宋体"/>
          <w:sz w:val="24"/>
          <w:szCs w:val="24"/>
          <w:lang w:eastAsia="zh-CN"/>
        </w:rPr>
      </w:pPr>
    </w:p>
    <w:p w14:paraId="1C695334" w14:textId="77777777" w:rsidR="004C7E0A" w:rsidRDefault="004C7E0A">
      <w:pPr>
        <w:spacing w:line="500" w:lineRule="exact"/>
        <w:rPr>
          <w:rFonts w:ascii="宋体" w:eastAsia="宋体" w:hAnsi="宋体" w:cs="宋体"/>
          <w:sz w:val="24"/>
          <w:szCs w:val="24"/>
          <w:lang w:eastAsia="zh-CN"/>
        </w:rPr>
      </w:pPr>
    </w:p>
    <w:p w14:paraId="0FA9A525" w14:textId="77777777" w:rsidR="004C7E0A" w:rsidRDefault="004C7E0A">
      <w:pPr>
        <w:spacing w:line="500" w:lineRule="exact"/>
        <w:rPr>
          <w:rFonts w:ascii="宋体" w:eastAsia="宋体" w:hAnsi="宋体" w:cs="宋体"/>
          <w:sz w:val="24"/>
          <w:szCs w:val="24"/>
          <w:lang w:eastAsia="zh-CN"/>
        </w:rPr>
      </w:pPr>
    </w:p>
    <w:p w14:paraId="7A313934" w14:textId="77777777" w:rsidR="004C7E0A" w:rsidRDefault="005056BA">
      <w:pPr>
        <w:tabs>
          <w:tab w:val="left" w:pos="961"/>
        </w:tabs>
        <w:spacing w:line="500" w:lineRule="exact"/>
        <w:rPr>
          <w:rFonts w:ascii="宋体" w:eastAsia="宋体" w:hAnsi="宋体" w:cs="宋体"/>
          <w:sz w:val="24"/>
          <w:szCs w:val="24"/>
          <w:lang w:eastAsia="zh-CN"/>
        </w:rPr>
      </w:pPr>
      <w:bookmarkStart w:id="69" w:name="附件二__廉政合同"/>
      <w:bookmarkEnd w:id="69"/>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14:paraId="4D6C8C02" w14:textId="77777777" w:rsidR="004C7E0A" w:rsidRDefault="005056BA">
      <w:pPr>
        <w:jc w:val="center"/>
        <w:rPr>
          <w:rFonts w:ascii="宋体" w:eastAsia="宋体" w:hAnsi="宋体" w:cs="Times New Roman"/>
          <w:sz w:val="36"/>
          <w:szCs w:val="36"/>
          <w:lang w:eastAsia="zh-CN"/>
        </w:rPr>
      </w:pPr>
      <w:bookmarkStart w:id="70" w:name="附件三__安全生产合同"/>
      <w:bookmarkEnd w:id="70"/>
      <w:r>
        <w:rPr>
          <w:rFonts w:ascii="宋体" w:eastAsia="宋体" w:hAnsi="宋体" w:cs="Times New Roman" w:hint="eastAsia"/>
          <w:sz w:val="36"/>
          <w:szCs w:val="36"/>
          <w:lang w:eastAsia="zh-CN"/>
        </w:rPr>
        <w:t>工程建设廉政合同</w:t>
      </w:r>
    </w:p>
    <w:p w14:paraId="5843F5FA" w14:textId="77777777" w:rsidR="004C7E0A" w:rsidRDefault="004C7E0A">
      <w:pPr>
        <w:ind w:firstLine="435"/>
        <w:rPr>
          <w:rFonts w:ascii="宋体" w:eastAsia="宋体" w:hAnsi="宋体" w:cs="Times New Roman"/>
          <w:sz w:val="24"/>
          <w:lang w:eastAsia="zh-CN"/>
        </w:rPr>
      </w:pPr>
    </w:p>
    <w:p w14:paraId="42405C13" w14:textId="77777777" w:rsidR="004C7E0A" w:rsidRDefault="005056BA">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14:paraId="3A192017" w14:textId="77777777" w:rsidR="004C7E0A" w:rsidRDefault="005056BA">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14:paraId="70F0EE5D" w14:textId="77777777" w:rsidR="004C7E0A" w:rsidRDefault="005056BA">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14:paraId="65F56815" w14:textId="77777777" w:rsidR="004C7E0A" w:rsidRDefault="005056BA">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14:paraId="12A6E90A" w14:textId="77777777" w:rsidR="004C7E0A" w:rsidRDefault="005056BA">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2846DE54" w14:textId="77777777" w:rsidR="004C7E0A" w:rsidRDefault="005056BA">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14:paraId="41CC111C" w14:textId="77777777" w:rsidR="004C7E0A" w:rsidRDefault="005056BA">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4CB93BC8" w14:textId="77777777" w:rsidR="004C7E0A" w:rsidRDefault="005056BA">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14:paraId="793754F9" w14:textId="77777777" w:rsidR="004C7E0A" w:rsidRDefault="005056BA">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5AC3D52F" w14:textId="77777777" w:rsidR="004C7E0A" w:rsidRDefault="005056BA">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25D64850" w14:textId="77777777" w:rsidR="004C7E0A" w:rsidRDefault="005056BA">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28A0EF8B" w14:textId="77777777" w:rsidR="004C7E0A" w:rsidRDefault="005056BA">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14:paraId="4112701A" w14:textId="77777777" w:rsidR="004C7E0A" w:rsidRDefault="005056BA">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14:paraId="7B636FA8" w14:textId="77777777" w:rsidR="004C7E0A" w:rsidRDefault="005056BA">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14:paraId="30BF748C" w14:textId="77777777" w:rsidR="004C7E0A" w:rsidRDefault="005056BA">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14:paraId="3BE6E3B8" w14:textId="77777777" w:rsidR="004C7E0A" w:rsidRDefault="005056BA">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14:paraId="23BAE0EA" w14:textId="77777777" w:rsidR="004C7E0A" w:rsidRDefault="005056BA">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14:paraId="53532708" w14:textId="77777777" w:rsidR="004C7E0A" w:rsidRDefault="005056BA">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14:paraId="380D3653" w14:textId="77777777" w:rsidR="004C7E0A" w:rsidRDefault="005056BA">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6DE9CE83" w14:textId="77777777" w:rsidR="004C7E0A" w:rsidRDefault="005056BA">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14:paraId="3DA478EB" w14:textId="77777777" w:rsidR="004C7E0A" w:rsidRDefault="005056BA">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14:paraId="69BF96A0" w14:textId="77777777" w:rsidR="004C7E0A" w:rsidRDefault="005056BA">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14:paraId="76026E5C" w14:textId="77777777" w:rsidR="004C7E0A" w:rsidRDefault="005056BA">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14:paraId="5650B163" w14:textId="77777777" w:rsidR="004C7E0A" w:rsidRDefault="005056BA">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14:paraId="70B20771" w14:textId="77777777" w:rsidR="004C7E0A" w:rsidRDefault="005056BA">
      <w:pPr>
        <w:spacing w:line="400" w:lineRule="exact"/>
        <w:ind w:leftChars="400" w:left="880"/>
        <w:rPr>
          <w:rFonts w:ascii="宋体" w:eastAsia="宋体" w:hAnsi="宋体" w:cs="Times New Roman"/>
          <w:szCs w:val="21"/>
          <w:lang w:eastAsia="zh-CN"/>
        </w:rPr>
      </w:pPr>
      <w:proofErr w:type="gramStart"/>
      <w:r>
        <w:rPr>
          <w:rFonts w:ascii="宋体" w:eastAsia="宋体" w:hAnsi="宋体" w:cs="Times New Roman" w:hint="eastAsia"/>
          <w:szCs w:val="21"/>
          <w:lang w:eastAsia="zh-CN"/>
        </w:rPr>
        <w:t>目合同</w:t>
      </w:r>
      <w:proofErr w:type="gramEnd"/>
      <w:r>
        <w:rPr>
          <w:rFonts w:ascii="宋体" w:eastAsia="宋体" w:hAnsi="宋体" w:cs="Times New Roman" w:hint="eastAsia"/>
          <w:szCs w:val="21"/>
          <w:lang w:eastAsia="zh-CN"/>
        </w:rPr>
        <w:t>协议书的附件，与本项目合同协议书具有同等的法律效力，经合同双方签署立即生效。</w:t>
      </w:r>
    </w:p>
    <w:p w14:paraId="78D46A24" w14:textId="77777777" w:rsidR="004C7E0A" w:rsidRDefault="005056BA">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14:paraId="07F8DD18" w14:textId="77777777" w:rsidR="004C7E0A" w:rsidRDefault="004C7E0A">
      <w:pPr>
        <w:spacing w:line="400" w:lineRule="exact"/>
        <w:rPr>
          <w:rFonts w:ascii="宋体" w:eastAsia="宋体" w:hAnsi="宋体" w:cs="Times New Roman"/>
          <w:szCs w:val="21"/>
          <w:lang w:eastAsia="zh-CN"/>
        </w:rPr>
      </w:pPr>
    </w:p>
    <w:p w14:paraId="7146987D" w14:textId="77777777" w:rsidR="004C7E0A" w:rsidRDefault="004C7E0A">
      <w:pPr>
        <w:spacing w:line="400" w:lineRule="exact"/>
        <w:rPr>
          <w:rFonts w:ascii="宋体" w:eastAsia="宋体" w:hAnsi="宋体" w:cs="Times New Roman"/>
          <w:szCs w:val="21"/>
          <w:lang w:eastAsia="zh-CN"/>
        </w:rPr>
      </w:pPr>
    </w:p>
    <w:p w14:paraId="3C54EB25" w14:textId="77777777" w:rsidR="004C7E0A" w:rsidRDefault="004C7E0A">
      <w:pPr>
        <w:spacing w:line="400" w:lineRule="exact"/>
        <w:rPr>
          <w:rFonts w:ascii="宋体" w:eastAsia="宋体" w:hAnsi="宋体" w:cs="Times New Roman"/>
          <w:szCs w:val="21"/>
          <w:lang w:eastAsia="zh-CN"/>
        </w:rPr>
      </w:pPr>
    </w:p>
    <w:p w14:paraId="20CDCE79" w14:textId="77777777" w:rsidR="004C7E0A" w:rsidRDefault="004C7E0A">
      <w:pPr>
        <w:spacing w:line="400" w:lineRule="exact"/>
        <w:rPr>
          <w:rFonts w:ascii="宋体" w:eastAsia="宋体" w:hAnsi="宋体" w:cs="Times New Roman"/>
          <w:szCs w:val="21"/>
          <w:lang w:eastAsia="zh-CN"/>
        </w:rPr>
      </w:pPr>
    </w:p>
    <w:p w14:paraId="1276BE3E" w14:textId="77777777" w:rsidR="004C7E0A" w:rsidRDefault="005056BA">
      <w:pPr>
        <w:spacing w:line="400" w:lineRule="exact"/>
        <w:rPr>
          <w:rFonts w:ascii="宋体" w:eastAsia="宋体" w:hAnsi="宋体" w:cs="Times New Roman"/>
          <w:szCs w:val="21"/>
        </w:rPr>
      </w:pPr>
      <w:proofErr w:type="gramStart"/>
      <w:r>
        <w:rPr>
          <w:rFonts w:ascii="宋体" w:eastAsia="宋体" w:hAnsi="宋体" w:cs="Times New Roman" w:hint="eastAsia"/>
          <w:szCs w:val="21"/>
        </w:rPr>
        <w:t>甲  方</w:t>
      </w:r>
      <w:proofErr w:type="gramEnd"/>
      <w:r>
        <w:rPr>
          <w:rFonts w:ascii="宋体" w:eastAsia="宋体" w:hAnsi="宋体" w:cs="Times New Roman" w:hint="eastAsia"/>
          <w:szCs w:val="21"/>
        </w:rPr>
        <w:t>：                                    乙  方：</w:t>
      </w:r>
    </w:p>
    <w:p w14:paraId="706D1288" w14:textId="77777777" w:rsidR="004C7E0A" w:rsidRDefault="004C7E0A">
      <w:pPr>
        <w:spacing w:line="400" w:lineRule="exact"/>
        <w:rPr>
          <w:rFonts w:ascii="宋体" w:eastAsia="宋体" w:hAnsi="宋体" w:cs="Times New Roman"/>
          <w:szCs w:val="21"/>
        </w:rPr>
      </w:pPr>
    </w:p>
    <w:p w14:paraId="236CEC96" w14:textId="77777777" w:rsidR="004C7E0A" w:rsidRDefault="005056BA">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14:paraId="24BCEFAA" w14:textId="77777777" w:rsidR="004C7E0A" w:rsidRDefault="004C7E0A">
      <w:pPr>
        <w:spacing w:line="400" w:lineRule="exact"/>
        <w:ind w:firstLineChars="2650" w:firstLine="6360"/>
        <w:rPr>
          <w:rFonts w:ascii="宋体" w:eastAsia="宋体" w:hAnsi="宋体" w:cs="Times New Roman"/>
          <w:sz w:val="24"/>
        </w:rPr>
      </w:pPr>
    </w:p>
    <w:p w14:paraId="7F4316EF"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4BD3C848"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16B75CEF"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1374EA15"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0744F662"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7BACBD67"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2CEB1447"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5175A502"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294826ED"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500A2CD6"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3166E64F"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539E3300"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771759B8"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55D9D610"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20F60526"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19303469"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69575D0F" w14:textId="77777777" w:rsidR="008E1DD3" w:rsidRDefault="008E1DD3">
      <w:pPr>
        <w:tabs>
          <w:tab w:val="left" w:pos="961"/>
        </w:tabs>
        <w:spacing w:line="500" w:lineRule="exact"/>
        <w:rPr>
          <w:rFonts w:ascii="宋体" w:eastAsia="宋体" w:hAnsi="宋体" w:cs="宋体"/>
          <w:b/>
          <w:bCs/>
          <w:spacing w:val="-1"/>
          <w:sz w:val="24"/>
          <w:szCs w:val="24"/>
          <w:lang w:eastAsia="zh-CN"/>
        </w:rPr>
      </w:pPr>
    </w:p>
    <w:p w14:paraId="5799FC23" w14:textId="77777777" w:rsidR="004C7E0A" w:rsidRDefault="004C7E0A">
      <w:pPr>
        <w:tabs>
          <w:tab w:val="left" w:pos="961"/>
        </w:tabs>
        <w:spacing w:line="500" w:lineRule="exact"/>
        <w:rPr>
          <w:rFonts w:ascii="宋体" w:eastAsia="宋体" w:hAnsi="宋体" w:cs="宋体"/>
          <w:b/>
          <w:bCs/>
          <w:spacing w:val="-1"/>
          <w:sz w:val="24"/>
          <w:szCs w:val="24"/>
          <w:lang w:eastAsia="zh-CN"/>
        </w:rPr>
      </w:pPr>
    </w:p>
    <w:p w14:paraId="496AB5F0" w14:textId="77777777" w:rsidR="004C7E0A" w:rsidRDefault="005056BA">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14:paraId="1DD28F42" w14:textId="77777777" w:rsidR="004C7E0A" w:rsidRDefault="005056BA">
      <w:pPr>
        <w:jc w:val="center"/>
        <w:rPr>
          <w:b/>
          <w:sz w:val="32"/>
          <w:szCs w:val="32"/>
          <w:lang w:eastAsia="zh-CN"/>
        </w:rPr>
      </w:pPr>
      <w:r>
        <w:rPr>
          <w:rFonts w:hint="eastAsia"/>
          <w:b/>
          <w:sz w:val="32"/>
          <w:szCs w:val="32"/>
          <w:lang w:eastAsia="zh-CN"/>
        </w:rPr>
        <w:t>安全生产合同</w:t>
      </w:r>
    </w:p>
    <w:p w14:paraId="31CE8D00" w14:textId="77777777" w:rsidR="004C7E0A" w:rsidRDefault="004C7E0A">
      <w:pPr>
        <w:rPr>
          <w:lang w:eastAsia="zh-CN"/>
        </w:rPr>
      </w:pPr>
    </w:p>
    <w:p w14:paraId="5C04116A" w14:textId="77777777" w:rsidR="004C7E0A" w:rsidRDefault="005056BA">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14:paraId="231CF63D" w14:textId="77777777" w:rsidR="004C7E0A" w:rsidRDefault="005056BA">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14:paraId="291F36C3" w14:textId="77777777" w:rsidR="004C7E0A" w:rsidRDefault="005056BA">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14:paraId="2D849DF3" w14:textId="77777777" w:rsidR="004C7E0A" w:rsidRDefault="005056BA">
      <w:pPr>
        <w:spacing w:line="480" w:lineRule="exact"/>
        <w:rPr>
          <w:b/>
          <w:szCs w:val="21"/>
          <w:lang w:eastAsia="zh-CN"/>
        </w:rPr>
      </w:pPr>
      <w:r>
        <w:rPr>
          <w:rFonts w:hint="eastAsia"/>
          <w:b/>
          <w:szCs w:val="21"/>
          <w:lang w:eastAsia="zh-CN"/>
        </w:rPr>
        <w:t>一、甲方职责</w:t>
      </w:r>
    </w:p>
    <w:p w14:paraId="53AC3537" w14:textId="77777777" w:rsidR="004C7E0A" w:rsidRDefault="005056BA">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14:paraId="108252D4" w14:textId="77777777" w:rsidR="004C7E0A" w:rsidRDefault="005056BA">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14:paraId="72B04C4E" w14:textId="77777777" w:rsidR="004C7E0A" w:rsidRDefault="005056BA">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14:paraId="706C3C80" w14:textId="77777777" w:rsidR="004C7E0A" w:rsidRDefault="005056BA">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14:paraId="0359F78F" w14:textId="77777777" w:rsidR="004C7E0A" w:rsidRDefault="005056BA">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14:paraId="2D7AE292" w14:textId="77777777" w:rsidR="004C7E0A" w:rsidRDefault="005056BA">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5E52C8AA" w14:textId="77777777" w:rsidR="004C7E0A" w:rsidRDefault="005056BA">
      <w:pPr>
        <w:spacing w:line="480" w:lineRule="exact"/>
        <w:rPr>
          <w:b/>
          <w:szCs w:val="21"/>
          <w:lang w:eastAsia="zh-CN"/>
        </w:rPr>
      </w:pPr>
      <w:r>
        <w:rPr>
          <w:rFonts w:hint="eastAsia"/>
          <w:b/>
          <w:szCs w:val="21"/>
          <w:lang w:eastAsia="zh-CN"/>
        </w:rPr>
        <w:t>二、乙方职责</w:t>
      </w:r>
    </w:p>
    <w:p w14:paraId="28E9027E" w14:textId="77777777" w:rsidR="004C7E0A" w:rsidRDefault="005056BA">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0E11625C" w14:textId="77777777" w:rsidR="004C7E0A" w:rsidRDefault="005056BA">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w:t>
      </w:r>
      <w:proofErr w:type="gramStart"/>
      <w:r>
        <w:rPr>
          <w:rFonts w:hint="eastAsia"/>
          <w:szCs w:val="21"/>
          <w:lang w:eastAsia="zh-CN"/>
        </w:rPr>
        <w:t>”</w:t>
      </w:r>
      <w:proofErr w:type="gramEnd"/>
      <w:r>
        <w:rPr>
          <w:rFonts w:hint="eastAsia"/>
          <w:szCs w:val="21"/>
          <w:lang w:eastAsia="zh-CN"/>
        </w:rPr>
        <w:t>，加强安全生产宣传教育，建立安全管理制度，配备至少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14:paraId="4BF71AF1" w14:textId="77777777" w:rsidR="004C7E0A" w:rsidRDefault="005056BA">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14:paraId="61D1803E" w14:textId="77777777" w:rsidR="004C7E0A" w:rsidRDefault="005056BA">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3D31AB8E" w14:textId="77777777" w:rsidR="004C7E0A" w:rsidRDefault="005056BA">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14:paraId="358F490B" w14:textId="77777777" w:rsidR="004C7E0A" w:rsidRDefault="005056BA">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14:paraId="54F1F865" w14:textId="77777777" w:rsidR="004C7E0A" w:rsidRDefault="005056BA">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14:paraId="61D32CE1" w14:textId="77777777" w:rsidR="004C7E0A" w:rsidRDefault="005056BA">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14:paraId="7D6DAD0B" w14:textId="77777777" w:rsidR="004C7E0A" w:rsidRDefault="005056BA">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7394821E" w14:textId="77777777" w:rsidR="004C7E0A" w:rsidRDefault="005056BA">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14:paraId="2350B44F" w14:textId="77777777" w:rsidR="004C7E0A" w:rsidRDefault="005056BA">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财产等任何损失，均由分包方自行处理。上报所属劳动部门，并承担经济和法律方面的责任，承包方不承担任何责任。</w:t>
      </w:r>
    </w:p>
    <w:p w14:paraId="6A21F477" w14:textId="77777777" w:rsidR="004C7E0A" w:rsidRDefault="005056BA">
      <w:pPr>
        <w:spacing w:line="480" w:lineRule="exact"/>
        <w:rPr>
          <w:rFonts w:ascii="宋体" w:hAnsi="宋体"/>
          <w:b/>
          <w:szCs w:val="21"/>
          <w:lang w:eastAsia="zh-CN"/>
        </w:rPr>
      </w:pPr>
      <w:r>
        <w:rPr>
          <w:rFonts w:ascii="宋体" w:hAnsi="宋体" w:hint="eastAsia"/>
          <w:b/>
          <w:szCs w:val="21"/>
          <w:lang w:eastAsia="zh-CN"/>
        </w:rPr>
        <w:t>三、违约责任</w:t>
      </w:r>
    </w:p>
    <w:p w14:paraId="33AC7B28" w14:textId="77777777" w:rsidR="004C7E0A" w:rsidRDefault="005056BA">
      <w:pPr>
        <w:spacing w:line="480" w:lineRule="exact"/>
        <w:ind w:firstLineChars="200" w:firstLine="440"/>
        <w:rPr>
          <w:szCs w:val="21"/>
          <w:lang w:eastAsia="zh-CN"/>
        </w:rPr>
      </w:pPr>
      <w:r>
        <w:rPr>
          <w:rFonts w:hint="eastAsia"/>
          <w:szCs w:val="21"/>
          <w:lang w:eastAsia="zh-CN"/>
        </w:rPr>
        <w:t>如因甲方或乙方违约造成安全事故，将依法追究责任。</w:t>
      </w:r>
    </w:p>
    <w:p w14:paraId="7AFD8605" w14:textId="77777777" w:rsidR="004C7E0A" w:rsidRDefault="005056BA">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14:paraId="6B0B5B82" w14:textId="77777777" w:rsidR="004C7E0A" w:rsidRDefault="004C7E0A">
      <w:pPr>
        <w:spacing w:line="480" w:lineRule="exact"/>
        <w:rPr>
          <w:szCs w:val="21"/>
          <w:lang w:eastAsia="zh-CN"/>
        </w:rPr>
      </w:pPr>
    </w:p>
    <w:p w14:paraId="2DC2876F" w14:textId="77777777" w:rsidR="004C7E0A" w:rsidRDefault="004C7E0A">
      <w:pPr>
        <w:spacing w:line="480" w:lineRule="exact"/>
        <w:rPr>
          <w:szCs w:val="21"/>
          <w:lang w:eastAsia="zh-CN"/>
        </w:rPr>
      </w:pPr>
    </w:p>
    <w:p w14:paraId="1AD274E2" w14:textId="77777777" w:rsidR="004C7E0A" w:rsidRDefault="005056BA">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14:paraId="16DAC77D" w14:textId="77777777" w:rsidR="004C7E0A" w:rsidRDefault="004C7E0A">
      <w:pPr>
        <w:snapToGrid w:val="0"/>
        <w:spacing w:line="0" w:lineRule="atLeast"/>
        <w:ind w:left="653" w:hangingChars="297" w:hanging="653"/>
        <w:rPr>
          <w:rFonts w:ascii="宋体" w:hAnsi="宋体"/>
          <w:szCs w:val="21"/>
          <w:lang w:eastAsia="zh-CN"/>
        </w:rPr>
      </w:pPr>
    </w:p>
    <w:p w14:paraId="6223C187" w14:textId="77777777" w:rsidR="004C7E0A" w:rsidRDefault="004C7E0A">
      <w:pPr>
        <w:snapToGrid w:val="0"/>
        <w:spacing w:line="0" w:lineRule="atLeast"/>
        <w:ind w:left="653" w:hangingChars="297" w:hanging="653"/>
        <w:rPr>
          <w:rFonts w:ascii="宋体" w:hAnsi="宋体"/>
          <w:szCs w:val="21"/>
          <w:lang w:eastAsia="zh-CN"/>
        </w:rPr>
      </w:pPr>
    </w:p>
    <w:p w14:paraId="10C43DF3" w14:textId="77777777" w:rsidR="004C7E0A" w:rsidRDefault="005056BA">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14:paraId="538947F3" w14:textId="77777777" w:rsidR="004C7E0A" w:rsidRDefault="004C7E0A">
      <w:pPr>
        <w:spacing w:line="480" w:lineRule="exact"/>
        <w:rPr>
          <w:szCs w:val="21"/>
          <w:lang w:eastAsia="zh-CN"/>
        </w:rPr>
      </w:pPr>
    </w:p>
    <w:p w14:paraId="549A29B7" w14:textId="77777777" w:rsidR="004C7E0A" w:rsidRDefault="004C7E0A">
      <w:pPr>
        <w:tabs>
          <w:tab w:val="left" w:pos="961"/>
        </w:tabs>
        <w:spacing w:line="500" w:lineRule="exact"/>
        <w:rPr>
          <w:rFonts w:ascii="宋体" w:eastAsia="宋体" w:hAnsi="宋体" w:cs="宋体"/>
          <w:sz w:val="24"/>
          <w:szCs w:val="24"/>
          <w:lang w:eastAsia="zh-CN"/>
        </w:rPr>
      </w:pPr>
    </w:p>
    <w:p w14:paraId="393F35A9" w14:textId="77777777" w:rsidR="004C7E0A" w:rsidRDefault="004C7E0A">
      <w:pPr>
        <w:tabs>
          <w:tab w:val="left" w:pos="961"/>
        </w:tabs>
        <w:spacing w:line="500" w:lineRule="exact"/>
        <w:rPr>
          <w:rFonts w:ascii="宋体" w:eastAsia="宋体" w:hAnsi="宋体" w:cs="宋体"/>
          <w:sz w:val="24"/>
          <w:szCs w:val="24"/>
          <w:lang w:eastAsia="zh-CN"/>
        </w:rPr>
      </w:pPr>
    </w:p>
    <w:p w14:paraId="48FA689D" w14:textId="77777777" w:rsidR="004C7E0A" w:rsidRDefault="004C7E0A">
      <w:pPr>
        <w:tabs>
          <w:tab w:val="left" w:pos="961"/>
        </w:tabs>
        <w:spacing w:line="500" w:lineRule="exact"/>
        <w:rPr>
          <w:rFonts w:ascii="宋体" w:eastAsia="宋体" w:hAnsi="宋体" w:cs="宋体"/>
          <w:sz w:val="24"/>
          <w:szCs w:val="24"/>
          <w:lang w:eastAsia="zh-CN"/>
        </w:rPr>
      </w:pPr>
    </w:p>
    <w:p w14:paraId="498C2F2B" w14:textId="77777777" w:rsidR="004C7E0A" w:rsidRDefault="004C7E0A">
      <w:pPr>
        <w:tabs>
          <w:tab w:val="left" w:pos="961"/>
        </w:tabs>
        <w:spacing w:line="500" w:lineRule="exact"/>
        <w:rPr>
          <w:rFonts w:ascii="宋体" w:eastAsia="宋体" w:hAnsi="宋体" w:cs="宋体"/>
          <w:sz w:val="24"/>
          <w:szCs w:val="24"/>
          <w:lang w:eastAsia="zh-CN"/>
        </w:rPr>
      </w:pPr>
    </w:p>
    <w:p w14:paraId="21FA6030" w14:textId="77777777" w:rsidR="004C7E0A" w:rsidRDefault="004C7E0A">
      <w:pPr>
        <w:tabs>
          <w:tab w:val="left" w:pos="961"/>
        </w:tabs>
        <w:spacing w:line="500" w:lineRule="exact"/>
        <w:rPr>
          <w:rFonts w:ascii="宋体" w:eastAsia="宋体" w:hAnsi="宋体" w:cs="宋体"/>
          <w:sz w:val="24"/>
          <w:szCs w:val="24"/>
          <w:lang w:eastAsia="zh-CN"/>
        </w:rPr>
      </w:pPr>
    </w:p>
    <w:p w14:paraId="1D48C391" w14:textId="77777777" w:rsidR="004C7E0A" w:rsidRDefault="004C7E0A">
      <w:pPr>
        <w:tabs>
          <w:tab w:val="left" w:pos="961"/>
        </w:tabs>
        <w:spacing w:line="500" w:lineRule="exact"/>
        <w:rPr>
          <w:rFonts w:ascii="宋体" w:eastAsia="宋体" w:hAnsi="宋体" w:cs="宋体"/>
          <w:sz w:val="24"/>
          <w:szCs w:val="24"/>
          <w:lang w:eastAsia="zh-CN"/>
        </w:rPr>
      </w:pPr>
    </w:p>
    <w:p w14:paraId="0B835903" w14:textId="77777777" w:rsidR="004C7E0A" w:rsidRDefault="004C7E0A">
      <w:pPr>
        <w:tabs>
          <w:tab w:val="left" w:pos="961"/>
        </w:tabs>
        <w:spacing w:line="500" w:lineRule="exact"/>
        <w:rPr>
          <w:rFonts w:ascii="宋体" w:eastAsia="宋体" w:hAnsi="宋体" w:cs="宋体"/>
          <w:sz w:val="24"/>
          <w:szCs w:val="24"/>
          <w:lang w:eastAsia="zh-CN"/>
        </w:rPr>
      </w:pPr>
    </w:p>
    <w:p w14:paraId="48FA7891" w14:textId="77777777" w:rsidR="004C7E0A" w:rsidRDefault="004C7E0A">
      <w:pPr>
        <w:tabs>
          <w:tab w:val="left" w:pos="961"/>
        </w:tabs>
        <w:spacing w:line="500" w:lineRule="exact"/>
        <w:rPr>
          <w:rFonts w:ascii="宋体" w:eastAsia="宋体" w:hAnsi="宋体" w:cs="宋体"/>
          <w:sz w:val="24"/>
          <w:szCs w:val="24"/>
          <w:lang w:eastAsia="zh-CN"/>
        </w:rPr>
      </w:pPr>
    </w:p>
    <w:p w14:paraId="4BF04085" w14:textId="77777777" w:rsidR="004C7E0A" w:rsidRDefault="005056BA">
      <w:pPr>
        <w:pStyle w:val="51"/>
        <w:spacing w:before="298"/>
        <w:ind w:left="2952"/>
        <w:rPr>
          <w:w w:val="105"/>
          <w:lang w:eastAsia="zh-CN"/>
        </w:rPr>
      </w:pPr>
      <w:bookmarkStart w:id="71" w:name="附件六_项目经理委任书"/>
      <w:bookmarkStart w:id="72" w:name="第_五_章__工程量清单"/>
      <w:bookmarkStart w:id="73" w:name="附件八_工程资金监管协议格式"/>
      <w:bookmarkStart w:id="74" w:name="附件四__其他管理和技术人员最低要求"/>
      <w:bookmarkEnd w:id="71"/>
      <w:bookmarkEnd w:id="72"/>
      <w:bookmarkEnd w:id="73"/>
      <w:bookmarkEnd w:id="74"/>
      <w:r>
        <w:rPr>
          <w:rFonts w:cs="宋体"/>
          <w:bCs w:val="0"/>
          <w:w w:val="105"/>
          <w:sz w:val="36"/>
          <w:szCs w:val="36"/>
          <w:lang w:eastAsia="zh-CN"/>
        </w:rPr>
        <w:lastRenderedPageBreak/>
        <w:t>第五章</w:t>
      </w:r>
      <w:r>
        <w:rPr>
          <w:rFonts w:cs="宋体"/>
          <w:bCs w:val="0"/>
          <w:w w:val="105"/>
          <w:sz w:val="36"/>
          <w:szCs w:val="36"/>
          <w:lang w:eastAsia="zh-CN"/>
        </w:rPr>
        <w:tab/>
        <w:t>工程量清单</w:t>
      </w:r>
      <w:r>
        <w:rPr>
          <w:w w:val="105"/>
          <w:lang w:eastAsia="zh-CN"/>
        </w:rPr>
        <w:t>（另册）</w:t>
      </w:r>
    </w:p>
    <w:p w14:paraId="5AE81318" w14:textId="77777777" w:rsidR="004C7E0A" w:rsidRDefault="004C7E0A">
      <w:pPr>
        <w:spacing w:line="500" w:lineRule="exact"/>
        <w:rPr>
          <w:rFonts w:ascii="宋体" w:eastAsia="宋体" w:hAnsi="宋体" w:cs="宋体"/>
          <w:b/>
          <w:bCs/>
          <w:w w:val="105"/>
          <w:sz w:val="36"/>
          <w:szCs w:val="36"/>
          <w:lang w:eastAsia="zh-CN"/>
        </w:rPr>
      </w:pPr>
    </w:p>
    <w:p w14:paraId="14316553" w14:textId="77777777" w:rsidR="004C7E0A" w:rsidRDefault="005056BA">
      <w:pPr>
        <w:pStyle w:val="51"/>
        <w:spacing w:before="298"/>
        <w:ind w:left="2952"/>
        <w:rPr>
          <w:w w:val="105"/>
          <w:lang w:eastAsia="zh-CN"/>
        </w:rPr>
      </w:pPr>
      <w:r>
        <w:rPr>
          <w:w w:val="105"/>
          <w:lang w:eastAsia="zh-CN"/>
        </w:rPr>
        <w:t>第六章图纸（另册）</w:t>
      </w:r>
    </w:p>
    <w:p w14:paraId="4608E051" w14:textId="77777777" w:rsidR="004C7E0A" w:rsidRDefault="004C7E0A">
      <w:pPr>
        <w:pStyle w:val="51"/>
        <w:spacing w:before="298"/>
        <w:ind w:left="2952"/>
        <w:rPr>
          <w:w w:val="105"/>
          <w:lang w:eastAsia="zh-CN"/>
        </w:rPr>
      </w:pPr>
    </w:p>
    <w:p w14:paraId="5D9261FC" w14:textId="77777777" w:rsidR="004C7E0A" w:rsidRDefault="004C7E0A">
      <w:pPr>
        <w:pStyle w:val="51"/>
        <w:spacing w:before="298"/>
        <w:ind w:left="0"/>
        <w:rPr>
          <w:w w:val="105"/>
          <w:lang w:eastAsia="zh-CN"/>
        </w:rPr>
      </w:pPr>
    </w:p>
    <w:p w14:paraId="53C5E33A" w14:textId="77777777" w:rsidR="004C7E0A" w:rsidRDefault="005056BA">
      <w:pPr>
        <w:jc w:val="center"/>
        <w:rPr>
          <w:rFonts w:ascii="宋体" w:eastAsia="宋体" w:hAnsi="宋体" w:cs="宋体"/>
          <w:sz w:val="32"/>
          <w:szCs w:val="32"/>
          <w:lang w:eastAsia="zh-CN"/>
        </w:rPr>
      </w:pPr>
      <w:bookmarkStart w:id="75" w:name="A、通用技术规范"/>
      <w:bookmarkStart w:id="76" w:name="第九章投标文件格式"/>
      <w:bookmarkStart w:id="77" w:name="C、项目专用技术规范"/>
      <w:bookmarkEnd w:id="75"/>
      <w:bookmarkEnd w:id="76"/>
      <w:bookmarkEnd w:id="77"/>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14:paraId="69AB0A60" w14:textId="77777777" w:rsidR="004C7E0A" w:rsidRDefault="004C7E0A">
      <w:pPr>
        <w:jc w:val="center"/>
        <w:rPr>
          <w:rFonts w:ascii="宋体" w:eastAsia="宋体" w:hAnsi="宋体" w:cs="宋体"/>
          <w:b/>
          <w:bCs/>
          <w:sz w:val="20"/>
          <w:szCs w:val="20"/>
          <w:lang w:eastAsia="zh-CN"/>
        </w:rPr>
      </w:pPr>
    </w:p>
    <w:p w14:paraId="61B9EAB3" w14:textId="77777777" w:rsidR="004C7E0A" w:rsidRDefault="004C7E0A">
      <w:pPr>
        <w:rPr>
          <w:rFonts w:ascii="宋体" w:eastAsia="宋体" w:hAnsi="宋体" w:cs="宋体"/>
          <w:b/>
          <w:bCs/>
          <w:sz w:val="20"/>
          <w:szCs w:val="20"/>
          <w:lang w:eastAsia="zh-CN"/>
        </w:rPr>
      </w:pPr>
    </w:p>
    <w:p w14:paraId="346DCF76" w14:textId="77777777" w:rsidR="004C7E0A" w:rsidRDefault="004C7E0A">
      <w:pPr>
        <w:spacing w:before="10"/>
        <w:rPr>
          <w:rFonts w:ascii="宋体" w:eastAsia="宋体" w:hAnsi="宋体" w:cs="宋体"/>
          <w:b/>
          <w:bCs/>
          <w:sz w:val="21"/>
          <w:szCs w:val="21"/>
          <w:lang w:eastAsia="zh-CN"/>
        </w:rPr>
      </w:pPr>
    </w:p>
    <w:p w14:paraId="73BCB410" w14:textId="77777777" w:rsidR="004C7E0A" w:rsidRDefault="004C7E0A">
      <w:pPr>
        <w:rPr>
          <w:rFonts w:ascii="宋体" w:eastAsia="宋体" w:hAnsi="宋体" w:cs="宋体"/>
          <w:sz w:val="32"/>
          <w:szCs w:val="32"/>
          <w:lang w:eastAsia="zh-CN"/>
        </w:rPr>
      </w:pPr>
    </w:p>
    <w:p w14:paraId="2954AD9E" w14:textId="77777777" w:rsidR="004C7E0A" w:rsidRDefault="004C7E0A">
      <w:pPr>
        <w:rPr>
          <w:rFonts w:ascii="宋体" w:eastAsia="宋体" w:hAnsi="宋体" w:cs="宋体"/>
          <w:sz w:val="32"/>
          <w:szCs w:val="32"/>
          <w:lang w:eastAsia="zh-CN"/>
        </w:rPr>
      </w:pPr>
    </w:p>
    <w:p w14:paraId="30955E24" w14:textId="77777777" w:rsidR="004C7E0A" w:rsidRDefault="004C7E0A">
      <w:pPr>
        <w:rPr>
          <w:rFonts w:ascii="宋体" w:eastAsia="宋体" w:hAnsi="宋体" w:cs="宋体"/>
          <w:sz w:val="32"/>
          <w:szCs w:val="32"/>
          <w:lang w:eastAsia="zh-CN"/>
        </w:rPr>
      </w:pPr>
    </w:p>
    <w:p w14:paraId="6D495973" w14:textId="77777777" w:rsidR="004C7E0A" w:rsidRDefault="004C7E0A">
      <w:pPr>
        <w:rPr>
          <w:rFonts w:ascii="宋体" w:eastAsia="宋体" w:hAnsi="宋体" w:cs="宋体"/>
          <w:sz w:val="32"/>
          <w:szCs w:val="32"/>
          <w:lang w:eastAsia="zh-CN"/>
        </w:rPr>
      </w:pPr>
    </w:p>
    <w:p w14:paraId="31F990D5" w14:textId="77777777" w:rsidR="004C7E0A" w:rsidRDefault="004C7E0A">
      <w:pPr>
        <w:rPr>
          <w:rFonts w:ascii="宋体" w:eastAsia="宋体" w:hAnsi="宋体" w:cs="宋体"/>
          <w:sz w:val="32"/>
          <w:szCs w:val="32"/>
          <w:lang w:eastAsia="zh-CN"/>
        </w:rPr>
      </w:pPr>
    </w:p>
    <w:p w14:paraId="4E35FF30" w14:textId="77777777" w:rsidR="004C7E0A" w:rsidRDefault="004C7E0A">
      <w:pPr>
        <w:rPr>
          <w:rFonts w:ascii="宋体" w:eastAsia="宋体" w:hAnsi="宋体" w:cs="宋体"/>
          <w:sz w:val="32"/>
          <w:szCs w:val="32"/>
          <w:lang w:eastAsia="zh-CN"/>
        </w:rPr>
      </w:pPr>
    </w:p>
    <w:p w14:paraId="088BBD0B" w14:textId="77777777" w:rsidR="004C7E0A" w:rsidRDefault="004C7E0A">
      <w:pPr>
        <w:rPr>
          <w:rFonts w:ascii="宋体" w:eastAsia="宋体" w:hAnsi="宋体" w:cs="宋体"/>
          <w:sz w:val="32"/>
          <w:szCs w:val="32"/>
          <w:lang w:eastAsia="zh-CN"/>
        </w:rPr>
      </w:pPr>
    </w:p>
    <w:p w14:paraId="73DFF1FC" w14:textId="77777777" w:rsidR="004C7E0A" w:rsidRDefault="004C7E0A">
      <w:pPr>
        <w:rPr>
          <w:rFonts w:ascii="宋体" w:eastAsia="宋体" w:hAnsi="宋体" w:cs="宋体"/>
          <w:sz w:val="32"/>
          <w:szCs w:val="32"/>
          <w:lang w:eastAsia="zh-CN"/>
        </w:rPr>
      </w:pPr>
    </w:p>
    <w:p w14:paraId="71534A14" w14:textId="77777777" w:rsidR="004C7E0A" w:rsidRDefault="004C7E0A">
      <w:pPr>
        <w:rPr>
          <w:rFonts w:ascii="宋体" w:eastAsia="宋体" w:hAnsi="宋体" w:cs="宋体"/>
          <w:sz w:val="32"/>
          <w:szCs w:val="32"/>
          <w:lang w:eastAsia="zh-CN"/>
        </w:rPr>
      </w:pPr>
    </w:p>
    <w:p w14:paraId="234DD315" w14:textId="77777777" w:rsidR="004C7E0A" w:rsidRDefault="004C7E0A">
      <w:pPr>
        <w:rPr>
          <w:rFonts w:ascii="宋体" w:eastAsia="宋体" w:hAnsi="宋体" w:cs="宋体"/>
          <w:sz w:val="32"/>
          <w:szCs w:val="32"/>
          <w:lang w:eastAsia="zh-CN"/>
        </w:rPr>
      </w:pPr>
    </w:p>
    <w:p w14:paraId="7BA7A32B" w14:textId="77777777" w:rsidR="004C7E0A" w:rsidRDefault="004C7E0A">
      <w:pPr>
        <w:rPr>
          <w:rFonts w:ascii="宋体" w:eastAsia="宋体" w:hAnsi="宋体" w:cs="宋体"/>
          <w:sz w:val="32"/>
          <w:szCs w:val="32"/>
          <w:lang w:eastAsia="zh-CN"/>
        </w:rPr>
      </w:pPr>
    </w:p>
    <w:p w14:paraId="692BA0F4" w14:textId="77777777" w:rsidR="004C7E0A" w:rsidRDefault="004C7E0A">
      <w:pPr>
        <w:rPr>
          <w:rFonts w:ascii="宋体" w:eastAsia="宋体" w:hAnsi="宋体" w:cs="宋体"/>
          <w:sz w:val="32"/>
          <w:szCs w:val="32"/>
          <w:lang w:eastAsia="zh-CN"/>
        </w:rPr>
      </w:pPr>
    </w:p>
    <w:p w14:paraId="49CAA60E" w14:textId="77777777" w:rsidR="004C7E0A" w:rsidRDefault="004C7E0A">
      <w:pPr>
        <w:rPr>
          <w:rFonts w:ascii="宋体" w:eastAsia="宋体" w:hAnsi="宋体" w:cs="宋体"/>
          <w:sz w:val="32"/>
          <w:szCs w:val="32"/>
          <w:lang w:eastAsia="zh-CN"/>
        </w:rPr>
      </w:pPr>
    </w:p>
    <w:p w14:paraId="7E5132C3" w14:textId="77777777" w:rsidR="004C7E0A" w:rsidRDefault="004C7E0A">
      <w:pPr>
        <w:rPr>
          <w:rFonts w:ascii="宋体" w:eastAsia="宋体" w:hAnsi="宋体" w:cs="宋体"/>
          <w:sz w:val="32"/>
          <w:szCs w:val="32"/>
          <w:lang w:eastAsia="zh-CN"/>
        </w:rPr>
      </w:pPr>
    </w:p>
    <w:p w14:paraId="0C154E37" w14:textId="77777777" w:rsidR="004C7E0A" w:rsidRDefault="004C7E0A">
      <w:pPr>
        <w:rPr>
          <w:rFonts w:ascii="宋体" w:eastAsia="宋体" w:hAnsi="宋体" w:cs="宋体"/>
          <w:sz w:val="32"/>
          <w:szCs w:val="32"/>
          <w:lang w:eastAsia="zh-CN"/>
        </w:rPr>
      </w:pPr>
    </w:p>
    <w:p w14:paraId="286652B2" w14:textId="77777777" w:rsidR="004C7E0A" w:rsidRDefault="004C7E0A">
      <w:pPr>
        <w:rPr>
          <w:rFonts w:ascii="宋体" w:eastAsia="宋体" w:hAnsi="宋体" w:cs="宋体"/>
          <w:sz w:val="32"/>
          <w:szCs w:val="32"/>
          <w:lang w:eastAsia="zh-CN"/>
        </w:rPr>
      </w:pPr>
    </w:p>
    <w:p w14:paraId="787F51C6" w14:textId="77777777" w:rsidR="004C7E0A" w:rsidRDefault="004C7E0A">
      <w:pPr>
        <w:rPr>
          <w:rFonts w:ascii="宋体" w:eastAsia="宋体" w:hAnsi="宋体" w:cs="宋体"/>
          <w:sz w:val="32"/>
          <w:szCs w:val="32"/>
          <w:lang w:eastAsia="zh-CN"/>
        </w:rPr>
      </w:pPr>
    </w:p>
    <w:p w14:paraId="47711456" w14:textId="77777777" w:rsidR="004C7E0A" w:rsidRDefault="004C7E0A">
      <w:pPr>
        <w:rPr>
          <w:rFonts w:ascii="宋体" w:eastAsia="宋体" w:hAnsi="宋体" w:cs="宋体"/>
          <w:sz w:val="32"/>
          <w:szCs w:val="32"/>
          <w:lang w:eastAsia="zh-CN"/>
        </w:rPr>
      </w:pPr>
    </w:p>
    <w:p w14:paraId="58260760" w14:textId="77777777" w:rsidR="004C7E0A" w:rsidRDefault="004C7E0A">
      <w:pPr>
        <w:rPr>
          <w:rFonts w:ascii="宋体" w:eastAsia="宋体" w:hAnsi="宋体" w:cs="宋体"/>
          <w:sz w:val="32"/>
          <w:szCs w:val="32"/>
          <w:lang w:eastAsia="zh-CN"/>
        </w:rPr>
      </w:pPr>
    </w:p>
    <w:p w14:paraId="45F5C970" w14:textId="77777777" w:rsidR="004C7E0A" w:rsidRDefault="004C7E0A">
      <w:pPr>
        <w:rPr>
          <w:rFonts w:ascii="宋体" w:eastAsia="宋体" w:hAnsi="宋体" w:cs="宋体"/>
          <w:sz w:val="32"/>
          <w:szCs w:val="32"/>
          <w:lang w:eastAsia="zh-CN"/>
        </w:rPr>
      </w:pPr>
    </w:p>
    <w:p w14:paraId="013DA62F" w14:textId="77777777" w:rsidR="004C7E0A" w:rsidRDefault="004C7E0A">
      <w:pPr>
        <w:rPr>
          <w:rFonts w:ascii="宋体" w:eastAsia="宋体" w:hAnsi="宋体" w:cs="宋体"/>
          <w:sz w:val="32"/>
          <w:szCs w:val="32"/>
          <w:lang w:eastAsia="zh-CN"/>
        </w:rPr>
      </w:pPr>
    </w:p>
    <w:p w14:paraId="351CFA0B" w14:textId="77777777" w:rsidR="004C7E0A" w:rsidRDefault="004C7E0A">
      <w:pPr>
        <w:rPr>
          <w:rFonts w:ascii="宋体" w:eastAsia="宋体" w:hAnsi="宋体" w:cs="宋体"/>
          <w:sz w:val="32"/>
          <w:szCs w:val="32"/>
          <w:lang w:eastAsia="zh-CN"/>
        </w:rPr>
      </w:pPr>
    </w:p>
    <w:p w14:paraId="33B14ED7" w14:textId="77777777" w:rsidR="004C7E0A" w:rsidRDefault="004C7E0A">
      <w:pPr>
        <w:rPr>
          <w:rFonts w:ascii="宋体" w:eastAsia="宋体" w:hAnsi="宋体" w:cs="宋体"/>
          <w:sz w:val="32"/>
          <w:szCs w:val="32"/>
          <w:lang w:eastAsia="zh-CN"/>
        </w:rPr>
      </w:pPr>
    </w:p>
    <w:p w14:paraId="342A6117" w14:textId="77777777" w:rsidR="004C7E0A" w:rsidRDefault="004C7E0A">
      <w:pPr>
        <w:rPr>
          <w:rFonts w:ascii="宋体" w:eastAsia="宋体" w:hAnsi="宋体" w:cs="宋体"/>
          <w:sz w:val="32"/>
          <w:szCs w:val="32"/>
          <w:lang w:eastAsia="zh-CN"/>
        </w:rPr>
      </w:pPr>
    </w:p>
    <w:p w14:paraId="58DB7C6B" w14:textId="77777777" w:rsidR="004C7E0A" w:rsidRDefault="004C7E0A">
      <w:pPr>
        <w:rPr>
          <w:rFonts w:ascii="宋体" w:eastAsia="宋体" w:hAnsi="宋体" w:cs="宋体"/>
          <w:sz w:val="32"/>
          <w:szCs w:val="32"/>
          <w:lang w:eastAsia="zh-CN"/>
        </w:rPr>
      </w:pPr>
    </w:p>
    <w:p w14:paraId="43D3098B" w14:textId="77777777" w:rsidR="008C08C2" w:rsidRDefault="008C08C2">
      <w:pPr>
        <w:pStyle w:val="Default"/>
        <w:spacing w:line="360" w:lineRule="auto"/>
        <w:jc w:val="center"/>
        <w:rPr>
          <w:rFonts w:ascii="Times New Roman" w:eastAsia="黑体"/>
          <w:b/>
          <w:color w:val="auto"/>
          <w:sz w:val="36"/>
          <w:szCs w:val="36"/>
        </w:rPr>
      </w:pPr>
      <w:r w:rsidRPr="008C08C2">
        <w:rPr>
          <w:rFonts w:ascii="Times New Roman" w:eastAsia="黑体" w:hint="eastAsia"/>
          <w:b/>
          <w:color w:val="auto"/>
          <w:sz w:val="36"/>
          <w:szCs w:val="36"/>
        </w:rPr>
        <w:lastRenderedPageBreak/>
        <w:t>上饶野生动物乐园主干道工程项目</w:t>
      </w:r>
    </w:p>
    <w:p w14:paraId="12E5A8BD" w14:textId="3213FCB9" w:rsidR="004C7E0A" w:rsidRDefault="008C08C2">
      <w:pPr>
        <w:pStyle w:val="Default"/>
        <w:spacing w:line="360" w:lineRule="auto"/>
        <w:jc w:val="center"/>
        <w:rPr>
          <w:rFonts w:ascii="Times New Roman" w:eastAsia="黑体"/>
          <w:b/>
          <w:color w:val="auto"/>
          <w:sz w:val="36"/>
          <w:szCs w:val="36"/>
        </w:rPr>
      </w:pPr>
      <w:r w:rsidRPr="008C08C2">
        <w:rPr>
          <w:rFonts w:ascii="Times New Roman" w:eastAsia="黑体" w:hint="eastAsia"/>
          <w:b/>
          <w:color w:val="auto"/>
          <w:sz w:val="36"/>
          <w:szCs w:val="36"/>
        </w:rPr>
        <w:t>桥梁工程劳务分包</w:t>
      </w:r>
    </w:p>
    <w:p w14:paraId="0F871F39" w14:textId="77777777" w:rsidR="004C7E0A" w:rsidRDefault="004C7E0A">
      <w:pPr>
        <w:pStyle w:val="Default"/>
        <w:spacing w:line="360" w:lineRule="auto"/>
        <w:jc w:val="center"/>
        <w:rPr>
          <w:rFonts w:ascii="Times New Roman" w:eastAsia="黑体"/>
          <w:b/>
          <w:color w:val="auto"/>
          <w:sz w:val="36"/>
          <w:szCs w:val="36"/>
        </w:rPr>
      </w:pPr>
    </w:p>
    <w:p w14:paraId="4DC588E6" w14:textId="77777777" w:rsidR="004C7E0A" w:rsidRDefault="004C7E0A">
      <w:pPr>
        <w:pStyle w:val="Default"/>
        <w:spacing w:line="400" w:lineRule="exact"/>
        <w:rPr>
          <w:rFonts w:ascii="Times New Roman" w:eastAsia="黑体"/>
          <w:color w:val="auto"/>
        </w:rPr>
      </w:pPr>
    </w:p>
    <w:p w14:paraId="2E21CC6D" w14:textId="77777777" w:rsidR="004C7E0A" w:rsidRDefault="004C7E0A">
      <w:pPr>
        <w:pStyle w:val="Default"/>
        <w:spacing w:line="400" w:lineRule="exact"/>
        <w:rPr>
          <w:rFonts w:ascii="Times New Roman" w:eastAsia="黑体"/>
          <w:color w:val="auto"/>
        </w:rPr>
      </w:pPr>
    </w:p>
    <w:p w14:paraId="61AC4883" w14:textId="77777777" w:rsidR="004C7E0A" w:rsidRDefault="004C7E0A">
      <w:pPr>
        <w:pStyle w:val="Default"/>
        <w:spacing w:line="400" w:lineRule="exact"/>
        <w:rPr>
          <w:rFonts w:ascii="Times New Roman" w:eastAsia="黑体"/>
          <w:color w:val="auto"/>
        </w:rPr>
      </w:pPr>
    </w:p>
    <w:p w14:paraId="2966BE68" w14:textId="77777777" w:rsidR="004C7E0A" w:rsidRDefault="004C7E0A">
      <w:pPr>
        <w:pStyle w:val="Default"/>
        <w:spacing w:line="400" w:lineRule="exact"/>
        <w:rPr>
          <w:rFonts w:ascii="Times New Roman" w:eastAsia="黑体"/>
          <w:color w:val="auto"/>
        </w:rPr>
      </w:pPr>
    </w:p>
    <w:p w14:paraId="65A35613" w14:textId="77777777" w:rsidR="004C7E0A" w:rsidRDefault="004C7E0A">
      <w:pPr>
        <w:pStyle w:val="Default"/>
        <w:spacing w:line="400" w:lineRule="exact"/>
        <w:rPr>
          <w:rFonts w:ascii="Times New Roman" w:eastAsia="黑体"/>
          <w:color w:val="auto"/>
        </w:rPr>
      </w:pPr>
    </w:p>
    <w:p w14:paraId="4629FCE1" w14:textId="77777777" w:rsidR="004C7E0A" w:rsidRDefault="004C7E0A">
      <w:pPr>
        <w:pStyle w:val="Default"/>
        <w:spacing w:line="400" w:lineRule="exact"/>
        <w:jc w:val="center"/>
        <w:rPr>
          <w:rFonts w:ascii="Times New Roman" w:eastAsia="黑体"/>
          <w:color w:val="auto"/>
        </w:rPr>
      </w:pPr>
    </w:p>
    <w:p w14:paraId="53D725BE" w14:textId="77777777" w:rsidR="004C7E0A" w:rsidRDefault="004C7E0A">
      <w:pPr>
        <w:pStyle w:val="Default"/>
        <w:rPr>
          <w:rFonts w:ascii="Times New Roman" w:eastAsia="黑体"/>
          <w:color w:val="auto"/>
          <w:sz w:val="96"/>
          <w:szCs w:val="96"/>
        </w:rPr>
      </w:pPr>
    </w:p>
    <w:p w14:paraId="7FCFDA56" w14:textId="77777777" w:rsidR="004C7E0A" w:rsidRDefault="005056BA">
      <w:pPr>
        <w:pStyle w:val="Default"/>
        <w:jc w:val="center"/>
        <w:rPr>
          <w:rFonts w:ascii="Times New Roman" w:eastAsia="黑体"/>
          <w:color w:val="auto"/>
          <w:sz w:val="84"/>
          <w:szCs w:val="84"/>
        </w:rPr>
      </w:pPr>
      <w:r>
        <w:rPr>
          <w:rFonts w:ascii="Times New Roman" w:eastAsia="黑体"/>
          <w:color w:val="auto"/>
          <w:sz w:val="84"/>
          <w:szCs w:val="84"/>
        </w:rPr>
        <w:t>投标文件</w:t>
      </w:r>
    </w:p>
    <w:p w14:paraId="63F82028" w14:textId="77777777" w:rsidR="004C7E0A" w:rsidRDefault="004C7E0A">
      <w:pPr>
        <w:pStyle w:val="Default"/>
        <w:jc w:val="center"/>
        <w:rPr>
          <w:rFonts w:ascii="Times New Roman" w:eastAsia="黑体"/>
          <w:bCs/>
          <w:color w:val="auto"/>
          <w:sz w:val="52"/>
          <w:szCs w:val="52"/>
        </w:rPr>
      </w:pPr>
    </w:p>
    <w:p w14:paraId="40F695BE" w14:textId="77777777" w:rsidR="004C7E0A" w:rsidRDefault="004C7E0A">
      <w:pPr>
        <w:pStyle w:val="Default"/>
        <w:spacing w:line="400" w:lineRule="exact"/>
        <w:rPr>
          <w:rFonts w:ascii="Times New Roman" w:eastAsia="黑体"/>
          <w:color w:val="auto"/>
        </w:rPr>
      </w:pPr>
    </w:p>
    <w:p w14:paraId="4EDB737D" w14:textId="77777777" w:rsidR="004C7E0A" w:rsidRDefault="004C7E0A">
      <w:pPr>
        <w:pStyle w:val="Default"/>
        <w:spacing w:line="400" w:lineRule="exact"/>
        <w:rPr>
          <w:rFonts w:ascii="Times New Roman" w:eastAsia="黑体"/>
          <w:color w:val="auto"/>
        </w:rPr>
      </w:pPr>
    </w:p>
    <w:p w14:paraId="53EA579A" w14:textId="77777777" w:rsidR="004C7E0A" w:rsidRDefault="004C7E0A">
      <w:pPr>
        <w:pStyle w:val="Default"/>
        <w:spacing w:line="400" w:lineRule="exact"/>
        <w:rPr>
          <w:rFonts w:ascii="Times New Roman" w:eastAsia="黑体"/>
          <w:color w:val="auto"/>
        </w:rPr>
      </w:pPr>
    </w:p>
    <w:p w14:paraId="602F9CF0" w14:textId="77777777" w:rsidR="004C7E0A" w:rsidRDefault="004C7E0A">
      <w:pPr>
        <w:pStyle w:val="Default"/>
        <w:spacing w:line="400" w:lineRule="exact"/>
        <w:rPr>
          <w:rFonts w:ascii="Times New Roman" w:eastAsia="黑体"/>
          <w:color w:val="auto"/>
        </w:rPr>
      </w:pPr>
    </w:p>
    <w:p w14:paraId="1DA495E8" w14:textId="77777777" w:rsidR="004C7E0A" w:rsidRDefault="004C7E0A">
      <w:pPr>
        <w:pStyle w:val="Default"/>
        <w:spacing w:line="400" w:lineRule="exact"/>
        <w:rPr>
          <w:rFonts w:ascii="Times New Roman" w:eastAsia="黑体"/>
          <w:color w:val="auto"/>
        </w:rPr>
      </w:pPr>
    </w:p>
    <w:p w14:paraId="4E179C47" w14:textId="77777777" w:rsidR="004C7E0A" w:rsidRDefault="004C7E0A">
      <w:pPr>
        <w:pStyle w:val="Default"/>
        <w:spacing w:line="400" w:lineRule="exact"/>
        <w:rPr>
          <w:rFonts w:ascii="Times New Roman" w:eastAsia="黑体"/>
          <w:color w:val="auto"/>
        </w:rPr>
      </w:pPr>
    </w:p>
    <w:p w14:paraId="7AD33611" w14:textId="77777777" w:rsidR="004C7E0A" w:rsidRDefault="004C7E0A">
      <w:pPr>
        <w:pStyle w:val="Default"/>
        <w:spacing w:line="400" w:lineRule="exact"/>
        <w:rPr>
          <w:rFonts w:ascii="Times New Roman" w:eastAsia="黑体"/>
          <w:color w:val="auto"/>
        </w:rPr>
      </w:pPr>
    </w:p>
    <w:p w14:paraId="13CE280F" w14:textId="77777777" w:rsidR="004C7E0A" w:rsidRDefault="004C7E0A">
      <w:pPr>
        <w:pStyle w:val="Default"/>
        <w:spacing w:line="400" w:lineRule="exact"/>
        <w:rPr>
          <w:rFonts w:ascii="Times New Roman" w:eastAsia="黑体"/>
          <w:color w:val="auto"/>
        </w:rPr>
      </w:pPr>
    </w:p>
    <w:p w14:paraId="66E380EB" w14:textId="77777777" w:rsidR="004C7E0A" w:rsidRDefault="004C7E0A">
      <w:pPr>
        <w:pStyle w:val="Default"/>
        <w:spacing w:line="400" w:lineRule="exact"/>
        <w:rPr>
          <w:rFonts w:ascii="Times New Roman" w:eastAsia="黑体"/>
          <w:color w:val="auto"/>
        </w:rPr>
      </w:pPr>
    </w:p>
    <w:p w14:paraId="40D59D6C" w14:textId="77777777" w:rsidR="004C7E0A" w:rsidRDefault="004C7E0A">
      <w:pPr>
        <w:pStyle w:val="Default"/>
        <w:spacing w:line="400" w:lineRule="exact"/>
        <w:rPr>
          <w:rFonts w:ascii="Times New Roman" w:eastAsia="黑体"/>
          <w:color w:val="auto"/>
        </w:rPr>
      </w:pPr>
    </w:p>
    <w:p w14:paraId="5E052135" w14:textId="77777777" w:rsidR="004C7E0A" w:rsidRDefault="005056BA">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05D7DA74" w14:textId="77777777" w:rsidR="004C7E0A" w:rsidRDefault="004C7E0A">
      <w:pPr>
        <w:pStyle w:val="Default"/>
        <w:spacing w:line="400" w:lineRule="exact"/>
        <w:rPr>
          <w:rFonts w:ascii="Times New Roman" w:eastAsia="黑体"/>
          <w:color w:val="auto"/>
          <w:sz w:val="28"/>
          <w:szCs w:val="28"/>
          <w:u w:val="single"/>
        </w:rPr>
      </w:pPr>
    </w:p>
    <w:p w14:paraId="44E452B5" w14:textId="77777777" w:rsidR="004C7E0A" w:rsidRDefault="005056BA">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0645B6EF" w14:textId="77777777" w:rsidR="004C7E0A" w:rsidRDefault="004C7E0A">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3B87A5BF" w14:textId="77777777" w:rsidR="004C7E0A" w:rsidRDefault="004C7E0A">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5DEE6FB2" w14:textId="77777777" w:rsidR="004C7E0A" w:rsidRDefault="004C7E0A">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1F3FDB4E" w14:textId="77777777" w:rsidR="004C7E0A" w:rsidRDefault="004C7E0A">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FCCF86E" w14:textId="77777777" w:rsidR="004C7E0A" w:rsidRDefault="004C7E0A">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5637D89" w14:textId="77777777" w:rsidR="004C7E0A" w:rsidRDefault="004C7E0A">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74D3C80F" w14:textId="77777777" w:rsidR="004C7E0A" w:rsidRDefault="004C7E0A">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7BAED8BD" w14:textId="77777777" w:rsidR="004C7E0A" w:rsidRDefault="004C7E0A">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7DBDBD12" w14:textId="77777777" w:rsidR="004C7E0A" w:rsidRDefault="004C7E0A">
      <w:pPr>
        <w:tabs>
          <w:tab w:val="left" w:pos="1180"/>
          <w:tab w:val="left" w:pos="2560"/>
          <w:tab w:val="left" w:pos="3550"/>
        </w:tabs>
        <w:rPr>
          <w:rFonts w:ascii="宋体" w:eastAsia="宋体" w:hAnsi="宋体" w:cs="宋体"/>
          <w:sz w:val="28"/>
          <w:szCs w:val="28"/>
          <w:lang w:eastAsia="zh-CN"/>
        </w:rPr>
      </w:pPr>
    </w:p>
    <w:p w14:paraId="730B69D3" w14:textId="77777777" w:rsidR="004C7E0A" w:rsidRDefault="004C7E0A">
      <w:pPr>
        <w:spacing w:before="3"/>
        <w:rPr>
          <w:rFonts w:ascii="宋体" w:eastAsia="宋体" w:hAnsi="宋体" w:cs="宋体"/>
          <w:sz w:val="20"/>
          <w:szCs w:val="20"/>
          <w:lang w:eastAsia="zh-CN"/>
        </w:rPr>
      </w:pPr>
    </w:p>
    <w:p w14:paraId="17E7C176" w14:textId="77777777" w:rsidR="004C7E0A" w:rsidRDefault="005056BA">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14:paraId="30F57E72" w14:textId="77777777" w:rsidR="004C7E0A" w:rsidRDefault="004C7E0A">
      <w:pPr>
        <w:rPr>
          <w:rFonts w:ascii="宋体" w:eastAsia="宋体" w:hAnsi="宋体" w:cs="宋体"/>
          <w:sz w:val="30"/>
          <w:szCs w:val="30"/>
          <w:lang w:eastAsia="zh-CN"/>
        </w:rPr>
      </w:pPr>
    </w:p>
    <w:p w14:paraId="5500A631" w14:textId="77777777" w:rsidR="004C7E0A" w:rsidRDefault="004C7E0A">
      <w:pPr>
        <w:spacing w:before="5"/>
        <w:rPr>
          <w:rFonts w:ascii="宋体" w:eastAsia="宋体" w:hAnsi="宋体" w:cs="宋体"/>
          <w:sz w:val="31"/>
          <w:szCs w:val="31"/>
          <w:lang w:eastAsia="zh-CN"/>
        </w:rPr>
      </w:pPr>
    </w:p>
    <w:p w14:paraId="14F48A48" w14:textId="77777777" w:rsidR="004C7E0A" w:rsidRDefault="005056BA">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14:paraId="0469B5E4" w14:textId="77777777" w:rsidR="004C7E0A" w:rsidRDefault="005056BA">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rPr>
        <w:t>二、</w:t>
      </w:r>
      <w:r>
        <w:rPr>
          <w:rFonts w:ascii="宋体" w:eastAsia="宋体" w:hAnsi="宋体" w:cs="宋体"/>
          <w:spacing w:val="-1"/>
          <w:sz w:val="23"/>
          <w:szCs w:val="23"/>
          <w:lang w:eastAsia="zh-CN" w:bidi="zh-CN"/>
        </w:rPr>
        <w:t>授权委托书或法定代表人身份证明</w:t>
      </w:r>
    </w:p>
    <w:p w14:paraId="6673951D" w14:textId="77777777" w:rsidR="004C7E0A" w:rsidRDefault="005056BA">
      <w:pPr>
        <w:pStyle w:val="a6"/>
        <w:adjustRightInd w:val="0"/>
        <w:snapToGrid w:val="0"/>
        <w:spacing w:before="0" w:line="500" w:lineRule="exact"/>
        <w:ind w:left="0"/>
        <w:rPr>
          <w:lang w:eastAsia="zh-CN"/>
        </w:rPr>
      </w:pPr>
      <w:r>
        <w:rPr>
          <w:rFonts w:hint="eastAsia"/>
          <w:lang w:eastAsia="zh-CN"/>
        </w:rPr>
        <w:t>三</w:t>
      </w:r>
      <w:r>
        <w:rPr>
          <w:lang w:eastAsia="zh-CN"/>
        </w:rPr>
        <w:t>、投标保证金</w:t>
      </w:r>
    </w:p>
    <w:p w14:paraId="7B2C5698" w14:textId="77777777" w:rsidR="004C7E0A" w:rsidRDefault="005056BA">
      <w:pPr>
        <w:pStyle w:val="a6"/>
        <w:adjustRightInd w:val="0"/>
        <w:snapToGrid w:val="0"/>
        <w:spacing w:before="0" w:line="500" w:lineRule="exact"/>
        <w:ind w:left="0"/>
        <w:rPr>
          <w:lang w:eastAsia="zh-CN"/>
        </w:rPr>
      </w:pPr>
      <w:r>
        <w:rPr>
          <w:rFonts w:hint="eastAsia"/>
          <w:lang w:eastAsia="zh-CN"/>
        </w:rPr>
        <w:t>四</w:t>
      </w:r>
      <w:r>
        <w:rPr>
          <w:lang w:eastAsia="zh-CN"/>
        </w:rPr>
        <w:t>、</w:t>
      </w:r>
      <w:r>
        <w:rPr>
          <w:rFonts w:hint="eastAsia"/>
          <w:lang w:eastAsia="zh-CN"/>
        </w:rPr>
        <w:t>承诺函</w:t>
      </w:r>
    </w:p>
    <w:p w14:paraId="6F02F5FC" w14:textId="5EA49837" w:rsidR="004C7E0A" w:rsidRPr="00787EAA" w:rsidRDefault="005056BA">
      <w:pPr>
        <w:pStyle w:val="a6"/>
        <w:adjustRightInd w:val="0"/>
        <w:snapToGrid w:val="0"/>
        <w:spacing w:before="0" w:line="500" w:lineRule="exact"/>
        <w:ind w:left="0"/>
        <w:rPr>
          <w:bCs/>
          <w:color w:val="000000" w:themeColor="text1"/>
          <w:lang w:eastAsia="zh-CN"/>
        </w:rPr>
      </w:pPr>
      <w:r w:rsidRPr="00787EAA">
        <w:rPr>
          <w:rFonts w:hint="eastAsia"/>
          <w:bCs/>
          <w:color w:val="000000" w:themeColor="text1"/>
          <w:lang w:eastAsia="zh-CN"/>
        </w:rPr>
        <w:t>五、</w:t>
      </w:r>
      <w:r w:rsidRPr="00787EAA">
        <w:rPr>
          <w:rFonts w:cs="宋体"/>
          <w:bCs/>
          <w:color w:val="000000" w:themeColor="text1"/>
          <w:lang w:eastAsia="zh-CN"/>
        </w:rPr>
        <w:t>其他资料</w:t>
      </w:r>
    </w:p>
    <w:p w14:paraId="5FA3AC9F" w14:textId="77777777" w:rsidR="004C7E0A" w:rsidRDefault="005056BA">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六</w:t>
      </w:r>
      <w:r>
        <w:rPr>
          <w:rFonts w:ascii="宋体" w:eastAsia="宋体" w:hAnsi="宋体" w:cs="宋体"/>
          <w:sz w:val="24"/>
          <w:szCs w:val="24"/>
          <w:lang w:eastAsia="zh-CN"/>
        </w:rPr>
        <w:t>、</w:t>
      </w:r>
      <w:r>
        <w:rPr>
          <w:rFonts w:ascii="宋体" w:eastAsia="宋体" w:hAnsi="宋体" w:cs="宋体" w:hint="eastAsia"/>
          <w:sz w:val="24"/>
          <w:szCs w:val="24"/>
          <w:lang w:eastAsia="zh-CN"/>
        </w:rPr>
        <w:t>已标价工程量清单</w:t>
      </w:r>
    </w:p>
    <w:p w14:paraId="25223524" w14:textId="77777777" w:rsidR="004C7E0A" w:rsidRDefault="004C7E0A">
      <w:pPr>
        <w:adjustRightInd w:val="0"/>
        <w:snapToGrid w:val="0"/>
        <w:spacing w:line="500" w:lineRule="exact"/>
        <w:rPr>
          <w:rFonts w:ascii="宋体" w:eastAsia="宋体" w:hAnsi="宋体" w:cs="宋体"/>
          <w:sz w:val="24"/>
          <w:szCs w:val="24"/>
          <w:lang w:eastAsia="zh-CN"/>
        </w:rPr>
      </w:pPr>
    </w:p>
    <w:p w14:paraId="2C5D76B4" w14:textId="77777777" w:rsidR="004C7E0A" w:rsidRDefault="004C7E0A">
      <w:pPr>
        <w:adjustRightInd w:val="0"/>
        <w:snapToGrid w:val="0"/>
        <w:spacing w:line="500" w:lineRule="exact"/>
        <w:rPr>
          <w:rFonts w:ascii="宋体" w:eastAsia="宋体" w:hAnsi="宋体" w:cs="宋体"/>
          <w:sz w:val="24"/>
          <w:szCs w:val="24"/>
          <w:lang w:eastAsia="zh-CN"/>
        </w:rPr>
      </w:pPr>
    </w:p>
    <w:p w14:paraId="189F9BF4" w14:textId="77777777" w:rsidR="004C7E0A" w:rsidRDefault="004C7E0A">
      <w:pPr>
        <w:adjustRightInd w:val="0"/>
        <w:snapToGrid w:val="0"/>
        <w:spacing w:line="500" w:lineRule="exact"/>
        <w:rPr>
          <w:rFonts w:ascii="宋体" w:eastAsia="宋体" w:hAnsi="宋体" w:cs="宋体"/>
          <w:sz w:val="24"/>
          <w:szCs w:val="24"/>
          <w:lang w:eastAsia="zh-CN"/>
        </w:rPr>
      </w:pPr>
    </w:p>
    <w:p w14:paraId="3E2E9AD6" w14:textId="77777777" w:rsidR="004C7E0A" w:rsidRDefault="004C7E0A">
      <w:pPr>
        <w:adjustRightInd w:val="0"/>
        <w:snapToGrid w:val="0"/>
        <w:spacing w:line="500" w:lineRule="exact"/>
        <w:rPr>
          <w:rFonts w:ascii="宋体" w:eastAsia="宋体" w:hAnsi="宋体" w:cs="宋体"/>
          <w:sz w:val="24"/>
          <w:szCs w:val="24"/>
          <w:lang w:eastAsia="zh-CN"/>
        </w:rPr>
      </w:pPr>
    </w:p>
    <w:p w14:paraId="1CF6CA41" w14:textId="77777777" w:rsidR="004C7E0A" w:rsidRDefault="004C7E0A">
      <w:pPr>
        <w:adjustRightInd w:val="0"/>
        <w:snapToGrid w:val="0"/>
        <w:spacing w:line="500" w:lineRule="exact"/>
        <w:rPr>
          <w:rFonts w:ascii="宋体" w:eastAsia="宋体" w:hAnsi="宋体" w:cs="宋体"/>
          <w:sz w:val="24"/>
          <w:szCs w:val="24"/>
          <w:lang w:eastAsia="zh-CN"/>
        </w:rPr>
      </w:pPr>
    </w:p>
    <w:p w14:paraId="42B9D02B" w14:textId="77777777" w:rsidR="004C7E0A" w:rsidRDefault="004C7E0A">
      <w:pPr>
        <w:adjustRightInd w:val="0"/>
        <w:snapToGrid w:val="0"/>
        <w:spacing w:line="500" w:lineRule="exact"/>
        <w:rPr>
          <w:rFonts w:ascii="宋体" w:eastAsia="宋体" w:hAnsi="宋体" w:cs="宋体"/>
          <w:sz w:val="24"/>
          <w:szCs w:val="24"/>
          <w:lang w:eastAsia="zh-CN"/>
        </w:rPr>
      </w:pPr>
    </w:p>
    <w:p w14:paraId="6D73D012" w14:textId="77777777" w:rsidR="004C7E0A" w:rsidRDefault="004C7E0A">
      <w:pPr>
        <w:adjustRightInd w:val="0"/>
        <w:snapToGrid w:val="0"/>
        <w:spacing w:line="500" w:lineRule="exact"/>
        <w:rPr>
          <w:rFonts w:ascii="宋体" w:eastAsia="宋体" w:hAnsi="宋体" w:cs="宋体"/>
          <w:sz w:val="24"/>
          <w:szCs w:val="24"/>
          <w:lang w:eastAsia="zh-CN"/>
        </w:rPr>
      </w:pPr>
    </w:p>
    <w:p w14:paraId="0F022333" w14:textId="77777777" w:rsidR="004C7E0A" w:rsidRDefault="004C7E0A">
      <w:pPr>
        <w:adjustRightInd w:val="0"/>
        <w:snapToGrid w:val="0"/>
        <w:spacing w:line="500" w:lineRule="exact"/>
        <w:rPr>
          <w:rFonts w:ascii="宋体" w:eastAsia="宋体" w:hAnsi="宋体" w:cs="宋体"/>
          <w:sz w:val="24"/>
          <w:szCs w:val="24"/>
          <w:lang w:eastAsia="zh-CN"/>
        </w:rPr>
      </w:pPr>
    </w:p>
    <w:p w14:paraId="600D1B4A" w14:textId="77777777" w:rsidR="004C7E0A" w:rsidRDefault="004C7E0A">
      <w:pPr>
        <w:adjustRightInd w:val="0"/>
        <w:snapToGrid w:val="0"/>
        <w:spacing w:line="500" w:lineRule="exact"/>
        <w:rPr>
          <w:rFonts w:ascii="宋体" w:eastAsia="宋体" w:hAnsi="宋体" w:cs="宋体"/>
          <w:sz w:val="24"/>
          <w:szCs w:val="24"/>
          <w:lang w:eastAsia="zh-CN"/>
        </w:rPr>
      </w:pPr>
    </w:p>
    <w:p w14:paraId="71DCD5D3" w14:textId="77777777" w:rsidR="004C7E0A" w:rsidRDefault="004C7E0A">
      <w:pPr>
        <w:adjustRightInd w:val="0"/>
        <w:snapToGrid w:val="0"/>
        <w:spacing w:line="500" w:lineRule="exact"/>
        <w:rPr>
          <w:rFonts w:ascii="宋体" w:eastAsia="宋体" w:hAnsi="宋体" w:cs="宋体"/>
          <w:sz w:val="24"/>
          <w:szCs w:val="24"/>
          <w:lang w:eastAsia="zh-CN"/>
        </w:rPr>
      </w:pPr>
    </w:p>
    <w:p w14:paraId="4003E7BA" w14:textId="77777777" w:rsidR="004C7E0A" w:rsidRDefault="004C7E0A">
      <w:pPr>
        <w:adjustRightInd w:val="0"/>
        <w:snapToGrid w:val="0"/>
        <w:spacing w:line="500" w:lineRule="exact"/>
        <w:rPr>
          <w:rFonts w:ascii="宋体" w:eastAsia="宋体" w:hAnsi="宋体" w:cs="宋体"/>
          <w:sz w:val="24"/>
          <w:szCs w:val="24"/>
          <w:lang w:eastAsia="zh-CN"/>
        </w:rPr>
      </w:pPr>
    </w:p>
    <w:p w14:paraId="70DDAFF2" w14:textId="77777777" w:rsidR="004C7E0A" w:rsidRDefault="004C7E0A">
      <w:pPr>
        <w:adjustRightInd w:val="0"/>
        <w:snapToGrid w:val="0"/>
        <w:spacing w:line="500" w:lineRule="exact"/>
        <w:rPr>
          <w:rFonts w:ascii="宋体" w:eastAsia="宋体" w:hAnsi="宋体" w:cs="宋体"/>
          <w:sz w:val="24"/>
          <w:szCs w:val="24"/>
          <w:lang w:eastAsia="zh-CN"/>
        </w:rPr>
      </w:pPr>
    </w:p>
    <w:p w14:paraId="03B3CDE7" w14:textId="77777777" w:rsidR="004C7E0A" w:rsidRDefault="004C7E0A">
      <w:pPr>
        <w:adjustRightInd w:val="0"/>
        <w:snapToGrid w:val="0"/>
        <w:spacing w:line="500" w:lineRule="exact"/>
        <w:rPr>
          <w:rFonts w:ascii="宋体" w:eastAsia="宋体" w:hAnsi="宋体" w:cs="宋体"/>
          <w:sz w:val="24"/>
          <w:szCs w:val="24"/>
          <w:lang w:eastAsia="zh-CN"/>
        </w:rPr>
      </w:pPr>
    </w:p>
    <w:p w14:paraId="23EEDB7B" w14:textId="77777777" w:rsidR="004C7E0A" w:rsidRDefault="004C7E0A">
      <w:pPr>
        <w:adjustRightInd w:val="0"/>
        <w:snapToGrid w:val="0"/>
        <w:spacing w:line="500" w:lineRule="exact"/>
        <w:rPr>
          <w:rFonts w:ascii="宋体" w:eastAsia="宋体" w:hAnsi="宋体" w:cs="宋体"/>
          <w:sz w:val="24"/>
          <w:szCs w:val="24"/>
          <w:lang w:eastAsia="zh-CN"/>
        </w:rPr>
      </w:pPr>
    </w:p>
    <w:p w14:paraId="1D66B8E1" w14:textId="77777777" w:rsidR="004C7E0A" w:rsidRDefault="004C7E0A">
      <w:pPr>
        <w:adjustRightInd w:val="0"/>
        <w:snapToGrid w:val="0"/>
        <w:spacing w:line="500" w:lineRule="exact"/>
        <w:rPr>
          <w:rFonts w:ascii="宋体" w:eastAsia="宋体" w:hAnsi="宋体" w:cs="宋体"/>
          <w:sz w:val="24"/>
          <w:szCs w:val="24"/>
          <w:lang w:eastAsia="zh-CN"/>
        </w:rPr>
      </w:pPr>
    </w:p>
    <w:p w14:paraId="08CF5640" w14:textId="77777777" w:rsidR="004C7E0A" w:rsidRDefault="004C7E0A">
      <w:pPr>
        <w:pStyle w:val="91"/>
        <w:spacing w:line="376" w:lineRule="exact"/>
        <w:jc w:val="center"/>
        <w:rPr>
          <w:b/>
          <w:lang w:eastAsia="zh-CN"/>
        </w:rPr>
      </w:pPr>
      <w:bookmarkStart w:id="78" w:name="一、投标函及投标函附录"/>
      <w:bookmarkEnd w:id="78"/>
    </w:p>
    <w:p w14:paraId="152C85CE" w14:textId="77777777" w:rsidR="004C7E0A" w:rsidRDefault="004C7E0A">
      <w:pPr>
        <w:pStyle w:val="91"/>
        <w:spacing w:line="376" w:lineRule="exact"/>
        <w:jc w:val="center"/>
        <w:rPr>
          <w:b/>
          <w:lang w:eastAsia="zh-CN"/>
        </w:rPr>
      </w:pPr>
    </w:p>
    <w:p w14:paraId="6815FE49" w14:textId="77777777" w:rsidR="004C7E0A" w:rsidRDefault="004C7E0A">
      <w:pPr>
        <w:pStyle w:val="91"/>
        <w:spacing w:line="376" w:lineRule="exact"/>
        <w:jc w:val="center"/>
        <w:rPr>
          <w:b/>
          <w:lang w:eastAsia="zh-CN"/>
        </w:rPr>
      </w:pPr>
    </w:p>
    <w:p w14:paraId="2EC9172E" w14:textId="77777777" w:rsidR="004C7E0A" w:rsidRDefault="004C7E0A">
      <w:pPr>
        <w:ind w:left="2964" w:right="2872"/>
        <w:jc w:val="center"/>
        <w:rPr>
          <w:rFonts w:ascii="宋体" w:eastAsia="宋体" w:hAnsi="宋体" w:cs="宋体"/>
          <w:b/>
          <w:sz w:val="27"/>
          <w:szCs w:val="27"/>
          <w:lang w:eastAsia="zh-CN"/>
        </w:rPr>
      </w:pPr>
      <w:bookmarkStart w:id="79" w:name="（一）_投_标_函"/>
      <w:bookmarkEnd w:id="79"/>
    </w:p>
    <w:p w14:paraId="738AFF52" w14:textId="77777777" w:rsidR="004C7E0A" w:rsidRDefault="005056BA">
      <w:pPr>
        <w:pStyle w:val="1"/>
        <w:spacing w:before="120" w:after="120"/>
        <w:rPr>
          <w:lang w:eastAsia="zh-CN"/>
        </w:rPr>
      </w:pPr>
      <w:r>
        <w:rPr>
          <w:lang w:eastAsia="zh-CN"/>
        </w:rPr>
        <w:lastRenderedPageBreak/>
        <w:t>一、投标函及投标函附录</w:t>
      </w:r>
    </w:p>
    <w:p w14:paraId="3671F529" w14:textId="77777777" w:rsidR="004C7E0A" w:rsidRDefault="005056BA">
      <w:pPr>
        <w:pStyle w:val="Default"/>
        <w:spacing w:line="400" w:lineRule="exact"/>
        <w:jc w:val="center"/>
        <w:rPr>
          <w:rFonts w:ascii="Times New Roman" w:eastAsia="黑体"/>
          <w:bCs/>
          <w:color w:val="auto"/>
        </w:rPr>
      </w:pPr>
      <w:r>
        <w:rPr>
          <w:rFonts w:ascii="Times New Roman" w:eastAsia="黑体"/>
          <w:bCs/>
          <w:color w:val="auto"/>
          <w:sz w:val="28"/>
        </w:rPr>
        <w:t>（一）投标函</w:t>
      </w:r>
    </w:p>
    <w:p w14:paraId="4CD6EFD9" w14:textId="77777777" w:rsidR="004C7E0A" w:rsidRDefault="005056BA">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14:paraId="6CBC3C62" w14:textId="77777777" w:rsidR="004C7E0A" w:rsidRDefault="005056BA">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imes New Roman"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rPr>
        <w:t>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w:t>
      </w:r>
      <w:proofErr w:type="gramStart"/>
      <w:r>
        <w:rPr>
          <w:rFonts w:ascii="Times New Roman"/>
          <w:color w:val="auto"/>
          <w:sz w:val="21"/>
          <w:szCs w:val="21"/>
          <w:u w:val="single"/>
        </w:rPr>
        <w:t>补遗书第</w:t>
      </w:r>
      <w:proofErr w:type="gramEnd"/>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auto"/>
          <w:sz w:val="21"/>
          <w:szCs w:val="21"/>
        </w:rPr>
        <w:t>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14:paraId="0C6572AB" w14:textId="77777777" w:rsidR="004C7E0A" w:rsidRDefault="005056BA">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14:paraId="2AECAF5D" w14:textId="77777777" w:rsidR="004C7E0A" w:rsidRDefault="005056BA">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14:paraId="551040D3" w14:textId="77777777" w:rsidR="004C7E0A" w:rsidRDefault="005056BA">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14:paraId="6B93C7C6" w14:textId="77777777" w:rsidR="004C7E0A" w:rsidRDefault="005056BA">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14:paraId="1F63F111" w14:textId="77777777" w:rsidR="004C7E0A" w:rsidRDefault="005056BA">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14:paraId="5823CFA6" w14:textId="77777777" w:rsidR="004C7E0A" w:rsidRDefault="005056BA">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14:paraId="70E1EF2A" w14:textId="77777777" w:rsidR="004C7E0A" w:rsidRDefault="005056BA">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14:paraId="26A112A0" w14:textId="77777777" w:rsidR="004C7E0A" w:rsidRDefault="005056BA">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14:paraId="0C543B0D" w14:textId="77777777" w:rsidR="004C7E0A" w:rsidRDefault="005056BA">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w:t>
      </w:r>
      <w:proofErr w:type="gramStart"/>
      <w:r>
        <w:rPr>
          <w:rFonts w:asciiTheme="minorEastAsia" w:hAnsiTheme="minorEastAsia" w:hint="eastAsia"/>
          <w:kern w:val="2"/>
          <w:sz w:val="21"/>
        </w:rPr>
        <w:t>一种废标情形</w:t>
      </w:r>
      <w:proofErr w:type="gramEnd"/>
      <w:r>
        <w:rPr>
          <w:rFonts w:ascii="Times New Roman"/>
          <w:color w:val="auto"/>
          <w:sz w:val="21"/>
          <w:szCs w:val="21"/>
        </w:rPr>
        <w:t>。</w:t>
      </w:r>
    </w:p>
    <w:p w14:paraId="166A1AAC" w14:textId="77777777" w:rsidR="004C7E0A" w:rsidRDefault="005056BA">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14:paraId="7F8DEDC1" w14:textId="77777777" w:rsidR="004C7E0A" w:rsidRDefault="005056BA">
      <w:pPr>
        <w:pStyle w:val="Default"/>
        <w:spacing w:line="400" w:lineRule="exact"/>
        <w:ind w:firstLineChars="200" w:firstLine="420"/>
        <w:rPr>
          <w:rFonts w:ascii="Times New Roman"/>
          <w:color w:val="auto"/>
          <w:sz w:val="21"/>
          <w:szCs w:val="21"/>
        </w:rPr>
      </w:pPr>
      <w:r>
        <w:rPr>
          <w:rFonts w:ascii="Times New Roman" w:hint="eastAsia"/>
          <w:color w:val="auto"/>
          <w:kern w:val="2"/>
          <w:sz w:val="21"/>
          <w:szCs w:val="21"/>
        </w:rPr>
        <w:t>6</w:t>
      </w:r>
      <w:r>
        <w:rPr>
          <w:rFonts w:ascii="Times New Roman"/>
          <w:color w:val="auto"/>
          <w:sz w:val="21"/>
          <w:szCs w:val="21"/>
        </w:rPr>
        <w:t>．</w:t>
      </w:r>
      <w:r>
        <w:rPr>
          <w:rFonts w:ascii="Times New Roman" w:hint="eastAsia"/>
          <w:color w:val="auto"/>
          <w:sz w:val="21"/>
          <w:szCs w:val="21"/>
        </w:rPr>
        <w:t>招标人在开标现场从合格的投标人中随机抽取中标候选人。</w:t>
      </w:r>
    </w:p>
    <w:p w14:paraId="02E70AF0" w14:textId="77777777" w:rsidR="004C7E0A" w:rsidRDefault="005056BA">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7</w:t>
      </w:r>
      <w:r>
        <w:rPr>
          <w:rFonts w:ascii="Times New Roman"/>
          <w:color w:val="auto"/>
          <w:sz w:val="21"/>
          <w:szCs w:val="21"/>
        </w:rPr>
        <w:t>．</w:t>
      </w:r>
      <w:r>
        <w:rPr>
          <w:rFonts w:ascii="Times New Roman"/>
          <w:color w:val="auto"/>
          <w:sz w:val="21"/>
          <w:szCs w:val="21"/>
          <w:u w:val="single"/>
        </w:rPr>
        <w:t xml:space="preserve">                         </w:t>
      </w:r>
      <w:r>
        <w:rPr>
          <w:rFonts w:ascii="Times New Roman"/>
          <w:color w:val="auto"/>
          <w:sz w:val="21"/>
          <w:szCs w:val="21"/>
        </w:rPr>
        <w:t>（其他补充说明）。</w:t>
      </w:r>
    </w:p>
    <w:p w14:paraId="749B5C8C" w14:textId="77777777" w:rsidR="004C7E0A" w:rsidRDefault="005056BA">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14:paraId="073A4C05" w14:textId="77777777" w:rsidR="004C7E0A" w:rsidRDefault="005056BA">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14:paraId="6283083F" w14:textId="77777777" w:rsidR="004C7E0A" w:rsidRDefault="005056BA">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14:paraId="57E04E13" w14:textId="77777777" w:rsidR="004C7E0A" w:rsidRDefault="005056BA">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14:paraId="53200C0A" w14:textId="77777777" w:rsidR="004C7E0A" w:rsidRDefault="005056BA">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14:paraId="0F7AAD02" w14:textId="77777777" w:rsidR="004C7E0A" w:rsidRDefault="005056BA">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14:paraId="704BE33D" w14:textId="77777777" w:rsidR="004C7E0A" w:rsidRDefault="005056BA">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14:paraId="2A59A03C" w14:textId="77777777" w:rsidR="004C7E0A" w:rsidRDefault="005056BA">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14:paraId="4B64E80D" w14:textId="77777777" w:rsidR="004C7E0A" w:rsidRDefault="004C7E0A">
      <w:pPr>
        <w:ind w:left="2964" w:right="2872"/>
        <w:jc w:val="center"/>
        <w:rPr>
          <w:rFonts w:ascii="宋体" w:eastAsia="宋体" w:hAnsi="宋体" w:cs="宋体"/>
          <w:b/>
          <w:sz w:val="28"/>
          <w:szCs w:val="28"/>
          <w:lang w:eastAsia="zh-CN"/>
        </w:rPr>
      </w:pPr>
    </w:p>
    <w:p w14:paraId="792714C9" w14:textId="77777777" w:rsidR="004C7E0A" w:rsidRDefault="004C7E0A">
      <w:pPr>
        <w:ind w:left="2964" w:right="2872"/>
        <w:jc w:val="center"/>
        <w:rPr>
          <w:rFonts w:ascii="宋体" w:eastAsia="宋体" w:hAnsi="宋体" w:cs="宋体"/>
          <w:b/>
          <w:sz w:val="28"/>
          <w:szCs w:val="28"/>
          <w:lang w:eastAsia="zh-CN"/>
        </w:rPr>
      </w:pPr>
    </w:p>
    <w:p w14:paraId="6B554998" w14:textId="77777777" w:rsidR="004C7E0A" w:rsidRDefault="004C7E0A">
      <w:pPr>
        <w:ind w:left="2964" w:right="2872"/>
        <w:jc w:val="center"/>
        <w:rPr>
          <w:rFonts w:ascii="宋体" w:eastAsia="宋体" w:hAnsi="宋体" w:cs="宋体"/>
          <w:b/>
          <w:sz w:val="28"/>
          <w:szCs w:val="28"/>
          <w:lang w:eastAsia="zh-CN"/>
        </w:rPr>
      </w:pPr>
    </w:p>
    <w:p w14:paraId="41F53FAF" w14:textId="77777777" w:rsidR="004C7E0A" w:rsidRDefault="005056BA">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14:paraId="7898F2F7" w14:textId="77777777" w:rsidR="004C7E0A" w:rsidRDefault="004C7E0A">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2"/>
        <w:gridCol w:w="3101"/>
        <w:gridCol w:w="4532"/>
        <w:gridCol w:w="851"/>
      </w:tblGrid>
      <w:tr w:rsidR="004C7E0A" w14:paraId="3B99E771" w14:textId="77777777">
        <w:trPr>
          <w:trHeight w:hRule="exact" w:val="454"/>
          <w:jc w:val="center"/>
        </w:trPr>
        <w:tc>
          <w:tcPr>
            <w:tcW w:w="456" w:type="pct"/>
            <w:tcBorders>
              <w:top w:val="single" w:sz="4" w:space="0" w:color="auto"/>
            </w:tcBorders>
            <w:vAlign w:val="center"/>
          </w:tcPr>
          <w:p w14:paraId="1EADD822" w14:textId="77777777" w:rsidR="004C7E0A" w:rsidRDefault="005056BA">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14:paraId="0E494122" w14:textId="77777777" w:rsidR="004C7E0A" w:rsidRDefault="005056BA">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14:paraId="2B547258" w14:textId="77777777" w:rsidR="004C7E0A" w:rsidRDefault="005056BA">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14:paraId="61B36E43" w14:textId="77777777" w:rsidR="004C7E0A" w:rsidRDefault="005056BA">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4C7E0A" w14:paraId="0EFCFC09" w14:textId="77777777">
        <w:trPr>
          <w:trHeight w:hRule="exact" w:val="454"/>
          <w:jc w:val="center"/>
        </w:trPr>
        <w:tc>
          <w:tcPr>
            <w:tcW w:w="456" w:type="pct"/>
            <w:vAlign w:val="center"/>
          </w:tcPr>
          <w:p w14:paraId="1A50B17F"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14:paraId="24B607A4"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14:paraId="764FE263" w14:textId="77777777" w:rsidR="004C7E0A" w:rsidRDefault="005056BA">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u w:val="single"/>
              </w:rPr>
              <w:t>24</w:t>
            </w:r>
            <w:r>
              <w:rPr>
                <w:rFonts w:ascii="Times New Roman" w:hint="eastAsia"/>
                <w:color w:val="auto"/>
                <w:sz w:val="21"/>
                <w:szCs w:val="21"/>
              </w:rPr>
              <w:t>个月</w:t>
            </w:r>
          </w:p>
        </w:tc>
        <w:tc>
          <w:tcPr>
            <w:tcW w:w="456" w:type="pct"/>
            <w:vAlign w:val="center"/>
          </w:tcPr>
          <w:p w14:paraId="71ACD890" w14:textId="77777777" w:rsidR="004C7E0A" w:rsidRDefault="004C7E0A">
            <w:pPr>
              <w:pStyle w:val="Default"/>
              <w:spacing w:line="400" w:lineRule="exact"/>
              <w:jc w:val="center"/>
              <w:rPr>
                <w:rFonts w:ascii="Times New Roman"/>
                <w:color w:val="auto"/>
                <w:sz w:val="21"/>
                <w:szCs w:val="21"/>
              </w:rPr>
            </w:pPr>
          </w:p>
        </w:tc>
      </w:tr>
      <w:tr w:rsidR="004C7E0A" w14:paraId="6748D328" w14:textId="77777777">
        <w:trPr>
          <w:trHeight w:hRule="exact" w:val="454"/>
          <w:jc w:val="center"/>
        </w:trPr>
        <w:tc>
          <w:tcPr>
            <w:tcW w:w="456" w:type="pct"/>
            <w:vAlign w:val="center"/>
          </w:tcPr>
          <w:p w14:paraId="1A5D9227"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14:paraId="12BCB471"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14:paraId="6C631775" w14:textId="77777777" w:rsidR="004C7E0A" w:rsidRDefault="005056BA">
            <w:pPr>
              <w:pStyle w:val="Default"/>
              <w:spacing w:line="400" w:lineRule="exact"/>
              <w:jc w:val="both"/>
              <w:rPr>
                <w:rFonts w:ascii="Times New Roman"/>
                <w:color w:val="auto"/>
                <w:sz w:val="21"/>
                <w:szCs w:val="21"/>
              </w:rPr>
            </w:pPr>
            <w:r>
              <w:rPr>
                <w:rFonts w:ascii="Times New Roman"/>
                <w:color w:val="auto"/>
                <w:sz w:val="21"/>
                <w:szCs w:val="21"/>
                <w:u w:val="single"/>
              </w:rPr>
              <w:t xml:space="preserve">  5000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14:paraId="3087DD7D" w14:textId="77777777" w:rsidR="004C7E0A" w:rsidRDefault="004C7E0A">
            <w:pPr>
              <w:pStyle w:val="Default"/>
              <w:spacing w:line="400" w:lineRule="exact"/>
              <w:jc w:val="center"/>
              <w:rPr>
                <w:rFonts w:ascii="Times New Roman"/>
                <w:color w:val="auto"/>
                <w:sz w:val="21"/>
                <w:szCs w:val="21"/>
              </w:rPr>
            </w:pPr>
          </w:p>
        </w:tc>
      </w:tr>
      <w:tr w:rsidR="004C7E0A" w14:paraId="61B071FE" w14:textId="77777777">
        <w:trPr>
          <w:trHeight w:hRule="exact" w:val="454"/>
          <w:jc w:val="center"/>
        </w:trPr>
        <w:tc>
          <w:tcPr>
            <w:tcW w:w="456" w:type="pct"/>
            <w:vAlign w:val="center"/>
          </w:tcPr>
          <w:p w14:paraId="6FD9A20F"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14:paraId="0B2B154F"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14:paraId="0EDD34EB" w14:textId="77777777" w:rsidR="004C7E0A" w:rsidRDefault="005056BA">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14:paraId="5743DE35" w14:textId="77777777" w:rsidR="004C7E0A" w:rsidRDefault="004C7E0A">
            <w:pPr>
              <w:pStyle w:val="Default"/>
              <w:spacing w:line="400" w:lineRule="exact"/>
              <w:jc w:val="center"/>
              <w:rPr>
                <w:rFonts w:ascii="Times New Roman"/>
                <w:color w:val="auto"/>
                <w:sz w:val="21"/>
                <w:szCs w:val="21"/>
              </w:rPr>
            </w:pPr>
          </w:p>
        </w:tc>
      </w:tr>
      <w:tr w:rsidR="004C7E0A" w14:paraId="3BDD6B1A" w14:textId="77777777">
        <w:trPr>
          <w:trHeight w:hRule="exact" w:val="454"/>
          <w:jc w:val="center"/>
        </w:trPr>
        <w:tc>
          <w:tcPr>
            <w:tcW w:w="456" w:type="pct"/>
            <w:vAlign w:val="center"/>
          </w:tcPr>
          <w:p w14:paraId="4911F5D7"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14:paraId="51110768"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14:paraId="1555F381" w14:textId="77777777" w:rsidR="004C7E0A" w:rsidRDefault="005056BA">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1D6B63B9" w14:textId="77777777" w:rsidR="004C7E0A" w:rsidRDefault="004C7E0A">
            <w:pPr>
              <w:pStyle w:val="Default"/>
              <w:spacing w:line="400" w:lineRule="exact"/>
              <w:jc w:val="center"/>
              <w:rPr>
                <w:rFonts w:ascii="Times New Roman"/>
                <w:color w:val="auto"/>
                <w:sz w:val="21"/>
                <w:szCs w:val="21"/>
              </w:rPr>
            </w:pPr>
          </w:p>
        </w:tc>
      </w:tr>
      <w:tr w:rsidR="004C7E0A" w14:paraId="0E03A1C2" w14:textId="77777777">
        <w:trPr>
          <w:trHeight w:hRule="exact" w:val="454"/>
          <w:jc w:val="center"/>
        </w:trPr>
        <w:tc>
          <w:tcPr>
            <w:tcW w:w="456" w:type="pct"/>
            <w:vAlign w:val="center"/>
          </w:tcPr>
          <w:p w14:paraId="38629572"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14:paraId="390BF774"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14:paraId="1B20EA18" w14:textId="77777777" w:rsidR="004C7E0A" w:rsidRDefault="005056BA">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58C16319" w14:textId="77777777" w:rsidR="004C7E0A" w:rsidRDefault="004C7E0A">
            <w:pPr>
              <w:pStyle w:val="Default"/>
              <w:spacing w:line="400" w:lineRule="exact"/>
              <w:jc w:val="center"/>
              <w:rPr>
                <w:rFonts w:ascii="Times New Roman"/>
                <w:color w:val="auto"/>
                <w:sz w:val="21"/>
                <w:szCs w:val="21"/>
              </w:rPr>
            </w:pPr>
          </w:p>
        </w:tc>
      </w:tr>
      <w:tr w:rsidR="004C7E0A" w14:paraId="01D975F8" w14:textId="77777777">
        <w:trPr>
          <w:trHeight w:hRule="exact" w:val="454"/>
          <w:jc w:val="center"/>
        </w:trPr>
        <w:tc>
          <w:tcPr>
            <w:tcW w:w="456" w:type="pct"/>
            <w:vAlign w:val="center"/>
          </w:tcPr>
          <w:p w14:paraId="3C6143A1"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14:paraId="7A6C3B25"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14:paraId="2525FB78" w14:textId="77777777" w:rsidR="004C7E0A" w:rsidRDefault="005056BA">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14:paraId="3D2CFC57" w14:textId="77777777" w:rsidR="004C7E0A" w:rsidRDefault="004C7E0A">
            <w:pPr>
              <w:pStyle w:val="Default"/>
              <w:spacing w:line="400" w:lineRule="exact"/>
              <w:jc w:val="center"/>
              <w:rPr>
                <w:rFonts w:ascii="Times New Roman"/>
                <w:color w:val="auto"/>
                <w:sz w:val="21"/>
                <w:szCs w:val="21"/>
              </w:rPr>
            </w:pPr>
          </w:p>
        </w:tc>
      </w:tr>
      <w:tr w:rsidR="004C7E0A" w14:paraId="4C2D92D6" w14:textId="77777777">
        <w:trPr>
          <w:trHeight w:hRule="exact" w:val="454"/>
          <w:jc w:val="center"/>
        </w:trPr>
        <w:tc>
          <w:tcPr>
            <w:tcW w:w="456" w:type="pct"/>
            <w:vAlign w:val="center"/>
          </w:tcPr>
          <w:p w14:paraId="0E8F4ED7" w14:textId="77777777" w:rsidR="004C7E0A" w:rsidRDefault="005056BA">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14:paraId="2AD033E0"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14:paraId="1062D179" w14:textId="77777777" w:rsidR="004C7E0A" w:rsidRDefault="005056BA">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3A0AD22B" w14:textId="77777777" w:rsidR="004C7E0A" w:rsidRDefault="004C7E0A">
            <w:pPr>
              <w:pStyle w:val="Default"/>
              <w:spacing w:line="400" w:lineRule="exact"/>
              <w:jc w:val="center"/>
              <w:rPr>
                <w:rFonts w:ascii="Times New Roman"/>
                <w:color w:val="auto"/>
                <w:sz w:val="21"/>
                <w:szCs w:val="21"/>
              </w:rPr>
            </w:pPr>
          </w:p>
        </w:tc>
      </w:tr>
      <w:tr w:rsidR="004C7E0A" w14:paraId="038AD587" w14:textId="77777777">
        <w:trPr>
          <w:trHeight w:hRule="exact" w:val="454"/>
          <w:jc w:val="center"/>
        </w:trPr>
        <w:tc>
          <w:tcPr>
            <w:tcW w:w="456" w:type="pct"/>
            <w:vAlign w:val="center"/>
          </w:tcPr>
          <w:p w14:paraId="0B670612" w14:textId="77777777" w:rsidR="004C7E0A" w:rsidRDefault="005056BA">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14:paraId="0A608A5A"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14:paraId="34A85FCF" w14:textId="77777777" w:rsidR="004C7E0A" w:rsidRDefault="005056BA">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3A705C1F" w14:textId="77777777" w:rsidR="004C7E0A" w:rsidRDefault="004C7E0A">
            <w:pPr>
              <w:pStyle w:val="Default"/>
              <w:spacing w:line="400" w:lineRule="exact"/>
              <w:jc w:val="center"/>
              <w:rPr>
                <w:rFonts w:ascii="Times New Roman"/>
                <w:color w:val="auto"/>
                <w:sz w:val="21"/>
                <w:szCs w:val="21"/>
              </w:rPr>
            </w:pPr>
          </w:p>
        </w:tc>
      </w:tr>
      <w:tr w:rsidR="004C7E0A" w14:paraId="1E66FA2E" w14:textId="77777777">
        <w:trPr>
          <w:trHeight w:hRule="exact" w:val="4167"/>
          <w:jc w:val="center"/>
        </w:trPr>
        <w:tc>
          <w:tcPr>
            <w:tcW w:w="456" w:type="pct"/>
            <w:vAlign w:val="center"/>
          </w:tcPr>
          <w:p w14:paraId="002E3B5E" w14:textId="77777777" w:rsidR="004C7E0A" w:rsidRDefault="005056BA">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14:paraId="08A835C8"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14:paraId="3823E8B7" w14:textId="77777777" w:rsidR="004C7E0A" w:rsidRDefault="005056BA">
            <w:pPr>
              <w:spacing w:line="276" w:lineRule="auto"/>
              <w:ind w:firstLineChars="200" w:firstLine="440"/>
              <w:rPr>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付款原则：1.根据工程完成情况按业主、监理验收认可的工程量按月予以预结算，业主</w:t>
            </w:r>
            <w:proofErr w:type="gramStart"/>
            <w:r>
              <w:rPr>
                <w:rFonts w:ascii="宋体" w:hAnsi="宋体" w:hint="eastAsia"/>
                <w:lang w:eastAsia="zh-CN"/>
              </w:rPr>
              <w:t>计量款</w:t>
            </w:r>
            <w:proofErr w:type="gramEnd"/>
            <w:r>
              <w:rPr>
                <w:rFonts w:ascii="宋体" w:hAnsi="宋体" w:hint="eastAsia"/>
                <w:lang w:eastAsia="zh-CN"/>
              </w:rPr>
              <w:t>到位后，开具专用增值税税票后</w:t>
            </w:r>
            <w:r>
              <w:rPr>
                <w:rFonts w:ascii="宋体" w:hAnsi="宋体" w:hint="eastAsia"/>
                <w:u w:val="single"/>
                <w:lang w:eastAsia="zh-CN"/>
              </w:rPr>
              <w:t>7</w:t>
            </w:r>
            <w:r>
              <w:rPr>
                <w:rFonts w:ascii="宋体" w:hAnsi="宋体" w:hint="eastAsia"/>
                <w:lang w:eastAsia="zh-CN"/>
              </w:rPr>
              <w:t>个有效工作日内支付，付款总额不超过结算总额的</w:t>
            </w:r>
            <w:r>
              <w:rPr>
                <w:rFonts w:ascii="宋体" w:hAnsi="宋体" w:hint="eastAsia"/>
                <w:u w:val="single"/>
                <w:lang w:eastAsia="zh-CN"/>
              </w:rPr>
              <w:t xml:space="preserve"> 70 </w:t>
            </w:r>
            <w:r>
              <w:rPr>
                <w:rFonts w:ascii="宋体" w:hAnsi="宋体" w:hint="eastAsia"/>
                <w:lang w:eastAsia="zh-CN"/>
              </w:rPr>
              <w:t>％；2.完工后支付相应工程量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80  </w:t>
            </w:r>
            <w:r>
              <w:rPr>
                <w:rFonts w:ascii="宋体" w:hAnsi="宋体" w:hint="eastAsia"/>
                <w:lang w:eastAsia="zh-CN"/>
              </w:rPr>
              <w:t>％；3.本项目交工验收后，支付的工程量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90 </w:t>
            </w:r>
            <w:r>
              <w:rPr>
                <w:rFonts w:ascii="宋体" w:hAnsi="宋体" w:hint="eastAsia"/>
                <w:lang w:eastAsia="zh-CN"/>
              </w:rPr>
              <w:t>％；4、交工验收后两年内支付的工程量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97 </w:t>
            </w:r>
            <w:r>
              <w:rPr>
                <w:rFonts w:ascii="宋体" w:hAnsi="宋体" w:hint="eastAsia"/>
                <w:lang w:eastAsia="zh-CN"/>
              </w:rPr>
              <w:t>％。</w:t>
            </w:r>
          </w:p>
        </w:tc>
        <w:tc>
          <w:tcPr>
            <w:tcW w:w="456" w:type="pct"/>
            <w:vAlign w:val="center"/>
          </w:tcPr>
          <w:p w14:paraId="54A37908" w14:textId="77777777" w:rsidR="004C7E0A" w:rsidRDefault="004C7E0A">
            <w:pPr>
              <w:pStyle w:val="Default"/>
              <w:spacing w:line="400" w:lineRule="exact"/>
              <w:jc w:val="center"/>
              <w:rPr>
                <w:rFonts w:ascii="Times New Roman"/>
                <w:color w:val="auto"/>
                <w:sz w:val="21"/>
                <w:szCs w:val="21"/>
              </w:rPr>
            </w:pPr>
          </w:p>
        </w:tc>
      </w:tr>
      <w:tr w:rsidR="004C7E0A" w14:paraId="467A716E" w14:textId="77777777">
        <w:trPr>
          <w:trHeight w:hRule="exact" w:val="454"/>
          <w:jc w:val="center"/>
        </w:trPr>
        <w:tc>
          <w:tcPr>
            <w:tcW w:w="456" w:type="pct"/>
            <w:vAlign w:val="center"/>
          </w:tcPr>
          <w:p w14:paraId="6F987B1E" w14:textId="77777777" w:rsidR="004C7E0A" w:rsidRDefault="005056BA">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14:paraId="47B827E2"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14:paraId="7EDED7D9" w14:textId="77777777" w:rsidR="004C7E0A" w:rsidRDefault="005056BA">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460B9C5D" w14:textId="77777777" w:rsidR="004C7E0A" w:rsidRDefault="004C7E0A">
            <w:pPr>
              <w:pStyle w:val="Default"/>
              <w:spacing w:line="400" w:lineRule="exact"/>
              <w:jc w:val="center"/>
              <w:rPr>
                <w:rFonts w:ascii="Times New Roman"/>
                <w:color w:val="auto"/>
                <w:sz w:val="21"/>
                <w:szCs w:val="21"/>
              </w:rPr>
            </w:pPr>
          </w:p>
        </w:tc>
      </w:tr>
      <w:tr w:rsidR="004C7E0A" w14:paraId="477DB75E" w14:textId="77777777">
        <w:trPr>
          <w:trHeight w:hRule="exact" w:val="454"/>
          <w:jc w:val="center"/>
        </w:trPr>
        <w:tc>
          <w:tcPr>
            <w:tcW w:w="456" w:type="pct"/>
            <w:vAlign w:val="center"/>
          </w:tcPr>
          <w:p w14:paraId="625E540A"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14:paraId="57CADD9F"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14:paraId="1CA4FC5F" w14:textId="77777777" w:rsidR="004C7E0A" w:rsidRDefault="005056BA">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14:paraId="007299AA" w14:textId="77777777" w:rsidR="004C7E0A" w:rsidRDefault="004C7E0A">
            <w:pPr>
              <w:pStyle w:val="Default"/>
              <w:spacing w:line="400" w:lineRule="exact"/>
              <w:jc w:val="center"/>
              <w:rPr>
                <w:rFonts w:ascii="Times New Roman"/>
                <w:color w:val="auto"/>
                <w:sz w:val="21"/>
                <w:szCs w:val="21"/>
              </w:rPr>
            </w:pPr>
          </w:p>
        </w:tc>
      </w:tr>
      <w:tr w:rsidR="004C7E0A" w14:paraId="1EE4E025" w14:textId="77777777">
        <w:trPr>
          <w:trHeight w:hRule="exact" w:val="454"/>
          <w:jc w:val="center"/>
        </w:trPr>
        <w:tc>
          <w:tcPr>
            <w:tcW w:w="456" w:type="pct"/>
            <w:vAlign w:val="center"/>
          </w:tcPr>
          <w:p w14:paraId="3CF07C39"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14:paraId="70DA6B4C"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14:paraId="06534596" w14:textId="77777777" w:rsidR="004C7E0A" w:rsidRDefault="005056BA">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14:paraId="43A15273" w14:textId="77777777" w:rsidR="004C7E0A" w:rsidRDefault="004C7E0A">
            <w:pPr>
              <w:pStyle w:val="Default"/>
              <w:spacing w:line="400" w:lineRule="exact"/>
              <w:jc w:val="center"/>
              <w:rPr>
                <w:rFonts w:ascii="Times New Roman"/>
                <w:color w:val="auto"/>
                <w:sz w:val="21"/>
                <w:szCs w:val="21"/>
              </w:rPr>
            </w:pPr>
          </w:p>
        </w:tc>
      </w:tr>
      <w:tr w:rsidR="004C7E0A" w14:paraId="21A6E220" w14:textId="77777777">
        <w:trPr>
          <w:trHeight w:hRule="exact" w:val="454"/>
          <w:jc w:val="center"/>
        </w:trPr>
        <w:tc>
          <w:tcPr>
            <w:tcW w:w="456" w:type="pct"/>
            <w:vAlign w:val="center"/>
          </w:tcPr>
          <w:p w14:paraId="4D77A12A"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14:paraId="016EAB2B"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14:paraId="0DA93B1C" w14:textId="77777777" w:rsidR="004C7E0A" w:rsidRDefault="005056BA">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color w:val="auto"/>
                <w:sz w:val="21"/>
                <w:szCs w:val="21"/>
              </w:rPr>
              <w:t>年</w:t>
            </w:r>
          </w:p>
        </w:tc>
        <w:tc>
          <w:tcPr>
            <w:tcW w:w="456" w:type="pct"/>
            <w:vAlign w:val="center"/>
          </w:tcPr>
          <w:p w14:paraId="304D5447" w14:textId="77777777" w:rsidR="004C7E0A" w:rsidRDefault="004C7E0A">
            <w:pPr>
              <w:pStyle w:val="Default"/>
              <w:spacing w:line="400" w:lineRule="exact"/>
              <w:jc w:val="center"/>
              <w:rPr>
                <w:rFonts w:ascii="Times New Roman"/>
                <w:color w:val="auto"/>
                <w:sz w:val="21"/>
                <w:szCs w:val="21"/>
              </w:rPr>
            </w:pPr>
          </w:p>
        </w:tc>
      </w:tr>
      <w:tr w:rsidR="004C7E0A" w14:paraId="7C4D19E2" w14:textId="77777777">
        <w:trPr>
          <w:trHeight w:val="694"/>
          <w:jc w:val="center"/>
        </w:trPr>
        <w:tc>
          <w:tcPr>
            <w:tcW w:w="456" w:type="pct"/>
            <w:tcBorders>
              <w:bottom w:val="single" w:sz="4" w:space="0" w:color="auto"/>
            </w:tcBorders>
            <w:vAlign w:val="center"/>
          </w:tcPr>
          <w:p w14:paraId="1A3DBBE8" w14:textId="77777777" w:rsidR="004C7E0A" w:rsidRDefault="005056BA">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14:paraId="4D5E800B"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14:paraId="3D631680" w14:textId="77777777" w:rsidR="004C7E0A" w:rsidRDefault="005056BA">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w:t>
            </w:r>
            <w:proofErr w:type="gramStart"/>
            <w:r>
              <w:rPr>
                <w:lang w:eastAsia="zh-CN"/>
              </w:rPr>
              <w:t>的</w:t>
            </w:r>
            <w:proofErr w:type="gramEnd"/>
            <w:r>
              <w:rPr>
                <w:lang w:eastAsia="zh-CN"/>
              </w:rPr>
              <w:t>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w:t>
            </w:r>
            <w:proofErr w:type="gramStart"/>
            <w:r>
              <w:rPr>
                <w:rFonts w:hint="eastAsia"/>
                <w:lang w:eastAsia="zh-CN"/>
              </w:rPr>
              <w:t>按废标处理</w:t>
            </w:r>
            <w:proofErr w:type="gramEnd"/>
            <w:r>
              <w:rPr>
                <w:rFonts w:hint="eastAsia"/>
                <w:lang w:eastAsia="zh-CN"/>
              </w:rPr>
              <w:t>。</w:t>
            </w:r>
          </w:p>
        </w:tc>
        <w:tc>
          <w:tcPr>
            <w:tcW w:w="456" w:type="pct"/>
            <w:tcBorders>
              <w:bottom w:val="single" w:sz="4" w:space="0" w:color="auto"/>
            </w:tcBorders>
            <w:vAlign w:val="center"/>
          </w:tcPr>
          <w:p w14:paraId="1D630F42" w14:textId="77777777" w:rsidR="004C7E0A" w:rsidRDefault="004C7E0A">
            <w:pPr>
              <w:pStyle w:val="Default"/>
              <w:spacing w:line="400" w:lineRule="exact"/>
              <w:jc w:val="center"/>
              <w:rPr>
                <w:rFonts w:ascii="Times New Roman"/>
                <w:color w:val="auto"/>
                <w:sz w:val="21"/>
                <w:szCs w:val="21"/>
              </w:rPr>
            </w:pPr>
          </w:p>
        </w:tc>
      </w:tr>
      <w:tr w:rsidR="004C7E0A" w14:paraId="557DA91F" w14:textId="77777777">
        <w:trPr>
          <w:trHeight w:val="694"/>
          <w:jc w:val="center"/>
        </w:trPr>
        <w:tc>
          <w:tcPr>
            <w:tcW w:w="456" w:type="pct"/>
            <w:tcBorders>
              <w:bottom w:val="single" w:sz="4" w:space="0" w:color="auto"/>
            </w:tcBorders>
            <w:vAlign w:val="center"/>
          </w:tcPr>
          <w:p w14:paraId="34E6FB2C" w14:textId="77777777" w:rsidR="004C7E0A" w:rsidRDefault="005056BA">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14:paraId="1C3E9B6E" w14:textId="77777777" w:rsidR="004C7E0A" w:rsidRDefault="005056BA">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14:paraId="28DD99A3" w14:textId="77777777" w:rsidR="004C7E0A" w:rsidRDefault="005056BA">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w:t>
            </w:r>
            <w:proofErr w:type="gramStart"/>
            <w:r>
              <w:rPr>
                <w:rFonts w:ascii="Times New Roman"/>
                <w:color w:val="auto"/>
                <w:sz w:val="21"/>
                <w:szCs w:val="21"/>
              </w:rPr>
              <w:t>饶仲裁</w:t>
            </w:r>
            <w:proofErr w:type="gramEnd"/>
            <w:r>
              <w:rPr>
                <w:rFonts w:ascii="Times New Roman"/>
                <w:color w:val="auto"/>
                <w:sz w:val="21"/>
                <w:szCs w:val="21"/>
              </w:rPr>
              <w:t>委员会申请仲裁。</w:t>
            </w:r>
          </w:p>
        </w:tc>
        <w:tc>
          <w:tcPr>
            <w:tcW w:w="456" w:type="pct"/>
            <w:tcBorders>
              <w:bottom w:val="single" w:sz="4" w:space="0" w:color="auto"/>
            </w:tcBorders>
            <w:vAlign w:val="center"/>
          </w:tcPr>
          <w:p w14:paraId="585BD16A" w14:textId="77777777" w:rsidR="004C7E0A" w:rsidRDefault="004C7E0A">
            <w:pPr>
              <w:pStyle w:val="Default"/>
              <w:spacing w:line="400" w:lineRule="exact"/>
              <w:jc w:val="center"/>
              <w:rPr>
                <w:rFonts w:ascii="Times New Roman"/>
                <w:color w:val="auto"/>
                <w:sz w:val="21"/>
                <w:szCs w:val="21"/>
              </w:rPr>
            </w:pPr>
          </w:p>
        </w:tc>
      </w:tr>
    </w:tbl>
    <w:p w14:paraId="50CDED64" w14:textId="77777777" w:rsidR="004C7E0A" w:rsidRDefault="004C7E0A">
      <w:pPr>
        <w:spacing w:line="388" w:lineRule="exact"/>
        <w:ind w:right="827"/>
        <w:jc w:val="center"/>
        <w:rPr>
          <w:u w:val="single"/>
          <w:lang w:eastAsia="zh-CN"/>
        </w:rPr>
      </w:pPr>
    </w:p>
    <w:p w14:paraId="0718FB16" w14:textId="77777777" w:rsidR="004C7E0A" w:rsidRDefault="005056BA">
      <w:pPr>
        <w:pStyle w:val="a6"/>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14:paraId="646521BA" w14:textId="77777777" w:rsidR="004C7E0A" w:rsidRDefault="005056BA">
      <w:pPr>
        <w:pStyle w:val="a6"/>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14:paraId="16CBD941" w14:textId="77777777" w:rsidR="004C7E0A" w:rsidRDefault="004C7E0A">
      <w:pPr>
        <w:spacing w:before="11"/>
        <w:rPr>
          <w:rFonts w:ascii="宋体" w:eastAsia="宋体" w:hAnsi="宋体" w:cs="宋体"/>
          <w:sz w:val="28"/>
          <w:szCs w:val="28"/>
          <w:lang w:eastAsia="zh-CN"/>
        </w:rPr>
      </w:pPr>
    </w:p>
    <w:p w14:paraId="255A4FAF" w14:textId="77777777" w:rsidR="004C7E0A" w:rsidRDefault="005056BA">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14:paraId="14AFA17A" w14:textId="77777777" w:rsidR="004C7E0A" w:rsidRDefault="004C7E0A">
      <w:pPr>
        <w:ind w:left="2964" w:right="2872"/>
        <w:jc w:val="center"/>
        <w:rPr>
          <w:rFonts w:ascii="宋体" w:eastAsia="宋体" w:hAnsi="宋体" w:cs="宋体"/>
          <w:b/>
          <w:sz w:val="28"/>
          <w:szCs w:val="28"/>
          <w:lang w:eastAsia="zh-CN"/>
        </w:rPr>
      </w:pPr>
    </w:p>
    <w:p w14:paraId="30D281F0" w14:textId="77777777" w:rsidR="004C7E0A" w:rsidRDefault="005056BA">
      <w:pPr>
        <w:pStyle w:val="a6"/>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14:paraId="16CFAC02" w14:textId="77777777" w:rsidR="004C7E0A" w:rsidRDefault="005056BA">
      <w:pPr>
        <w:pStyle w:val="a6"/>
        <w:spacing w:before="0" w:line="500" w:lineRule="exact"/>
        <w:ind w:left="0"/>
        <w:rPr>
          <w:sz w:val="21"/>
          <w:szCs w:val="21"/>
          <w:lang w:eastAsia="zh-CN"/>
        </w:rPr>
      </w:pPr>
      <w:r>
        <w:rPr>
          <w:sz w:val="21"/>
          <w:szCs w:val="21"/>
          <w:lang w:eastAsia="zh-CN"/>
        </w:rPr>
        <w:t>委托期限：自本委托书签署之日起至投标有效期期满。 代理人无转委托权。</w:t>
      </w:r>
    </w:p>
    <w:p w14:paraId="380677B5" w14:textId="77777777" w:rsidR="004C7E0A" w:rsidRDefault="004C7E0A">
      <w:pPr>
        <w:spacing w:line="500" w:lineRule="exact"/>
        <w:rPr>
          <w:rFonts w:ascii="宋体" w:eastAsia="宋体" w:hAnsi="宋体" w:cs="宋体"/>
          <w:sz w:val="21"/>
          <w:szCs w:val="21"/>
          <w:lang w:eastAsia="zh-CN"/>
        </w:rPr>
      </w:pPr>
    </w:p>
    <w:p w14:paraId="6B2B3052" w14:textId="77777777" w:rsidR="004C7E0A" w:rsidRDefault="005056BA">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14:paraId="72E9A442" w14:textId="77777777" w:rsidR="004C7E0A" w:rsidRDefault="004C7E0A">
      <w:pPr>
        <w:rPr>
          <w:rFonts w:ascii="宋体" w:eastAsia="宋体" w:hAnsi="宋体" w:cs="宋体"/>
          <w:sz w:val="20"/>
          <w:szCs w:val="20"/>
          <w:lang w:eastAsia="zh-CN"/>
        </w:rPr>
      </w:pPr>
    </w:p>
    <w:p w14:paraId="084F7C87" w14:textId="77777777" w:rsidR="004C7E0A" w:rsidRDefault="004C7E0A">
      <w:pPr>
        <w:spacing w:before="8"/>
        <w:rPr>
          <w:rFonts w:ascii="宋体" w:eastAsia="宋体" w:hAnsi="宋体" w:cs="宋体"/>
          <w:sz w:val="21"/>
          <w:szCs w:val="21"/>
          <w:lang w:eastAsia="zh-CN"/>
        </w:rPr>
      </w:pPr>
    </w:p>
    <w:p w14:paraId="6C6906F4" w14:textId="77777777" w:rsidR="004C7E0A" w:rsidRDefault="005056BA">
      <w:pPr>
        <w:pStyle w:val="a6"/>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143CBC86" w14:textId="77777777" w:rsidR="004C7E0A" w:rsidRDefault="005056BA">
      <w:pPr>
        <w:pStyle w:val="a6"/>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79191A26" w14:textId="77777777" w:rsidR="004C7E0A" w:rsidRDefault="005056BA">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530D09DB" w14:textId="77777777" w:rsidR="004C7E0A" w:rsidRDefault="004C7E0A">
      <w:pPr>
        <w:rPr>
          <w:rFonts w:ascii="宋体" w:eastAsia="宋体" w:hAnsi="宋体" w:cs="宋体"/>
          <w:sz w:val="20"/>
          <w:szCs w:val="20"/>
          <w:lang w:eastAsia="zh-CN"/>
        </w:rPr>
      </w:pPr>
    </w:p>
    <w:p w14:paraId="363FFFAF" w14:textId="77777777" w:rsidR="004C7E0A" w:rsidRDefault="004C7E0A">
      <w:pPr>
        <w:spacing w:before="1"/>
        <w:rPr>
          <w:rFonts w:ascii="宋体" w:eastAsia="宋体" w:hAnsi="宋体" w:cs="宋体"/>
          <w:sz w:val="14"/>
          <w:szCs w:val="14"/>
          <w:lang w:eastAsia="zh-CN"/>
        </w:rPr>
      </w:pPr>
    </w:p>
    <w:p w14:paraId="5040B058" w14:textId="77777777" w:rsidR="004C7E0A" w:rsidRDefault="005056BA">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14:paraId="5CB9FCA7" w14:textId="77777777" w:rsidR="004C7E0A" w:rsidRDefault="005056BA">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14:paraId="661E86F4" w14:textId="77777777" w:rsidR="004C7E0A" w:rsidRDefault="004C7E0A">
      <w:pPr>
        <w:spacing w:line="500" w:lineRule="exact"/>
        <w:rPr>
          <w:rFonts w:ascii="宋体" w:eastAsia="宋体" w:hAnsi="宋体" w:cs="宋体"/>
          <w:sz w:val="21"/>
          <w:szCs w:val="21"/>
          <w:lang w:eastAsia="zh-CN"/>
        </w:rPr>
      </w:pPr>
    </w:p>
    <w:p w14:paraId="3C2C3B3F" w14:textId="77777777" w:rsidR="004C7E0A" w:rsidRDefault="004C7E0A">
      <w:pPr>
        <w:spacing w:line="500" w:lineRule="exact"/>
        <w:rPr>
          <w:rFonts w:ascii="宋体" w:eastAsia="宋体" w:hAnsi="宋体" w:cs="宋体"/>
          <w:sz w:val="21"/>
          <w:szCs w:val="21"/>
          <w:lang w:eastAsia="zh-CN"/>
        </w:rPr>
      </w:pPr>
    </w:p>
    <w:p w14:paraId="07E9BC5A" w14:textId="77777777" w:rsidR="004C7E0A" w:rsidRDefault="004C7E0A">
      <w:pPr>
        <w:spacing w:line="500" w:lineRule="exact"/>
        <w:rPr>
          <w:rFonts w:ascii="宋体" w:eastAsia="宋体" w:hAnsi="宋体" w:cs="宋体"/>
          <w:sz w:val="21"/>
          <w:szCs w:val="21"/>
          <w:lang w:eastAsia="zh-CN"/>
        </w:rPr>
      </w:pPr>
    </w:p>
    <w:p w14:paraId="2CEB81B8" w14:textId="77777777" w:rsidR="004C7E0A" w:rsidRDefault="004C7E0A">
      <w:pPr>
        <w:spacing w:line="500" w:lineRule="exact"/>
        <w:rPr>
          <w:rFonts w:ascii="宋体" w:eastAsia="宋体" w:hAnsi="宋体" w:cs="宋体"/>
          <w:sz w:val="21"/>
          <w:szCs w:val="21"/>
          <w:lang w:eastAsia="zh-CN"/>
        </w:rPr>
      </w:pPr>
    </w:p>
    <w:p w14:paraId="61DC2C16" w14:textId="77777777" w:rsidR="004C7E0A" w:rsidRDefault="004C7E0A">
      <w:pPr>
        <w:spacing w:line="500" w:lineRule="exact"/>
        <w:rPr>
          <w:rFonts w:ascii="宋体" w:eastAsia="宋体" w:hAnsi="宋体" w:cs="宋体"/>
          <w:sz w:val="21"/>
          <w:szCs w:val="21"/>
          <w:lang w:eastAsia="zh-CN"/>
        </w:rPr>
      </w:pPr>
    </w:p>
    <w:p w14:paraId="56942354" w14:textId="77777777" w:rsidR="004C7E0A" w:rsidRDefault="004C7E0A">
      <w:pPr>
        <w:spacing w:line="500" w:lineRule="exact"/>
        <w:rPr>
          <w:rFonts w:ascii="宋体" w:eastAsia="宋体" w:hAnsi="宋体" w:cs="宋体"/>
          <w:sz w:val="21"/>
          <w:szCs w:val="21"/>
          <w:lang w:eastAsia="zh-CN"/>
        </w:rPr>
      </w:pPr>
    </w:p>
    <w:p w14:paraId="0C1C3778" w14:textId="77777777" w:rsidR="004C7E0A" w:rsidRDefault="004C7E0A">
      <w:pPr>
        <w:spacing w:line="500" w:lineRule="exact"/>
        <w:rPr>
          <w:rFonts w:ascii="宋体" w:eastAsia="宋体" w:hAnsi="宋体" w:cs="宋体"/>
          <w:sz w:val="21"/>
          <w:szCs w:val="21"/>
          <w:lang w:eastAsia="zh-CN"/>
        </w:rPr>
      </w:pPr>
    </w:p>
    <w:p w14:paraId="3188A3ED" w14:textId="77777777" w:rsidR="004C7E0A" w:rsidRDefault="005056BA">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14:paraId="620590D0" w14:textId="77777777" w:rsidR="004C7E0A" w:rsidRDefault="004C7E0A">
      <w:pPr>
        <w:rPr>
          <w:rFonts w:ascii="宋体" w:eastAsia="宋体" w:hAnsi="宋体" w:cs="宋体"/>
          <w:sz w:val="20"/>
          <w:szCs w:val="20"/>
          <w:lang w:eastAsia="zh-CN"/>
        </w:rPr>
      </w:pPr>
    </w:p>
    <w:p w14:paraId="0A9173FA" w14:textId="77777777" w:rsidR="004C7E0A" w:rsidRDefault="004C7E0A">
      <w:pPr>
        <w:spacing w:before="1"/>
        <w:rPr>
          <w:rFonts w:ascii="宋体" w:eastAsia="宋体" w:hAnsi="宋体" w:cs="宋体"/>
          <w:sz w:val="23"/>
          <w:szCs w:val="23"/>
          <w:lang w:eastAsia="zh-CN"/>
        </w:rPr>
      </w:pPr>
    </w:p>
    <w:p w14:paraId="091AED54" w14:textId="77777777" w:rsidR="004C7E0A" w:rsidRDefault="005056BA">
      <w:pPr>
        <w:pStyle w:val="a6"/>
        <w:spacing w:before="26" w:line="417" w:lineRule="auto"/>
        <w:ind w:left="439" w:right="5801"/>
        <w:rPr>
          <w:lang w:eastAsia="zh-CN"/>
        </w:rPr>
      </w:pPr>
      <w:r>
        <w:rPr>
          <w:lang w:eastAsia="zh-CN"/>
        </w:rPr>
        <w:t>投标人名称：</w:t>
      </w:r>
      <w:r>
        <w:rPr>
          <w:u w:val="single"/>
          <w:lang w:eastAsia="zh-CN"/>
        </w:rPr>
        <w:tab/>
      </w:r>
    </w:p>
    <w:p w14:paraId="690F6922" w14:textId="77777777" w:rsidR="004C7E0A" w:rsidRDefault="005056BA">
      <w:pPr>
        <w:pStyle w:val="a6"/>
        <w:spacing w:before="26" w:line="417" w:lineRule="auto"/>
        <w:ind w:left="439" w:right="5801"/>
        <w:rPr>
          <w:lang w:eastAsia="zh-CN"/>
        </w:rPr>
      </w:pPr>
      <w:r>
        <w:rPr>
          <w:lang w:eastAsia="zh-CN"/>
        </w:rPr>
        <w:t>单位性质：</w:t>
      </w:r>
      <w:r>
        <w:rPr>
          <w:u w:val="single"/>
          <w:lang w:eastAsia="zh-CN"/>
        </w:rPr>
        <w:tab/>
      </w:r>
    </w:p>
    <w:p w14:paraId="0F413158" w14:textId="77777777" w:rsidR="004C7E0A" w:rsidRDefault="005056BA">
      <w:pPr>
        <w:pStyle w:val="a6"/>
        <w:tabs>
          <w:tab w:val="left" w:pos="1159"/>
        </w:tabs>
        <w:spacing w:before="58"/>
        <w:ind w:left="439" w:right="1938"/>
        <w:rPr>
          <w:u w:val="single"/>
          <w:lang w:eastAsia="zh-CN"/>
        </w:rPr>
      </w:pPr>
      <w:r>
        <w:rPr>
          <w:lang w:eastAsia="zh-CN"/>
        </w:rPr>
        <w:t>地</w:t>
      </w:r>
      <w:r>
        <w:rPr>
          <w:lang w:eastAsia="zh-CN"/>
        </w:rPr>
        <w:tab/>
        <w:t>址：</w:t>
      </w:r>
    </w:p>
    <w:p w14:paraId="530EB756" w14:textId="77777777" w:rsidR="004C7E0A" w:rsidRDefault="004C7E0A">
      <w:pPr>
        <w:spacing w:before="11"/>
        <w:rPr>
          <w:rFonts w:ascii="宋体" w:eastAsia="宋体" w:hAnsi="宋体" w:cs="宋体"/>
          <w:sz w:val="17"/>
          <w:szCs w:val="17"/>
          <w:lang w:eastAsia="zh-CN"/>
        </w:rPr>
      </w:pPr>
    </w:p>
    <w:p w14:paraId="769C4B2F" w14:textId="77777777" w:rsidR="004C7E0A" w:rsidRDefault="005056BA">
      <w:pPr>
        <w:pStyle w:val="a6"/>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14:paraId="64FD4E52" w14:textId="77777777" w:rsidR="004C7E0A" w:rsidRDefault="005056BA">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14:paraId="64B2908E" w14:textId="77777777" w:rsidR="004C7E0A" w:rsidRDefault="005056BA">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14:paraId="31607F96" w14:textId="77777777" w:rsidR="004C7E0A" w:rsidRDefault="005056BA">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14:paraId="5E0B7BD3" w14:textId="77777777" w:rsidR="004C7E0A" w:rsidRDefault="005056BA">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14:paraId="799A41CA" w14:textId="77777777" w:rsidR="004C7E0A" w:rsidRDefault="005056BA">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14:paraId="2DDAD10E" w14:textId="77777777" w:rsidR="004C7E0A" w:rsidRDefault="004C7E0A">
      <w:pPr>
        <w:spacing w:before="2"/>
        <w:rPr>
          <w:rFonts w:ascii="宋体" w:eastAsia="宋体" w:hAnsi="宋体" w:cs="宋体"/>
          <w:sz w:val="25"/>
          <w:szCs w:val="25"/>
          <w:lang w:eastAsia="zh-CN"/>
        </w:rPr>
      </w:pPr>
    </w:p>
    <w:p w14:paraId="3E92C480" w14:textId="77777777" w:rsidR="004C7E0A" w:rsidRDefault="005056BA">
      <w:pPr>
        <w:pStyle w:val="a6"/>
        <w:spacing w:before="0"/>
        <w:ind w:left="439" w:right="1938"/>
        <w:rPr>
          <w:lang w:eastAsia="zh-CN"/>
        </w:rPr>
      </w:pPr>
      <w:r>
        <w:rPr>
          <w:lang w:eastAsia="zh-CN"/>
        </w:rPr>
        <w:t>特此证明。</w:t>
      </w:r>
    </w:p>
    <w:p w14:paraId="1F89481B" w14:textId="77777777" w:rsidR="004C7E0A" w:rsidRDefault="004C7E0A">
      <w:pPr>
        <w:rPr>
          <w:rFonts w:ascii="宋体" w:eastAsia="宋体" w:hAnsi="宋体" w:cs="宋体"/>
          <w:sz w:val="24"/>
          <w:szCs w:val="24"/>
          <w:lang w:eastAsia="zh-CN"/>
        </w:rPr>
      </w:pPr>
    </w:p>
    <w:p w14:paraId="709FF2F8" w14:textId="77777777" w:rsidR="004C7E0A" w:rsidRDefault="004C7E0A">
      <w:pPr>
        <w:rPr>
          <w:rFonts w:ascii="宋体" w:eastAsia="宋体" w:hAnsi="宋体" w:cs="宋体"/>
          <w:sz w:val="24"/>
          <w:szCs w:val="24"/>
          <w:lang w:eastAsia="zh-CN"/>
        </w:rPr>
      </w:pPr>
    </w:p>
    <w:p w14:paraId="43391904" w14:textId="77777777" w:rsidR="004C7E0A" w:rsidRDefault="004C7E0A">
      <w:pPr>
        <w:rPr>
          <w:rFonts w:ascii="宋体" w:eastAsia="宋体" w:hAnsi="宋体" w:cs="宋体"/>
          <w:sz w:val="24"/>
          <w:szCs w:val="24"/>
          <w:lang w:eastAsia="zh-CN"/>
        </w:rPr>
      </w:pPr>
    </w:p>
    <w:p w14:paraId="0081914A" w14:textId="77777777" w:rsidR="004C7E0A" w:rsidRDefault="004C7E0A">
      <w:pPr>
        <w:spacing w:before="1"/>
        <w:rPr>
          <w:rFonts w:ascii="宋体" w:eastAsia="宋体" w:hAnsi="宋体" w:cs="宋体"/>
          <w:sz w:val="18"/>
          <w:szCs w:val="18"/>
          <w:lang w:eastAsia="zh-CN"/>
        </w:rPr>
      </w:pPr>
    </w:p>
    <w:p w14:paraId="05AF6767" w14:textId="77777777" w:rsidR="004C7E0A" w:rsidRDefault="005056BA">
      <w:pPr>
        <w:pStyle w:val="a6"/>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14:paraId="351E91A4" w14:textId="77777777" w:rsidR="004C7E0A" w:rsidRDefault="004C7E0A">
      <w:pPr>
        <w:pStyle w:val="a6"/>
        <w:tabs>
          <w:tab w:val="left" w:pos="4550"/>
          <w:tab w:val="left" w:pos="5270"/>
          <w:tab w:val="left" w:pos="6232"/>
        </w:tabs>
        <w:spacing w:before="0" w:line="290" w:lineRule="exact"/>
        <w:ind w:left="3830" w:right="465" w:firstLine="2"/>
        <w:rPr>
          <w:lang w:eastAsia="zh-CN"/>
        </w:rPr>
      </w:pPr>
    </w:p>
    <w:p w14:paraId="70C620E4" w14:textId="77777777" w:rsidR="004C7E0A" w:rsidRDefault="005056BA">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7BE8C359" w14:textId="77777777" w:rsidR="004C7E0A" w:rsidRDefault="004C7E0A">
      <w:pPr>
        <w:rPr>
          <w:rFonts w:ascii="宋体" w:eastAsia="宋体" w:hAnsi="宋体" w:cs="宋体"/>
          <w:sz w:val="24"/>
          <w:szCs w:val="24"/>
          <w:lang w:eastAsia="zh-CN"/>
        </w:rPr>
      </w:pPr>
    </w:p>
    <w:p w14:paraId="2B9B20F3" w14:textId="77777777" w:rsidR="004C7E0A" w:rsidRDefault="004C7E0A">
      <w:pPr>
        <w:adjustRightInd w:val="0"/>
        <w:snapToGrid w:val="0"/>
        <w:spacing w:before="10" w:line="500" w:lineRule="exact"/>
        <w:rPr>
          <w:rFonts w:ascii="宋体" w:eastAsia="宋体" w:hAnsi="宋体" w:cs="宋体"/>
          <w:b/>
          <w:sz w:val="24"/>
          <w:szCs w:val="24"/>
          <w:lang w:eastAsia="zh-CN"/>
        </w:rPr>
      </w:pPr>
    </w:p>
    <w:p w14:paraId="794BC83D" w14:textId="77777777" w:rsidR="004C7E0A" w:rsidRDefault="005056BA">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14:paraId="6B4DD4AD" w14:textId="77777777" w:rsidR="004C7E0A" w:rsidRDefault="004C7E0A">
      <w:pPr>
        <w:adjustRightInd w:val="0"/>
        <w:snapToGrid w:val="0"/>
        <w:spacing w:line="500" w:lineRule="exact"/>
        <w:ind w:left="379"/>
        <w:rPr>
          <w:rFonts w:ascii="宋体" w:eastAsia="宋体" w:hAnsi="宋体" w:cs="宋体"/>
          <w:sz w:val="24"/>
          <w:szCs w:val="24"/>
          <w:lang w:eastAsia="zh-CN"/>
        </w:rPr>
      </w:pPr>
    </w:p>
    <w:p w14:paraId="23E4EF41" w14:textId="77777777" w:rsidR="004C7E0A" w:rsidRDefault="004C7E0A">
      <w:pPr>
        <w:adjustRightInd w:val="0"/>
        <w:snapToGrid w:val="0"/>
        <w:spacing w:line="500" w:lineRule="exact"/>
        <w:ind w:left="379"/>
        <w:rPr>
          <w:rFonts w:ascii="宋体" w:eastAsia="宋体" w:hAnsi="宋体" w:cs="宋体"/>
          <w:sz w:val="24"/>
          <w:szCs w:val="24"/>
          <w:lang w:eastAsia="zh-CN"/>
        </w:rPr>
      </w:pPr>
    </w:p>
    <w:p w14:paraId="20BB5493" w14:textId="77777777" w:rsidR="004C7E0A" w:rsidRDefault="004C7E0A">
      <w:pPr>
        <w:adjustRightInd w:val="0"/>
        <w:snapToGrid w:val="0"/>
        <w:spacing w:line="500" w:lineRule="exact"/>
        <w:ind w:left="379"/>
        <w:rPr>
          <w:rFonts w:ascii="宋体" w:eastAsia="宋体" w:hAnsi="宋体" w:cs="宋体"/>
          <w:sz w:val="24"/>
          <w:szCs w:val="24"/>
          <w:lang w:eastAsia="zh-CN"/>
        </w:rPr>
      </w:pPr>
    </w:p>
    <w:p w14:paraId="4DA85B93" w14:textId="77777777" w:rsidR="004C7E0A" w:rsidRDefault="004C7E0A">
      <w:pPr>
        <w:adjustRightInd w:val="0"/>
        <w:snapToGrid w:val="0"/>
        <w:spacing w:line="500" w:lineRule="exact"/>
        <w:ind w:left="379"/>
        <w:rPr>
          <w:rFonts w:ascii="宋体" w:eastAsia="宋体" w:hAnsi="宋体" w:cs="宋体"/>
          <w:sz w:val="24"/>
          <w:szCs w:val="24"/>
          <w:lang w:eastAsia="zh-CN"/>
        </w:rPr>
      </w:pPr>
    </w:p>
    <w:p w14:paraId="4ECDFDE1" w14:textId="77777777" w:rsidR="004C7E0A" w:rsidRDefault="004C7E0A">
      <w:pPr>
        <w:adjustRightInd w:val="0"/>
        <w:snapToGrid w:val="0"/>
        <w:spacing w:line="500" w:lineRule="exact"/>
        <w:rPr>
          <w:rFonts w:ascii="宋体" w:eastAsia="宋体" w:hAnsi="宋体" w:cs="宋体"/>
          <w:sz w:val="24"/>
          <w:szCs w:val="24"/>
          <w:lang w:eastAsia="zh-CN"/>
        </w:rPr>
      </w:pPr>
    </w:p>
    <w:p w14:paraId="4F9174A8" w14:textId="77777777" w:rsidR="004C7E0A" w:rsidRDefault="004C7E0A">
      <w:pPr>
        <w:adjustRightInd w:val="0"/>
        <w:snapToGrid w:val="0"/>
        <w:spacing w:line="500" w:lineRule="exact"/>
        <w:ind w:left="379"/>
        <w:rPr>
          <w:rFonts w:ascii="宋体" w:eastAsia="宋体" w:hAnsi="宋体" w:cs="宋体"/>
          <w:sz w:val="24"/>
          <w:szCs w:val="24"/>
          <w:lang w:eastAsia="zh-CN"/>
        </w:rPr>
      </w:pPr>
    </w:p>
    <w:p w14:paraId="1A353BA8" w14:textId="77777777" w:rsidR="004C7E0A" w:rsidRDefault="004C7E0A">
      <w:pPr>
        <w:spacing w:line="366" w:lineRule="exact"/>
        <w:ind w:left="1200" w:firstLine="2116"/>
        <w:rPr>
          <w:rFonts w:ascii="宋体" w:eastAsia="宋体" w:hAnsi="宋体" w:cs="宋体"/>
          <w:b/>
          <w:sz w:val="30"/>
          <w:szCs w:val="30"/>
          <w:lang w:eastAsia="zh-CN"/>
        </w:rPr>
      </w:pPr>
      <w:bookmarkStart w:id="80" w:name="三、投标保证金"/>
      <w:bookmarkEnd w:id="80"/>
    </w:p>
    <w:p w14:paraId="073E61B8" w14:textId="77777777" w:rsidR="004C7E0A" w:rsidRDefault="004C7E0A">
      <w:pPr>
        <w:spacing w:line="366" w:lineRule="exact"/>
        <w:ind w:left="1200" w:firstLine="2116"/>
        <w:rPr>
          <w:rFonts w:ascii="宋体" w:eastAsia="宋体" w:hAnsi="宋体" w:cs="宋体"/>
          <w:b/>
          <w:sz w:val="30"/>
          <w:szCs w:val="30"/>
          <w:lang w:eastAsia="zh-CN"/>
        </w:rPr>
      </w:pPr>
    </w:p>
    <w:p w14:paraId="7F378078" w14:textId="77777777" w:rsidR="004C7E0A" w:rsidRDefault="005056BA">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14:paraId="0F487761" w14:textId="77777777" w:rsidR="004C7E0A" w:rsidRDefault="004C7E0A">
      <w:pPr>
        <w:rPr>
          <w:rFonts w:ascii="宋体" w:eastAsia="宋体" w:hAnsi="宋体" w:cs="宋体"/>
          <w:sz w:val="28"/>
          <w:szCs w:val="28"/>
          <w:lang w:eastAsia="zh-CN"/>
        </w:rPr>
      </w:pPr>
    </w:p>
    <w:p w14:paraId="6A187A69" w14:textId="77777777" w:rsidR="004C7E0A" w:rsidRDefault="005056BA">
      <w:pPr>
        <w:pStyle w:val="a6"/>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14:paraId="481CF47F" w14:textId="77777777" w:rsidR="004C7E0A" w:rsidRDefault="004C7E0A">
      <w:pPr>
        <w:pStyle w:val="a6"/>
        <w:spacing w:before="0" w:line="500" w:lineRule="exact"/>
        <w:ind w:left="0"/>
        <w:rPr>
          <w:lang w:eastAsia="zh-CN"/>
        </w:rPr>
      </w:pPr>
    </w:p>
    <w:p w14:paraId="19DC8AA0" w14:textId="77777777" w:rsidR="004C7E0A" w:rsidRDefault="004C7E0A">
      <w:pPr>
        <w:pStyle w:val="a6"/>
        <w:spacing w:before="0" w:line="500" w:lineRule="exact"/>
        <w:ind w:left="0"/>
        <w:rPr>
          <w:lang w:eastAsia="zh-CN"/>
        </w:rPr>
      </w:pPr>
    </w:p>
    <w:p w14:paraId="3CBED179" w14:textId="77777777" w:rsidR="004C7E0A" w:rsidRDefault="004C7E0A">
      <w:pPr>
        <w:pStyle w:val="a6"/>
        <w:spacing w:before="0" w:line="500" w:lineRule="exact"/>
        <w:ind w:left="0"/>
        <w:rPr>
          <w:lang w:eastAsia="zh-CN"/>
        </w:rPr>
      </w:pPr>
    </w:p>
    <w:p w14:paraId="7F76F561" w14:textId="77777777" w:rsidR="004C7E0A" w:rsidRDefault="004C7E0A">
      <w:pPr>
        <w:pStyle w:val="a6"/>
        <w:spacing w:before="0" w:line="500" w:lineRule="exact"/>
        <w:ind w:left="0"/>
        <w:rPr>
          <w:lang w:eastAsia="zh-CN"/>
        </w:rPr>
      </w:pPr>
    </w:p>
    <w:p w14:paraId="11B0960F" w14:textId="77777777" w:rsidR="004C7E0A" w:rsidRDefault="004C7E0A">
      <w:pPr>
        <w:pStyle w:val="a6"/>
        <w:spacing w:before="0" w:line="500" w:lineRule="exact"/>
        <w:ind w:left="0"/>
        <w:rPr>
          <w:lang w:eastAsia="zh-CN"/>
        </w:rPr>
      </w:pPr>
    </w:p>
    <w:p w14:paraId="3E796ED4" w14:textId="77777777" w:rsidR="004C7E0A" w:rsidRDefault="004C7E0A">
      <w:pPr>
        <w:pStyle w:val="a6"/>
        <w:spacing w:before="0" w:line="500" w:lineRule="exact"/>
        <w:ind w:left="0"/>
        <w:rPr>
          <w:lang w:eastAsia="zh-CN"/>
        </w:rPr>
      </w:pPr>
    </w:p>
    <w:p w14:paraId="539D8964" w14:textId="77777777" w:rsidR="004C7E0A" w:rsidRDefault="004C7E0A">
      <w:pPr>
        <w:pStyle w:val="a6"/>
        <w:spacing w:before="0" w:line="500" w:lineRule="exact"/>
        <w:ind w:left="0"/>
        <w:rPr>
          <w:lang w:eastAsia="zh-CN"/>
        </w:rPr>
      </w:pPr>
    </w:p>
    <w:p w14:paraId="5DAC9B04" w14:textId="77777777" w:rsidR="004C7E0A" w:rsidRDefault="004C7E0A">
      <w:pPr>
        <w:pStyle w:val="a6"/>
        <w:spacing w:before="0" w:line="500" w:lineRule="exact"/>
        <w:ind w:left="0"/>
        <w:rPr>
          <w:lang w:eastAsia="zh-CN"/>
        </w:rPr>
      </w:pPr>
    </w:p>
    <w:p w14:paraId="41C3D28D" w14:textId="77777777" w:rsidR="004C7E0A" w:rsidRDefault="004C7E0A">
      <w:pPr>
        <w:pStyle w:val="a6"/>
        <w:spacing w:before="0" w:line="500" w:lineRule="exact"/>
        <w:ind w:left="0"/>
        <w:rPr>
          <w:lang w:eastAsia="zh-CN"/>
        </w:rPr>
      </w:pPr>
    </w:p>
    <w:p w14:paraId="10714CDC" w14:textId="77777777" w:rsidR="004C7E0A" w:rsidRDefault="004C7E0A">
      <w:pPr>
        <w:pStyle w:val="a6"/>
        <w:spacing w:before="0" w:line="500" w:lineRule="exact"/>
        <w:ind w:left="0"/>
        <w:rPr>
          <w:lang w:eastAsia="zh-CN"/>
        </w:rPr>
      </w:pPr>
    </w:p>
    <w:p w14:paraId="659E3B08" w14:textId="77777777" w:rsidR="004C7E0A" w:rsidRDefault="004C7E0A">
      <w:pPr>
        <w:pStyle w:val="a6"/>
        <w:spacing w:before="0" w:line="500" w:lineRule="exact"/>
        <w:ind w:left="0"/>
        <w:rPr>
          <w:lang w:eastAsia="zh-CN"/>
        </w:rPr>
      </w:pPr>
    </w:p>
    <w:p w14:paraId="024B9B12" w14:textId="77777777" w:rsidR="004C7E0A" w:rsidRDefault="004C7E0A">
      <w:pPr>
        <w:pStyle w:val="a6"/>
        <w:spacing w:before="0" w:line="500" w:lineRule="exact"/>
        <w:ind w:left="0"/>
        <w:rPr>
          <w:lang w:eastAsia="zh-CN"/>
        </w:rPr>
      </w:pPr>
    </w:p>
    <w:p w14:paraId="2988AA01" w14:textId="77777777" w:rsidR="004C7E0A" w:rsidRDefault="004C7E0A">
      <w:pPr>
        <w:pStyle w:val="a6"/>
        <w:spacing w:before="0" w:line="500" w:lineRule="exact"/>
        <w:ind w:left="0"/>
        <w:rPr>
          <w:lang w:eastAsia="zh-CN"/>
        </w:rPr>
      </w:pPr>
    </w:p>
    <w:p w14:paraId="7AEE9F23" w14:textId="77777777" w:rsidR="004C7E0A" w:rsidRDefault="004C7E0A">
      <w:pPr>
        <w:pStyle w:val="a6"/>
        <w:spacing w:before="0" w:line="500" w:lineRule="exact"/>
        <w:ind w:left="0"/>
        <w:rPr>
          <w:lang w:eastAsia="zh-CN"/>
        </w:rPr>
      </w:pPr>
    </w:p>
    <w:p w14:paraId="2F5BEA17" w14:textId="77777777" w:rsidR="004C7E0A" w:rsidRDefault="004C7E0A">
      <w:pPr>
        <w:pStyle w:val="a6"/>
        <w:spacing w:before="0" w:line="500" w:lineRule="exact"/>
        <w:ind w:left="0"/>
        <w:rPr>
          <w:lang w:eastAsia="zh-CN"/>
        </w:rPr>
      </w:pPr>
    </w:p>
    <w:p w14:paraId="74304F3E" w14:textId="77777777" w:rsidR="004C7E0A" w:rsidRDefault="004C7E0A">
      <w:pPr>
        <w:pStyle w:val="a6"/>
        <w:spacing w:before="0" w:line="500" w:lineRule="exact"/>
        <w:ind w:left="0"/>
        <w:rPr>
          <w:lang w:eastAsia="zh-CN"/>
        </w:rPr>
      </w:pPr>
    </w:p>
    <w:p w14:paraId="7C5CE406" w14:textId="77777777" w:rsidR="004C7E0A" w:rsidRDefault="004C7E0A">
      <w:pPr>
        <w:pStyle w:val="a6"/>
        <w:spacing w:before="0" w:line="500" w:lineRule="exact"/>
        <w:ind w:left="0"/>
        <w:rPr>
          <w:lang w:eastAsia="zh-CN"/>
        </w:rPr>
      </w:pPr>
    </w:p>
    <w:p w14:paraId="12A4A69B" w14:textId="77777777" w:rsidR="004C7E0A" w:rsidRDefault="004C7E0A">
      <w:pPr>
        <w:pStyle w:val="a6"/>
        <w:spacing w:before="0" w:line="500" w:lineRule="exact"/>
        <w:ind w:left="0"/>
        <w:rPr>
          <w:lang w:eastAsia="zh-CN"/>
        </w:rPr>
      </w:pPr>
    </w:p>
    <w:p w14:paraId="5198357D" w14:textId="77777777" w:rsidR="004C7E0A" w:rsidRDefault="004C7E0A">
      <w:pPr>
        <w:pStyle w:val="a6"/>
        <w:spacing w:before="0" w:line="500" w:lineRule="exact"/>
        <w:ind w:left="0"/>
        <w:rPr>
          <w:lang w:eastAsia="zh-CN"/>
        </w:rPr>
      </w:pPr>
    </w:p>
    <w:p w14:paraId="5748EA8E" w14:textId="77777777" w:rsidR="004C7E0A" w:rsidRDefault="004C7E0A">
      <w:pPr>
        <w:pStyle w:val="a6"/>
        <w:spacing w:before="0" w:line="500" w:lineRule="exact"/>
        <w:ind w:left="0"/>
        <w:rPr>
          <w:lang w:eastAsia="zh-CN"/>
        </w:rPr>
      </w:pPr>
    </w:p>
    <w:p w14:paraId="235B23E0" w14:textId="77777777" w:rsidR="004C7E0A" w:rsidRDefault="004C7E0A">
      <w:pPr>
        <w:pStyle w:val="a6"/>
        <w:spacing w:before="0" w:line="500" w:lineRule="exact"/>
        <w:ind w:left="0"/>
        <w:rPr>
          <w:lang w:eastAsia="zh-CN"/>
        </w:rPr>
      </w:pPr>
    </w:p>
    <w:p w14:paraId="7A7C1D7E" w14:textId="77777777" w:rsidR="004C7E0A" w:rsidRDefault="004C7E0A">
      <w:pPr>
        <w:pStyle w:val="a6"/>
        <w:spacing w:before="0" w:line="500" w:lineRule="exact"/>
        <w:ind w:left="0"/>
        <w:rPr>
          <w:lang w:eastAsia="zh-CN"/>
        </w:rPr>
      </w:pPr>
    </w:p>
    <w:p w14:paraId="068451CE" w14:textId="77777777" w:rsidR="004C7E0A" w:rsidRDefault="004C7E0A">
      <w:pPr>
        <w:pStyle w:val="a6"/>
        <w:spacing w:before="0" w:line="610" w:lineRule="auto"/>
        <w:ind w:left="0"/>
        <w:jc w:val="center"/>
        <w:rPr>
          <w:b/>
          <w:lang w:eastAsia="zh-CN"/>
        </w:rPr>
      </w:pPr>
    </w:p>
    <w:p w14:paraId="1D42F606" w14:textId="77777777" w:rsidR="004C7E0A" w:rsidRDefault="004C7E0A">
      <w:pPr>
        <w:pStyle w:val="a6"/>
        <w:spacing w:before="0" w:line="610" w:lineRule="auto"/>
        <w:ind w:left="0"/>
        <w:jc w:val="center"/>
        <w:rPr>
          <w:b/>
          <w:lang w:eastAsia="zh-CN"/>
        </w:rPr>
      </w:pPr>
    </w:p>
    <w:p w14:paraId="2CE501C6" w14:textId="77777777" w:rsidR="004C7E0A" w:rsidRDefault="004C7E0A">
      <w:pPr>
        <w:pStyle w:val="a6"/>
        <w:spacing w:before="0" w:line="610" w:lineRule="auto"/>
        <w:ind w:left="0"/>
        <w:jc w:val="center"/>
        <w:rPr>
          <w:b/>
          <w:lang w:eastAsia="zh-CN"/>
        </w:rPr>
      </w:pPr>
    </w:p>
    <w:p w14:paraId="6881C83E" w14:textId="77777777" w:rsidR="004C7E0A" w:rsidRDefault="004C7E0A">
      <w:pPr>
        <w:spacing w:line="321" w:lineRule="auto"/>
        <w:rPr>
          <w:rFonts w:ascii="宋体" w:eastAsia="宋体" w:hAnsi="宋体" w:cs="宋体"/>
          <w:sz w:val="21"/>
          <w:szCs w:val="21"/>
          <w:lang w:eastAsia="zh-CN"/>
        </w:rPr>
      </w:pPr>
    </w:p>
    <w:p w14:paraId="55EBDF05" w14:textId="77777777" w:rsidR="004C7E0A" w:rsidRDefault="005056BA">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t>四</w:t>
      </w:r>
      <w:r>
        <w:rPr>
          <w:rFonts w:ascii="宋体" w:eastAsia="宋体" w:hAnsi="宋体" w:cs="宋体"/>
          <w:b/>
          <w:sz w:val="30"/>
          <w:szCs w:val="30"/>
          <w:lang w:eastAsia="zh-CN"/>
        </w:rPr>
        <w:t>、承诺函</w:t>
      </w:r>
    </w:p>
    <w:p w14:paraId="54D79D41" w14:textId="77777777" w:rsidR="004C7E0A" w:rsidRDefault="004C7E0A">
      <w:pPr>
        <w:pStyle w:val="a6"/>
        <w:spacing w:before="67"/>
        <w:ind w:left="214"/>
        <w:rPr>
          <w:lang w:eastAsia="zh-CN"/>
        </w:rPr>
      </w:pPr>
    </w:p>
    <w:p w14:paraId="6EB8A9AA" w14:textId="77777777" w:rsidR="004C7E0A" w:rsidRDefault="005056BA">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14:paraId="3D51E3E8" w14:textId="3BE5581A" w:rsidR="004C7E0A" w:rsidRDefault="005056BA">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w:t>
      </w:r>
      <w:proofErr w:type="gramStart"/>
      <w:r>
        <w:rPr>
          <w:rFonts w:ascii="宋体" w:eastAsia="宋体" w:hAnsi="宋体" w:cs="宋体"/>
          <w:sz w:val="24"/>
          <w:szCs w:val="24"/>
          <w:lang w:eastAsia="zh-CN"/>
        </w:rPr>
        <w:t>祥尽</w:t>
      </w:r>
      <w:proofErr w:type="gramEnd"/>
      <w:r>
        <w:rPr>
          <w:rFonts w:ascii="宋体" w:eastAsia="宋体" w:hAnsi="宋体" w:cs="宋体"/>
          <w:sz w:val="24"/>
          <w:szCs w:val="24"/>
          <w:lang w:eastAsia="zh-CN"/>
        </w:rPr>
        <w:t>的了解，决定参与贵公司中标施工的</w:t>
      </w:r>
      <w:r w:rsidR="00E92199" w:rsidRPr="00E92199">
        <w:rPr>
          <w:rFonts w:ascii="宋体" w:eastAsia="宋体" w:hAnsi="宋体" w:cs="宋体" w:hint="eastAsia"/>
          <w:sz w:val="24"/>
          <w:szCs w:val="24"/>
          <w:u w:val="single"/>
          <w:lang w:eastAsia="zh-CN"/>
        </w:rPr>
        <w:t>上饶野生动物乐园主干道工程项目桥梁工程</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14:paraId="09A10C95" w14:textId="77777777" w:rsidR="004C7E0A" w:rsidRDefault="005056BA">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14:paraId="026C66AE" w14:textId="77777777" w:rsidR="004C7E0A" w:rsidRDefault="004C7E0A">
      <w:pPr>
        <w:spacing w:line="400" w:lineRule="exact"/>
        <w:ind w:firstLineChars="200" w:firstLine="480"/>
        <w:rPr>
          <w:rFonts w:ascii="宋体" w:eastAsia="宋体" w:hAnsi="宋体" w:cs="Times New Roman"/>
          <w:sz w:val="24"/>
          <w:szCs w:val="24"/>
          <w:lang w:eastAsia="zh-CN"/>
        </w:rPr>
      </w:pPr>
    </w:p>
    <w:p w14:paraId="13ABDDAE" w14:textId="77777777" w:rsidR="004C7E0A" w:rsidRDefault="005056BA">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14:paraId="43642618" w14:textId="77777777" w:rsidR="004C7E0A" w:rsidRDefault="005056BA">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w:t>
      </w:r>
      <w:proofErr w:type="gramStart"/>
      <w:r>
        <w:rPr>
          <w:rFonts w:ascii="宋体" w:eastAsia="宋体" w:hAnsi="宋体" w:cs="Times New Roman"/>
          <w:sz w:val="24"/>
          <w:szCs w:val="24"/>
          <w:lang w:eastAsia="zh-CN"/>
        </w:rPr>
        <w:t>祥细</w:t>
      </w:r>
      <w:proofErr w:type="gramEnd"/>
      <w:r>
        <w:rPr>
          <w:rFonts w:ascii="宋体" w:eastAsia="宋体" w:hAnsi="宋体" w:cs="Times New Roman"/>
          <w:sz w:val="24"/>
          <w:szCs w:val="24"/>
          <w:lang w:eastAsia="zh-CN"/>
        </w:rPr>
        <w:t>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14:paraId="741634F1" w14:textId="77777777" w:rsidR="004C7E0A" w:rsidRDefault="005056B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14:paraId="12F9F3AB" w14:textId="77777777" w:rsidR="004C7E0A" w:rsidRDefault="005056B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14:paraId="1A05B32D" w14:textId="77777777" w:rsidR="004C7E0A" w:rsidRDefault="005056BA" w:rsidP="005056BA">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r w:rsidR="006C36F8">
        <w:fldChar w:fldCharType="begin"/>
      </w:r>
      <w:r w:rsidR="006C36F8">
        <w:rPr>
          <w:lang w:eastAsia="zh-CN"/>
        </w:rPr>
        <w:instrText xml:space="preserve"> HYPERLINK "http://www.jxsrjt.com/content/?227.html" \t "_blank" \o "</w:instrText>
      </w:r>
      <w:r w:rsidR="006C36F8">
        <w:rPr>
          <w:lang w:eastAsia="zh-CN"/>
        </w:rPr>
        <w:instrText>上饶市交通建设投资集团有限公司人员招聘公告</w:instrText>
      </w:r>
      <w:r w:rsidR="006C36F8">
        <w:rPr>
          <w:lang w:eastAsia="zh-CN"/>
        </w:rPr>
        <w:instrText xml:space="preserve">" </w:instrText>
      </w:r>
      <w:r w:rsidR="006C36F8">
        <w:fldChar w:fldCharType="separate"/>
      </w:r>
      <w:r>
        <w:rPr>
          <w:rStyle w:val="af8"/>
          <w:rFonts w:ascii="微软雅黑" w:hAnsi="微软雅黑"/>
          <w:sz w:val="24"/>
          <w:szCs w:val="24"/>
          <w:lang w:eastAsia="zh-CN"/>
        </w:rPr>
        <w:t>上饶市交通建设投资集团有限公司</w:t>
      </w:r>
      <w:r w:rsidR="006C36F8">
        <w:rPr>
          <w:rStyle w:val="af8"/>
          <w:rFonts w:ascii="微软雅黑" w:hAnsi="微软雅黑"/>
          <w:sz w:val="24"/>
          <w:szCs w:val="24"/>
          <w:lang w:eastAsia="zh-CN"/>
        </w:rPr>
        <w:fldChar w:fldCharType="end"/>
      </w:r>
      <w:hyperlink r:id="rId13" w:tgtFrame="_blank" w:tooltip="劳务分包企业资源库2019年度入库企业名单公示" w:history="1">
        <w:r>
          <w:rPr>
            <w:rStyle w:val="af8"/>
            <w:rFonts w:ascii="微软雅黑" w:hAnsi="微软雅黑"/>
            <w:sz w:val="24"/>
            <w:szCs w:val="24"/>
            <w:lang w:eastAsia="zh-CN"/>
          </w:rPr>
          <w:t>劳务分包企业资源库</w:t>
        </w:r>
        <w:r>
          <w:rPr>
            <w:rStyle w:val="af8"/>
            <w:rFonts w:ascii="微软雅黑" w:hAnsi="微软雅黑"/>
            <w:sz w:val="24"/>
            <w:szCs w:val="24"/>
            <w:lang w:eastAsia="zh-CN"/>
          </w:rPr>
          <w:t>2019</w:t>
        </w:r>
        <w:r>
          <w:rPr>
            <w:rStyle w:val="af8"/>
            <w:rFonts w:ascii="微软雅黑" w:hAnsi="微软雅黑"/>
            <w:sz w:val="24"/>
            <w:szCs w:val="24"/>
            <w:lang w:eastAsia="zh-CN"/>
          </w:rPr>
          <w:t>年度</w:t>
        </w:r>
        <w:r>
          <w:rPr>
            <w:rStyle w:val="af8"/>
            <w:rFonts w:ascii="微软雅黑" w:hAnsi="微软雅黑" w:hint="eastAsia"/>
            <w:sz w:val="24"/>
            <w:szCs w:val="24"/>
            <w:lang w:eastAsia="zh-CN"/>
          </w:rPr>
          <w:t>桥梁专业</w:t>
        </w:r>
        <w:r>
          <w:rPr>
            <w:rStyle w:val="af8"/>
            <w:rFonts w:ascii="微软雅黑" w:hAnsi="微软雅黑"/>
            <w:sz w:val="24"/>
            <w:szCs w:val="24"/>
            <w:lang w:eastAsia="zh-CN"/>
          </w:rPr>
          <w:t>入库企业名单</w:t>
        </w:r>
      </w:hyperlink>
      <w:r>
        <w:rPr>
          <w:rFonts w:ascii="宋体" w:hAnsi="宋体" w:hint="eastAsia"/>
          <w:sz w:val="24"/>
          <w:szCs w:val="24"/>
          <w:lang w:eastAsia="zh-CN"/>
        </w:rPr>
        <w:t>”内的施工负责人，如我方提供的施工负责人不是“</w:t>
      </w:r>
      <w:hyperlink r:id="rId14" w:tgtFrame="_blank" w:tooltip="上饶市交通建设投资集团有限公司人员招聘公告" w:history="1">
        <w:r>
          <w:rPr>
            <w:rStyle w:val="af8"/>
            <w:rFonts w:ascii="微软雅黑" w:hAnsi="微软雅黑"/>
            <w:sz w:val="24"/>
            <w:szCs w:val="24"/>
            <w:lang w:eastAsia="zh-CN"/>
          </w:rPr>
          <w:t>上饶市交通建设投资集团有限公司</w:t>
        </w:r>
      </w:hyperlink>
      <w:hyperlink r:id="rId15" w:tgtFrame="_blank" w:tooltip="劳务分包企业资源库2019年度入库企业名单公示" w:history="1">
        <w:r>
          <w:rPr>
            <w:rStyle w:val="af8"/>
            <w:rFonts w:ascii="微软雅黑" w:hAnsi="微软雅黑"/>
            <w:sz w:val="24"/>
            <w:szCs w:val="24"/>
            <w:lang w:eastAsia="zh-CN"/>
          </w:rPr>
          <w:t>劳务分包企业资源库</w:t>
        </w:r>
        <w:r>
          <w:rPr>
            <w:rStyle w:val="af8"/>
            <w:rFonts w:ascii="微软雅黑" w:hAnsi="微软雅黑"/>
            <w:sz w:val="24"/>
            <w:szCs w:val="24"/>
            <w:lang w:eastAsia="zh-CN"/>
          </w:rPr>
          <w:t>2019</w:t>
        </w:r>
        <w:r>
          <w:rPr>
            <w:rStyle w:val="af8"/>
            <w:rFonts w:ascii="微软雅黑" w:hAnsi="微软雅黑"/>
            <w:sz w:val="24"/>
            <w:szCs w:val="24"/>
            <w:lang w:eastAsia="zh-CN"/>
          </w:rPr>
          <w:t>年度</w:t>
        </w:r>
        <w:r>
          <w:rPr>
            <w:rStyle w:val="af8"/>
            <w:rFonts w:ascii="微软雅黑" w:hAnsi="微软雅黑" w:hint="eastAsia"/>
            <w:sz w:val="24"/>
            <w:szCs w:val="24"/>
            <w:lang w:eastAsia="zh-CN"/>
          </w:rPr>
          <w:t>桥梁专业</w:t>
        </w:r>
        <w:r>
          <w:rPr>
            <w:rStyle w:val="af8"/>
            <w:rFonts w:ascii="微软雅黑" w:hAnsi="微软雅黑"/>
            <w:sz w:val="24"/>
            <w:szCs w:val="24"/>
            <w:lang w:eastAsia="zh-CN"/>
          </w:rPr>
          <w:t>入库企业名单</w:t>
        </w:r>
      </w:hyperlink>
      <w:r>
        <w:rPr>
          <w:rFonts w:ascii="宋体" w:hAnsi="宋体" w:hint="eastAsia"/>
          <w:sz w:val="24"/>
          <w:szCs w:val="24"/>
          <w:lang w:eastAsia="zh-CN"/>
        </w:rPr>
        <w:t>”内的施工负责人，贵方有权对我方进行清退并没收投标保证金或履约保证金；</w:t>
      </w:r>
    </w:p>
    <w:p w14:paraId="67B786D5" w14:textId="77777777" w:rsidR="004C7E0A" w:rsidRDefault="005056BA" w:rsidP="005056BA">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14:paraId="06BC9025" w14:textId="77777777" w:rsidR="004C7E0A" w:rsidRDefault="005056BA" w:rsidP="005056BA">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14:paraId="0AF28B19" w14:textId="77777777" w:rsidR="004C7E0A" w:rsidRDefault="005056BA" w:rsidP="005056BA">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14:paraId="15CF05A4" w14:textId="77777777" w:rsidR="004C7E0A" w:rsidRDefault="005056BA" w:rsidP="005056BA">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14:paraId="421829F6" w14:textId="77777777" w:rsidR="004C7E0A" w:rsidRDefault="005056B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14:paraId="340EA3DA" w14:textId="77777777" w:rsidR="004C7E0A" w:rsidRDefault="005056BA" w:rsidP="005056BA">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14:paraId="30B0A1BC" w14:textId="77777777" w:rsidR="004C7E0A" w:rsidRDefault="005056BA" w:rsidP="005056BA">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14:paraId="03398457" w14:textId="77777777" w:rsidR="004C7E0A" w:rsidRDefault="005056BA" w:rsidP="005056BA">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14:paraId="5096A551" w14:textId="77777777" w:rsidR="004C7E0A" w:rsidRDefault="005056BA" w:rsidP="005056BA">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14:paraId="3E50F89C" w14:textId="77777777" w:rsidR="004C7E0A" w:rsidRDefault="005056BA" w:rsidP="005056BA">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w:t>
      </w:r>
      <w:r>
        <w:rPr>
          <w:rFonts w:ascii="宋体" w:eastAsia="宋体" w:hAnsi="宋体" w:cs="Times New Roman" w:hint="eastAsia"/>
          <w:sz w:val="24"/>
          <w:szCs w:val="24"/>
          <w:lang w:eastAsia="zh-CN"/>
        </w:rPr>
        <w:lastRenderedPageBreak/>
        <w:t>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14:paraId="435E3D88" w14:textId="77777777" w:rsidR="004C7E0A" w:rsidRDefault="005056B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14:paraId="116B617A" w14:textId="77777777" w:rsidR="004C7E0A" w:rsidRDefault="005056BA">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14:paraId="5F873B58" w14:textId="77777777" w:rsidR="004C7E0A" w:rsidRDefault="005056BA">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14:paraId="61FC7762" w14:textId="77777777" w:rsidR="004C7E0A" w:rsidRDefault="005056BA">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14:paraId="2D7CD154" w14:textId="77777777" w:rsidR="004C7E0A" w:rsidRDefault="005056BA">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14:paraId="28775E7B" w14:textId="77777777" w:rsidR="004C7E0A" w:rsidRDefault="005056BA">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14:paraId="06705BCB" w14:textId="77777777" w:rsidR="004C7E0A" w:rsidRDefault="005056BA">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14:paraId="1F7E3CAF" w14:textId="77777777" w:rsidR="004C7E0A" w:rsidRDefault="005056BA">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14:paraId="48EAD96B" w14:textId="77777777" w:rsidR="004C7E0A" w:rsidRDefault="005056BA">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14:paraId="74A3C186" w14:textId="77777777" w:rsidR="004C7E0A" w:rsidRDefault="005056BA">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14:paraId="494421D9" w14:textId="77777777" w:rsidR="004C7E0A" w:rsidRDefault="005056BA">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14:paraId="55D35886" w14:textId="77777777" w:rsidR="004C7E0A" w:rsidRDefault="005056B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14:paraId="27F7EC97" w14:textId="77777777" w:rsidR="004C7E0A" w:rsidRDefault="005056B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14:paraId="6D3C2383" w14:textId="77777777" w:rsidR="004C7E0A" w:rsidRDefault="005056B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14:paraId="372B3D72" w14:textId="77777777" w:rsidR="004C7E0A" w:rsidRDefault="005056BA">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14:paraId="10E104C6" w14:textId="77777777" w:rsidR="004C7E0A" w:rsidRDefault="005056BA">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14:paraId="2380E8E9" w14:textId="77777777" w:rsidR="004C7E0A" w:rsidRDefault="005056BA">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14:paraId="23740957" w14:textId="77777777" w:rsidR="004C7E0A" w:rsidRDefault="005056B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14:paraId="35970827" w14:textId="77777777" w:rsidR="004C7E0A" w:rsidRDefault="005056B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14:paraId="7E2086D2" w14:textId="77777777" w:rsidR="004C7E0A" w:rsidRDefault="005056B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14:paraId="40E13182" w14:textId="77777777" w:rsidR="004C7E0A" w:rsidRDefault="005056B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w:t>
      </w:r>
      <w:proofErr w:type="gramStart"/>
      <w:r>
        <w:rPr>
          <w:rFonts w:ascii="宋体" w:eastAsia="宋体" w:hAnsi="宋体" w:cs="Times New Roman"/>
          <w:sz w:val="24"/>
          <w:szCs w:val="24"/>
          <w:lang w:eastAsia="zh-CN"/>
        </w:rPr>
        <w:t>怠</w:t>
      </w:r>
      <w:proofErr w:type="gramEnd"/>
      <w:r>
        <w:rPr>
          <w:rFonts w:ascii="宋体" w:eastAsia="宋体" w:hAnsi="宋体" w:cs="Times New Roman"/>
          <w:sz w:val="24"/>
          <w:szCs w:val="24"/>
          <w:lang w:eastAsia="zh-CN"/>
        </w:rPr>
        <w:t>于履行缺陷修复责任导致业主扣款的，贵公司可加收我公司业主扣款金额</w:t>
      </w:r>
      <w:r>
        <w:rPr>
          <w:rFonts w:ascii="宋体" w:eastAsia="宋体" w:hAnsi="宋体" w:cs="Times New Roman"/>
          <w:sz w:val="24"/>
          <w:szCs w:val="24"/>
          <w:lang w:eastAsia="zh-CN"/>
        </w:rPr>
        <w:lastRenderedPageBreak/>
        <w:t>20%的违约金</w:t>
      </w:r>
      <w:r>
        <w:rPr>
          <w:rFonts w:ascii="宋体" w:eastAsia="宋体" w:hAnsi="宋体" w:cs="Times New Roman" w:hint="eastAsia"/>
          <w:sz w:val="24"/>
          <w:szCs w:val="24"/>
          <w:lang w:eastAsia="zh-CN"/>
        </w:rPr>
        <w:t>。</w:t>
      </w:r>
    </w:p>
    <w:p w14:paraId="1A350E96" w14:textId="77777777" w:rsidR="004C7E0A" w:rsidRDefault="005056BA">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14:paraId="007D597A" w14:textId="77777777" w:rsidR="004C7E0A" w:rsidRDefault="005056B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w:t>
      </w:r>
      <w:proofErr w:type="gramStart"/>
      <w:r>
        <w:rPr>
          <w:rFonts w:ascii="宋体" w:eastAsia="宋体" w:hAnsi="宋体" w:cs="Times New Roman"/>
          <w:sz w:val="24"/>
          <w:szCs w:val="24"/>
          <w:lang w:eastAsia="zh-CN"/>
        </w:rPr>
        <w:t>授于</w:t>
      </w:r>
      <w:proofErr w:type="gramEnd"/>
      <w:r>
        <w:rPr>
          <w:rFonts w:ascii="宋体" w:eastAsia="宋体" w:hAnsi="宋体" w:cs="Times New Roman"/>
          <w:sz w:val="24"/>
          <w:szCs w:val="24"/>
          <w:lang w:eastAsia="zh-CN"/>
        </w:rPr>
        <w:t>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14:paraId="63DE4DA6" w14:textId="77777777" w:rsidR="004C7E0A" w:rsidRDefault="004C7E0A">
      <w:pPr>
        <w:spacing w:line="400" w:lineRule="exact"/>
        <w:ind w:firstLineChars="200" w:firstLine="480"/>
        <w:rPr>
          <w:rFonts w:ascii="宋体" w:eastAsia="宋体" w:hAnsi="宋体" w:cs="Times New Roman"/>
          <w:sz w:val="24"/>
          <w:szCs w:val="24"/>
          <w:lang w:eastAsia="zh-CN"/>
        </w:rPr>
      </w:pPr>
    </w:p>
    <w:p w14:paraId="6255B936" w14:textId="77777777" w:rsidR="004C7E0A" w:rsidRDefault="005056B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14:paraId="0DAF451B" w14:textId="77777777" w:rsidR="004C7E0A" w:rsidRDefault="005056BA" w:rsidP="008E1DD3">
      <w:pPr>
        <w:spacing w:line="5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14:paraId="17FAD349" w14:textId="77777777" w:rsidR="004C7E0A" w:rsidRDefault="005056BA" w:rsidP="008E1DD3">
      <w:pPr>
        <w:spacing w:line="5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14:paraId="0C884D06" w14:textId="77777777" w:rsidR="004C7E0A" w:rsidRDefault="008E1DD3" w:rsidP="008E1DD3">
      <w:pPr>
        <w:spacing w:line="5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w:t>
      </w:r>
      <w:r w:rsidR="005056BA">
        <w:rPr>
          <w:rFonts w:ascii="宋体" w:eastAsia="宋体" w:hAnsi="宋体" w:cs="Times New Roman" w:hint="eastAsia"/>
          <w:sz w:val="24"/>
          <w:szCs w:val="24"/>
          <w:lang w:eastAsia="zh-CN"/>
        </w:rPr>
        <w:t>施工负责人：</w:t>
      </w:r>
    </w:p>
    <w:p w14:paraId="63FF86D1" w14:textId="77777777" w:rsidR="004C7E0A" w:rsidRDefault="005056BA">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14:paraId="5CE3DD23" w14:textId="77777777" w:rsidR="004C7E0A" w:rsidRDefault="005056BA">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14:paraId="2CA7600F" w14:textId="77777777" w:rsidR="004C7E0A" w:rsidRDefault="005056BA">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14:paraId="2C1CD8D9" w14:textId="77777777" w:rsidR="004C7E0A" w:rsidRDefault="004C7E0A">
      <w:pPr>
        <w:spacing w:line="400" w:lineRule="exact"/>
        <w:jc w:val="center"/>
        <w:rPr>
          <w:rFonts w:ascii="宋体" w:eastAsia="宋体" w:hAnsi="宋体" w:cs="宋体"/>
          <w:sz w:val="24"/>
          <w:szCs w:val="24"/>
          <w:lang w:eastAsia="zh-CN"/>
        </w:rPr>
      </w:pPr>
    </w:p>
    <w:p w14:paraId="69B7B58D" w14:textId="77777777" w:rsidR="004C7E0A" w:rsidRDefault="004C7E0A">
      <w:pPr>
        <w:jc w:val="center"/>
        <w:rPr>
          <w:rFonts w:ascii="宋体" w:eastAsia="宋体" w:hAnsi="宋体" w:cs="宋体"/>
          <w:sz w:val="24"/>
          <w:szCs w:val="24"/>
          <w:lang w:eastAsia="zh-CN"/>
        </w:rPr>
      </w:pPr>
    </w:p>
    <w:p w14:paraId="47BCCF51" w14:textId="77777777" w:rsidR="004C7E0A" w:rsidRDefault="004C7E0A">
      <w:pPr>
        <w:jc w:val="center"/>
        <w:rPr>
          <w:rFonts w:ascii="宋体" w:eastAsia="宋体" w:hAnsi="宋体" w:cs="宋体"/>
          <w:sz w:val="27"/>
          <w:szCs w:val="27"/>
          <w:lang w:eastAsia="zh-CN"/>
        </w:rPr>
      </w:pPr>
    </w:p>
    <w:p w14:paraId="316A4240" w14:textId="77777777" w:rsidR="004C7E0A" w:rsidRDefault="004C7E0A">
      <w:pPr>
        <w:jc w:val="center"/>
        <w:rPr>
          <w:rFonts w:ascii="宋体" w:eastAsia="宋体" w:hAnsi="宋体" w:cs="宋体"/>
          <w:sz w:val="27"/>
          <w:szCs w:val="27"/>
          <w:lang w:eastAsia="zh-CN"/>
        </w:rPr>
      </w:pPr>
    </w:p>
    <w:p w14:paraId="547C5356" w14:textId="77777777" w:rsidR="004C7E0A" w:rsidRDefault="004C7E0A">
      <w:pPr>
        <w:jc w:val="center"/>
        <w:rPr>
          <w:rFonts w:ascii="宋体" w:eastAsia="宋体" w:hAnsi="宋体" w:cs="宋体"/>
          <w:sz w:val="27"/>
          <w:szCs w:val="27"/>
          <w:lang w:eastAsia="zh-CN"/>
        </w:rPr>
      </w:pPr>
    </w:p>
    <w:p w14:paraId="4095EC06" w14:textId="77777777" w:rsidR="004C7E0A" w:rsidRDefault="004C7E0A">
      <w:pPr>
        <w:jc w:val="center"/>
        <w:rPr>
          <w:rFonts w:ascii="宋体" w:eastAsia="宋体" w:hAnsi="宋体" w:cs="宋体"/>
          <w:sz w:val="27"/>
          <w:szCs w:val="27"/>
          <w:lang w:eastAsia="zh-CN"/>
        </w:rPr>
      </w:pPr>
    </w:p>
    <w:p w14:paraId="528C7D97" w14:textId="77777777" w:rsidR="004C7E0A" w:rsidRDefault="004C7E0A">
      <w:pPr>
        <w:jc w:val="center"/>
        <w:rPr>
          <w:rFonts w:ascii="宋体" w:eastAsia="宋体" w:hAnsi="宋体" w:cs="宋体"/>
          <w:sz w:val="27"/>
          <w:szCs w:val="27"/>
          <w:lang w:eastAsia="zh-CN"/>
        </w:rPr>
      </w:pPr>
    </w:p>
    <w:p w14:paraId="72BAFAC5" w14:textId="77777777" w:rsidR="004C7E0A" w:rsidRDefault="004C7E0A">
      <w:pPr>
        <w:jc w:val="center"/>
        <w:rPr>
          <w:rFonts w:ascii="宋体" w:eastAsia="宋体" w:hAnsi="宋体" w:cs="宋体"/>
          <w:sz w:val="27"/>
          <w:szCs w:val="27"/>
          <w:lang w:eastAsia="zh-CN"/>
        </w:rPr>
      </w:pPr>
    </w:p>
    <w:p w14:paraId="0A334D82" w14:textId="77777777" w:rsidR="004C7E0A" w:rsidRDefault="004C7E0A">
      <w:pPr>
        <w:jc w:val="center"/>
        <w:rPr>
          <w:rFonts w:ascii="宋体" w:eastAsia="宋体" w:hAnsi="宋体" w:cs="宋体"/>
          <w:sz w:val="27"/>
          <w:szCs w:val="27"/>
          <w:lang w:eastAsia="zh-CN"/>
        </w:rPr>
      </w:pPr>
    </w:p>
    <w:p w14:paraId="6D31241A" w14:textId="77777777" w:rsidR="004C7E0A" w:rsidRDefault="004C7E0A">
      <w:pPr>
        <w:jc w:val="center"/>
        <w:rPr>
          <w:rFonts w:ascii="宋体" w:eastAsia="宋体" w:hAnsi="宋体" w:cs="宋体"/>
          <w:sz w:val="27"/>
          <w:szCs w:val="27"/>
          <w:lang w:eastAsia="zh-CN"/>
        </w:rPr>
      </w:pPr>
    </w:p>
    <w:p w14:paraId="1142FC46" w14:textId="77777777" w:rsidR="004C7E0A" w:rsidRDefault="004C7E0A">
      <w:pPr>
        <w:jc w:val="center"/>
        <w:rPr>
          <w:rFonts w:ascii="宋体" w:eastAsia="宋体" w:hAnsi="宋体" w:cs="宋体"/>
          <w:sz w:val="27"/>
          <w:szCs w:val="27"/>
          <w:lang w:eastAsia="zh-CN"/>
        </w:rPr>
      </w:pPr>
    </w:p>
    <w:p w14:paraId="51D4C299" w14:textId="77777777" w:rsidR="004C7E0A" w:rsidRDefault="004C7E0A">
      <w:pPr>
        <w:jc w:val="center"/>
        <w:rPr>
          <w:rFonts w:ascii="宋体" w:eastAsia="宋体" w:hAnsi="宋体" w:cs="宋体"/>
          <w:sz w:val="27"/>
          <w:szCs w:val="27"/>
          <w:lang w:eastAsia="zh-CN"/>
        </w:rPr>
      </w:pPr>
    </w:p>
    <w:p w14:paraId="6A3A581F" w14:textId="77777777" w:rsidR="004C7E0A" w:rsidRDefault="004C7E0A">
      <w:pPr>
        <w:jc w:val="center"/>
        <w:rPr>
          <w:rFonts w:ascii="宋体" w:eastAsia="宋体" w:hAnsi="宋体" w:cs="宋体"/>
          <w:sz w:val="27"/>
          <w:szCs w:val="27"/>
          <w:lang w:eastAsia="zh-CN"/>
        </w:rPr>
      </w:pPr>
    </w:p>
    <w:p w14:paraId="5B5396B8" w14:textId="77777777" w:rsidR="004C7E0A" w:rsidRDefault="004C7E0A">
      <w:pPr>
        <w:jc w:val="center"/>
        <w:rPr>
          <w:rFonts w:ascii="宋体" w:eastAsia="宋体" w:hAnsi="宋体" w:cs="宋体"/>
          <w:sz w:val="27"/>
          <w:szCs w:val="27"/>
          <w:lang w:eastAsia="zh-CN"/>
        </w:rPr>
      </w:pPr>
    </w:p>
    <w:p w14:paraId="30C9FB8B" w14:textId="77777777" w:rsidR="004C7E0A" w:rsidRDefault="004C7E0A">
      <w:pPr>
        <w:jc w:val="center"/>
        <w:rPr>
          <w:rFonts w:ascii="宋体" w:eastAsia="宋体" w:hAnsi="宋体" w:cs="宋体"/>
          <w:sz w:val="27"/>
          <w:szCs w:val="27"/>
          <w:lang w:eastAsia="zh-CN"/>
        </w:rPr>
      </w:pPr>
    </w:p>
    <w:p w14:paraId="4FC3D026" w14:textId="77777777" w:rsidR="004C7E0A" w:rsidRDefault="004C7E0A">
      <w:pPr>
        <w:jc w:val="center"/>
        <w:rPr>
          <w:rFonts w:ascii="宋体" w:eastAsia="宋体" w:hAnsi="宋体" w:cs="宋体"/>
          <w:sz w:val="27"/>
          <w:szCs w:val="27"/>
          <w:lang w:eastAsia="zh-CN"/>
        </w:rPr>
      </w:pPr>
    </w:p>
    <w:p w14:paraId="261514AD" w14:textId="77777777" w:rsidR="004C7E0A" w:rsidRDefault="004C7E0A">
      <w:pPr>
        <w:jc w:val="center"/>
        <w:rPr>
          <w:rFonts w:ascii="宋体" w:eastAsia="宋体" w:hAnsi="宋体" w:cs="宋体"/>
          <w:sz w:val="27"/>
          <w:szCs w:val="27"/>
          <w:lang w:eastAsia="zh-CN"/>
        </w:rPr>
      </w:pPr>
    </w:p>
    <w:p w14:paraId="11C706A5" w14:textId="77777777" w:rsidR="004C7E0A" w:rsidRDefault="004C7E0A">
      <w:pPr>
        <w:jc w:val="center"/>
        <w:rPr>
          <w:rFonts w:ascii="宋体" w:eastAsia="宋体" w:hAnsi="宋体" w:cs="宋体"/>
          <w:sz w:val="27"/>
          <w:szCs w:val="27"/>
          <w:lang w:eastAsia="zh-CN"/>
        </w:rPr>
      </w:pPr>
    </w:p>
    <w:p w14:paraId="1B569A98" w14:textId="77777777" w:rsidR="004C7E0A" w:rsidRDefault="004C7E0A">
      <w:pPr>
        <w:jc w:val="center"/>
        <w:rPr>
          <w:rFonts w:ascii="宋体" w:eastAsia="宋体" w:hAnsi="宋体" w:cs="宋体"/>
          <w:sz w:val="27"/>
          <w:szCs w:val="27"/>
          <w:lang w:eastAsia="zh-CN"/>
        </w:rPr>
      </w:pPr>
    </w:p>
    <w:p w14:paraId="64758AF7" w14:textId="77777777" w:rsidR="004C7E0A" w:rsidRDefault="004C7E0A">
      <w:pPr>
        <w:jc w:val="center"/>
        <w:rPr>
          <w:rFonts w:ascii="宋体" w:eastAsia="宋体" w:hAnsi="宋体" w:cs="宋体"/>
          <w:sz w:val="27"/>
          <w:szCs w:val="27"/>
          <w:lang w:eastAsia="zh-CN"/>
        </w:rPr>
      </w:pPr>
    </w:p>
    <w:p w14:paraId="0C610617" w14:textId="77777777" w:rsidR="004C7E0A" w:rsidRDefault="004C7E0A">
      <w:pPr>
        <w:jc w:val="center"/>
        <w:rPr>
          <w:rFonts w:ascii="宋体" w:eastAsia="宋体" w:hAnsi="宋体" w:cs="宋体"/>
          <w:sz w:val="27"/>
          <w:szCs w:val="27"/>
          <w:lang w:eastAsia="zh-CN"/>
        </w:rPr>
      </w:pPr>
    </w:p>
    <w:p w14:paraId="01336A77" w14:textId="77777777" w:rsidR="004C7E0A" w:rsidRDefault="004C7E0A">
      <w:pPr>
        <w:jc w:val="center"/>
        <w:rPr>
          <w:rFonts w:ascii="宋体" w:eastAsia="宋体" w:hAnsi="宋体" w:cs="宋体"/>
          <w:sz w:val="27"/>
          <w:szCs w:val="27"/>
          <w:lang w:eastAsia="zh-CN"/>
        </w:rPr>
      </w:pPr>
    </w:p>
    <w:p w14:paraId="2C87FCFF" w14:textId="77777777" w:rsidR="004C7E0A" w:rsidRDefault="004C7E0A">
      <w:pPr>
        <w:jc w:val="center"/>
        <w:rPr>
          <w:rFonts w:ascii="宋体" w:eastAsia="宋体" w:hAnsi="宋体" w:cs="宋体"/>
          <w:sz w:val="27"/>
          <w:szCs w:val="27"/>
          <w:lang w:eastAsia="zh-CN"/>
        </w:rPr>
      </w:pPr>
    </w:p>
    <w:p w14:paraId="78018B17" w14:textId="77777777" w:rsidR="004C7E0A" w:rsidRDefault="004C7E0A">
      <w:pPr>
        <w:jc w:val="center"/>
        <w:rPr>
          <w:rFonts w:ascii="宋体" w:eastAsia="宋体" w:hAnsi="宋体" w:cs="宋体"/>
          <w:sz w:val="27"/>
          <w:szCs w:val="27"/>
          <w:lang w:eastAsia="zh-CN"/>
        </w:rPr>
      </w:pPr>
    </w:p>
    <w:p w14:paraId="6E41EF7F" w14:textId="77777777" w:rsidR="004C7E0A" w:rsidRDefault="004C7E0A">
      <w:pPr>
        <w:jc w:val="center"/>
        <w:rPr>
          <w:rFonts w:ascii="宋体" w:eastAsia="宋体" w:hAnsi="宋体" w:cs="宋体"/>
          <w:sz w:val="27"/>
          <w:szCs w:val="27"/>
          <w:lang w:eastAsia="zh-CN"/>
        </w:rPr>
      </w:pPr>
    </w:p>
    <w:p w14:paraId="728DC036" w14:textId="77777777" w:rsidR="004C7E0A" w:rsidRDefault="004C7E0A">
      <w:pPr>
        <w:jc w:val="center"/>
        <w:rPr>
          <w:rFonts w:ascii="宋体" w:eastAsia="宋体" w:hAnsi="宋体" w:cs="宋体"/>
          <w:sz w:val="27"/>
          <w:szCs w:val="27"/>
          <w:lang w:eastAsia="zh-CN"/>
        </w:rPr>
      </w:pPr>
    </w:p>
    <w:p w14:paraId="4313D92B" w14:textId="77777777" w:rsidR="004C7E0A" w:rsidRDefault="004C7E0A">
      <w:pPr>
        <w:jc w:val="center"/>
        <w:rPr>
          <w:rFonts w:ascii="宋体" w:eastAsia="宋体" w:hAnsi="宋体" w:cs="宋体"/>
          <w:sz w:val="27"/>
          <w:szCs w:val="27"/>
          <w:lang w:eastAsia="zh-CN"/>
        </w:rPr>
      </w:pPr>
    </w:p>
    <w:p w14:paraId="6B7F22B5" w14:textId="77777777" w:rsidR="004C7E0A" w:rsidRDefault="004C7E0A">
      <w:pPr>
        <w:jc w:val="center"/>
        <w:rPr>
          <w:rFonts w:ascii="宋体" w:eastAsia="宋体" w:hAnsi="宋体" w:cs="宋体"/>
          <w:sz w:val="27"/>
          <w:szCs w:val="27"/>
          <w:lang w:eastAsia="zh-CN"/>
        </w:rPr>
      </w:pPr>
    </w:p>
    <w:p w14:paraId="07635CAA" w14:textId="77777777" w:rsidR="004C7E0A" w:rsidRDefault="004C7E0A">
      <w:pPr>
        <w:jc w:val="center"/>
        <w:rPr>
          <w:rFonts w:ascii="宋体" w:eastAsia="宋体" w:hAnsi="宋体" w:cs="宋体"/>
          <w:sz w:val="27"/>
          <w:szCs w:val="27"/>
          <w:lang w:eastAsia="zh-CN"/>
        </w:rPr>
      </w:pPr>
    </w:p>
    <w:p w14:paraId="09E6903F" w14:textId="77777777" w:rsidR="004C7E0A" w:rsidRDefault="005056BA">
      <w:pPr>
        <w:ind w:firstLineChars="450" w:firstLine="1620"/>
        <w:rPr>
          <w:sz w:val="36"/>
          <w:szCs w:val="36"/>
          <w:lang w:eastAsia="zh-CN"/>
        </w:rPr>
      </w:pPr>
      <w:r>
        <w:rPr>
          <w:sz w:val="36"/>
          <w:szCs w:val="36"/>
          <w:lang w:eastAsia="zh-CN"/>
        </w:rPr>
        <w:t>江西省现代路桥工程集团有限公司</w:t>
      </w:r>
    </w:p>
    <w:p w14:paraId="6D3873FC" w14:textId="77777777" w:rsidR="004C7E0A" w:rsidRDefault="005056BA">
      <w:pPr>
        <w:ind w:firstLineChars="650" w:firstLine="2340"/>
        <w:rPr>
          <w:sz w:val="36"/>
          <w:szCs w:val="36"/>
        </w:rPr>
      </w:pPr>
      <w:proofErr w:type="spellStart"/>
      <w:r>
        <w:rPr>
          <w:sz w:val="36"/>
          <w:szCs w:val="36"/>
        </w:rPr>
        <w:t>工程分包违约处罚细则</w:t>
      </w:r>
      <w:proofErr w:type="spellEnd"/>
    </w:p>
    <w:tbl>
      <w:tblPr>
        <w:tblStyle w:val="af6"/>
        <w:tblW w:w="8556" w:type="dxa"/>
        <w:tblLook w:val="04A0" w:firstRow="1" w:lastRow="0" w:firstColumn="1" w:lastColumn="0" w:noHBand="0" w:noVBand="1"/>
      </w:tblPr>
      <w:tblGrid>
        <w:gridCol w:w="881"/>
        <w:gridCol w:w="1431"/>
        <w:gridCol w:w="3303"/>
        <w:gridCol w:w="2941"/>
      </w:tblGrid>
      <w:tr w:rsidR="004C7E0A" w14:paraId="3D96FCC6" w14:textId="77777777">
        <w:tc>
          <w:tcPr>
            <w:tcW w:w="881" w:type="dxa"/>
            <w:vAlign w:val="center"/>
          </w:tcPr>
          <w:p w14:paraId="29C6861B" w14:textId="77777777" w:rsidR="004C7E0A" w:rsidRDefault="005056BA">
            <w:pPr>
              <w:spacing w:line="400" w:lineRule="exact"/>
              <w:jc w:val="center"/>
              <w:rPr>
                <w:sz w:val="24"/>
                <w:szCs w:val="24"/>
              </w:rPr>
            </w:pPr>
            <w:proofErr w:type="spellStart"/>
            <w:r>
              <w:rPr>
                <w:sz w:val="24"/>
                <w:szCs w:val="24"/>
              </w:rPr>
              <w:t>编号</w:t>
            </w:r>
            <w:proofErr w:type="spellEnd"/>
          </w:p>
        </w:tc>
        <w:tc>
          <w:tcPr>
            <w:tcW w:w="1431" w:type="dxa"/>
            <w:vAlign w:val="center"/>
          </w:tcPr>
          <w:p w14:paraId="40138184" w14:textId="77777777" w:rsidR="004C7E0A" w:rsidRDefault="005056BA">
            <w:pPr>
              <w:spacing w:line="400" w:lineRule="exact"/>
              <w:ind w:firstLineChars="100" w:firstLine="240"/>
              <w:jc w:val="center"/>
              <w:rPr>
                <w:sz w:val="24"/>
                <w:szCs w:val="24"/>
              </w:rPr>
            </w:pPr>
            <w:proofErr w:type="spellStart"/>
            <w:r>
              <w:rPr>
                <w:sz w:val="24"/>
                <w:szCs w:val="24"/>
              </w:rPr>
              <w:t>类别</w:t>
            </w:r>
            <w:proofErr w:type="spellEnd"/>
          </w:p>
        </w:tc>
        <w:tc>
          <w:tcPr>
            <w:tcW w:w="3303" w:type="dxa"/>
            <w:vAlign w:val="center"/>
          </w:tcPr>
          <w:p w14:paraId="475C7846" w14:textId="77777777" w:rsidR="004C7E0A" w:rsidRDefault="005056BA">
            <w:pPr>
              <w:spacing w:line="400" w:lineRule="exact"/>
              <w:ind w:firstLineChars="300" w:firstLine="720"/>
              <w:jc w:val="center"/>
              <w:rPr>
                <w:sz w:val="24"/>
                <w:szCs w:val="24"/>
              </w:rPr>
            </w:pPr>
            <w:proofErr w:type="spellStart"/>
            <w:r>
              <w:rPr>
                <w:sz w:val="24"/>
                <w:szCs w:val="24"/>
              </w:rPr>
              <w:t>违反事项</w:t>
            </w:r>
            <w:proofErr w:type="spellEnd"/>
          </w:p>
        </w:tc>
        <w:tc>
          <w:tcPr>
            <w:tcW w:w="2941" w:type="dxa"/>
            <w:vAlign w:val="center"/>
          </w:tcPr>
          <w:p w14:paraId="417EEEAB" w14:textId="77777777" w:rsidR="004C7E0A" w:rsidRDefault="005056BA">
            <w:pPr>
              <w:spacing w:line="400" w:lineRule="exact"/>
              <w:jc w:val="center"/>
              <w:rPr>
                <w:sz w:val="24"/>
                <w:szCs w:val="24"/>
              </w:rPr>
            </w:pPr>
            <w:proofErr w:type="spellStart"/>
            <w:r>
              <w:rPr>
                <w:sz w:val="24"/>
                <w:szCs w:val="24"/>
              </w:rPr>
              <w:t>处罚种类</w:t>
            </w:r>
            <w:proofErr w:type="spellEnd"/>
          </w:p>
        </w:tc>
      </w:tr>
      <w:tr w:rsidR="004C7E0A" w14:paraId="25D374E6" w14:textId="77777777">
        <w:tc>
          <w:tcPr>
            <w:tcW w:w="881" w:type="dxa"/>
            <w:vAlign w:val="center"/>
          </w:tcPr>
          <w:p w14:paraId="646C0BEC" w14:textId="77777777" w:rsidR="004C7E0A" w:rsidRDefault="005056BA">
            <w:pPr>
              <w:spacing w:line="400" w:lineRule="exact"/>
              <w:jc w:val="center"/>
              <w:rPr>
                <w:sz w:val="21"/>
                <w:szCs w:val="21"/>
              </w:rPr>
            </w:pPr>
            <w:r>
              <w:rPr>
                <w:sz w:val="21"/>
                <w:szCs w:val="21"/>
              </w:rPr>
              <w:t>1</w:t>
            </w:r>
          </w:p>
        </w:tc>
        <w:tc>
          <w:tcPr>
            <w:tcW w:w="1431" w:type="dxa"/>
            <w:vMerge w:val="restart"/>
            <w:vAlign w:val="center"/>
          </w:tcPr>
          <w:p w14:paraId="20124E54" w14:textId="77777777" w:rsidR="004C7E0A" w:rsidRDefault="005056BA">
            <w:pPr>
              <w:spacing w:line="400" w:lineRule="exact"/>
              <w:jc w:val="center"/>
              <w:rPr>
                <w:sz w:val="21"/>
                <w:szCs w:val="21"/>
              </w:rPr>
            </w:pPr>
            <w:proofErr w:type="spellStart"/>
            <w:r>
              <w:rPr>
                <w:sz w:val="21"/>
                <w:szCs w:val="21"/>
              </w:rPr>
              <w:t>单价</w:t>
            </w:r>
            <w:proofErr w:type="spellEnd"/>
          </w:p>
        </w:tc>
        <w:tc>
          <w:tcPr>
            <w:tcW w:w="3303" w:type="dxa"/>
            <w:vAlign w:val="center"/>
          </w:tcPr>
          <w:p w14:paraId="7953AE13" w14:textId="77777777" w:rsidR="004C7E0A" w:rsidRDefault="005056BA">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14:paraId="1A4A0CA2" w14:textId="77777777" w:rsidR="004C7E0A" w:rsidRDefault="005056BA">
            <w:pPr>
              <w:spacing w:line="400" w:lineRule="exact"/>
              <w:jc w:val="center"/>
              <w:rPr>
                <w:sz w:val="21"/>
                <w:szCs w:val="21"/>
                <w:lang w:eastAsia="zh-CN"/>
              </w:rPr>
            </w:pPr>
            <w:r>
              <w:rPr>
                <w:sz w:val="21"/>
                <w:szCs w:val="21"/>
                <w:lang w:eastAsia="zh-CN"/>
              </w:rPr>
              <w:t>清出劳务分包企业</w:t>
            </w:r>
            <w:proofErr w:type="gramStart"/>
            <w:r>
              <w:rPr>
                <w:rFonts w:hint="eastAsia"/>
                <w:sz w:val="21"/>
                <w:szCs w:val="21"/>
                <w:lang w:eastAsia="zh-CN"/>
              </w:rPr>
              <w:t>名单库并没收</w:t>
            </w:r>
            <w:proofErr w:type="gramEnd"/>
            <w:r>
              <w:rPr>
                <w:rFonts w:hint="eastAsia"/>
                <w:sz w:val="21"/>
                <w:szCs w:val="21"/>
                <w:lang w:eastAsia="zh-CN"/>
              </w:rPr>
              <w:t>投标保证金或履约保证金</w:t>
            </w:r>
          </w:p>
        </w:tc>
      </w:tr>
      <w:tr w:rsidR="004C7E0A" w14:paraId="797B3298" w14:textId="77777777">
        <w:tc>
          <w:tcPr>
            <w:tcW w:w="881" w:type="dxa"/>
            <w:vAlign w:val="center"/>
          </w:tcPr>
          <w:p w14:paraId="3C38716C" w14:textId="77777777" w:rsidR="004C7E0A" w:rsidRDefault="005056BA">
            <w:pPr>
              <w:spacing w:line="400" w:lineRule="exact"/>
              <w:jc w:val="center"/>
              <w:rPr>
                <w:sz w:val="21"/>
                <w:szCs w:val="21"/>
              </w:rPr>
            </w:pPr>
            <w:r>
              <w:rPr>
                <w:sz w:val="21"/>
                <w:szCs w:val="21"/>
              </w:rPr>
              <w:t>2</w:t>
            </w:r>
          </w:p>
        </w:tc>
        <w:tc>
          <w:tcPr>
            <w:tcW w:w="1431" w:type="dxa"/>
            <w:vMerge/>
            <w:vAlign w:val="center"/>
          </w:tcPr>
          <w:p w14:paraId="5C641C37" w14:textId="77777777" w:rsidR="004C7E0A" w:rsidRDefault="004C7E0A">
            <w:pPr>
              <w:spacing w:line="400" w:lineRule="exact"/>
              <w:jc w:val="center"/>
              <w:rPr>
                <w:sz w:val="21"/>
                <w:szCs w:val="21"/>
              </w:rPr>
            </w:pPr>
          </w:p>
        </w:tc>
        <w:tc>
          <w:tcPr>
            <w:tcW w:w="3303" w:type="dxa"/>
            <w:vAlign w:val="center"/>
          </w:tcPr>
          <w:p w14:paraId="079B5DF9" w14:textId="77777777" w:rsidR="004C7E0A" w:rsidRDefault="005056BA">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14:paraId="6E70D3D3" w14:textId="77777777" w:rsidR="004C7E0A" w:rsidRDefault="004C7E0A">
            <w:pPr>
              <w:spacing w:line="400" w:lineRule="exact"/>
              <w:jc w:val="center"/>
              <w:rPr>
                <w:sz w:val="21"/>
                <w:szCs w:val="21"/>
                <w:lang w:eastAsia="zh-CN"/>
              </w:rPr>
            </w:pPr>
          </w:p>
        </w:tc>
      </w:tr>
      <w:tr w:rsidR="004C7E0A" w14:paraId="538D087A" w14:textId="77777777">
        <w:tc>
          <w:tcPr>
            <w:tcW w:w="881" w:type="dxa"/>
            <w:vAlign w:val="center"/>
          </w:tcPr>
          <w:p w14:paraId="0650F59F" w14:textId="77777777" w:rsidR="004C7E0A" w:rsidRDefault="005056BA">
            <w:pPr>
              <w:spacing w:line="400" w:lineRule="exact"/>
              <w:jc w:val="center"/>
              <w:rPr>
                <w:sz w:val="21"/>
                <w:szCs w:val="21"/>
              </w:rPr>
            </w:pPr>
            <w:r>
              <w:rPr>
                <w:sz w:val="21"/>
                <w:szCs w:val="21"/>
              </w:rPr>
              <w:t>3</w:t>
            </w:r>
          </w:p>
        </w:tc>
        <w:tc>
          <w:tcPr>
            <w:tcW w:w="1431" w:type="dxa"/>
            <w:vMerge/>
            <w:vAlign w:val="center"/>
          </w:tcPr>
          <w:p w14:paraId="6AEB86BD" w14:textId="77777777" w:rsidR="004C7E0A" w:rsidRDefault="004C7E0A">
            <w:pPr>
              <w:spacing w:line="400" w:lineRule="exact"/>
              <w:jc w:val="center"/>
              <w:rPr>
                <w:sz w:val="21"/>
                <w:szCs w:val="21"/>
              </w:rPr>
            </w:pPr>
          </w:p>
        </w:tc>
        <w:tc>
          <w:tcPr>
            <w:tcW w:w="3303" w:type="dxa"/>
            <w:vAlign w:val="center"/>
          </w:tcPr>
          <w:p w14:paraId="689CE06B" w14:textId="77777777" w:rsidR="004C7E0A" w:rsidRDefault="005056BA">
            <w:pPr>
              <w:spacing w:line="400" w:lineRule="exact"/>
              <w:jc w:val="center"/>
              <w:rPr>
                <w:sz w:val="21"/>
                <w:szCs w:val="21"/>
                <w:lang w:eastAsia="zh-CN"/>
              </w:rPr>
            </w:pPr>
            <w:r>
              <w:rPr>
                <w:sz w:val="21"/>
                <w:szCs w:val="21"/>
                <w:lang w:eastAsia="zh-CN"/>
              </w:rPr>
              <w:t>竟标成功签订合同进场后以单价低为由停止施工经责令复工后仍</w:t>
            </w:r>
            <w:proofErr w:type="gramStart"/>
            <w:r>
              <w:rPr>
                <w:sz w:val="21"/>
                <w:szCs w:val="21"/>
                <w:lang w:eastAsia="zh-CN"/>
              </w:rPr>
              <w:t>仍</w:t>
            </w:r>
            <w:proofErr w:type="gramEnd"/>
            <w:r>
              <w:rPr>
                <w:sz w:val="21"/>
                <w:szCs w:val="21"/>
                <w:lang w:eastAsia="zh-CN"/>
              </w:rPr>
              <w:t>拒不复工</w:t>
            </w:r>
          </w:p>
        </w:tc>
        <w:tc>
          <w:tcPr>
            <w:tcW w:w="2941" w:type="dxa"/>
            <w:vAlign w:val="center"/>
          </w:tcPr>
          <w:p w14:paraId="655A481A" w14:textId="77777777" w:rsidR="004C7E0A" w:rsidRDefault="005056BA">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4C7E0A" w14:paraId="363B7724" w14:textId="77777777">
        <w:tc>
          <w:tcPr>
            <w:tcW w:w="881" w:type="dxa"/>
            <w:vAlign w:val="center"/>
          </w:tcPr>
          <w:p w14:paraId="648B13E6" w14:textId="77777777" w:rsidR="004C7E0A" w:rsidRDefault="005056BA">
            <w:pPr>
              <w:spacing w:line="400" w:lineRule="exact"/>
              <w:jc w:val="center"/>
              <w:rPr>
                <w:sz w:val="21"/>
                <w:szCs w:val="21"/>
              </w:rPr>
            </w:pPr>
            <w:r>
              <w:rPr>
                <w:sz w:val="21"/>
                <w:szCs w:val="21"/>
              </w:rPr>
              <w:t>4</w:t>
            </w:r>
          </w:p>
        </w:tc>
        <w:tc>
          <w:tcPr>
            <w:tcW w:w="1431" w:type="dxa"/>
            <w:vAlign w:val="center"/>
          </w:tcPr>
          <w:p w14:paraId="468747C1" w14:textId="77777777" w:rsidR="004C7E0A" w:rsidRDefault="005056BA">
            <w:pPr>
              <w:spacing w:line="400" w:lineRule="exact"/>
              <w:ind w:firstLineChars="100" w:firstLine="210"/>
              <w:jc w:val="center"/>
              <w:rPr>
                <w:sz w:val="21"/>
                <w:szCs w:val="21"/>
              </w:rPr>
            </w:pPr>
            <w:proofErr w:type="spellStart"/>
            <w:r>
              <w:rPr>
                <w:sz w:val="21"/>
                <w:szCs w:val="21"/>
              </w:rPr>
              <w:t>人员</w:t>
            </w:r>
            <w:proofErr w:type="spellEnd"/>
          </w:p>
        </w:tc>
        <w:tc>
          <w:tcPr>
            <w:tcW w:w="3303" w:type="dxa"/>
            <w:vAlign w:val="center"/>
          </w:tcPr>
          <w:p w14:paraId="4ED891DA" w14:textId="77777777" w:rsidR="004C7E0A" w:rsidRDefault="005056BA">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14:paraId="656030C2" w14:textId="77777777" w:rsidR="004C7E0A" w:rsidRDefault="005056BA">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4C7E0A" w14:paraId="392B7880" w14:textId="77777777">
        <w:tc>
          <w:tcPr>
            <w:tcW w:w="881" w:type="dxa"/>
            <w:vAlign w:val="center"/>
          </w:tcPr>
          <w:p w14:paraId="225672CD" w14:textId="77777777" w:rsidR="004C7E0A" w:rsidRDefault="005056BA">
            <w:pPr>
              <w:spacing w:line="400" w:lineRule="exact"/>
              <w:jc w:val="center"/>
              <w:rPr>
                <w:sz w:val="21"/>
                <w:szCs w:val="21"/>
              </w:rPr>
            </w:pPr>
            <w:r>
              <w:rPr>
                <w:sz w:val="21"/>
                <w:szCs w:val="21"/>
              </w:rPr>
              <w:t>5</w:t>
            </w:r>
          </w:p>
        </w:tc>
        <w:tc>
          <w:tcPr>
            <w:tcW w:w="1431" w:type="dxa"/>
            <w:vMerge w:val="restart"/>
            <w:vAlign w:val="center"/>
          </w:tcPr>
          <w:p w14:paraId="697EEA54" w14:textId="77777777" w:rsidR="004C7E0A" w:rsidRDefault="005056BA">
            <w:pPr>
              <w:spacing w:line="400" w:lineRule="exact"/>
              <w:ind w:firstLineChars="100" w:firstLine="210"/>
              <w:jc w:val="center"/>
              <w:rPr>
                <w:sz w:val="21"/>
                <w:szCs w:val="21"/>
              </w:rPr>
            </w:pPr>
            <w:proofErr w:type="spellStart"/>
            <w:r>
              <w:rPr>
                <w:sz w:val="21"/>
                <w:szCs w:val="21"/>
              </w:rPr>
              <w:t>设备</w:t>
            </w:r>
            <w:proofErr w:type="spellEnd"/>
          </w:p>
        </w:tc>
        <w:tc>
          <w:tcPr>
            <w:tcW w:w="3303" w:type="dxa"/>
            <w:vAlign w:val="center"/>
          </w:tcPr>
          <w:p w14:paraId="44F079C6" w14:textId="77777777" w:rsidR="004C7E0A" w:rsidRDefault="005056BA">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14:paraId="587C71ED" w14:textId="0428BDE3" w:rsidR="004C7E0A" w:rsidRDefault="005056BA">
            <w:pPr>
              <w:spacing w:line="400" w:lineRule="exact"/>
              <w:jc w:val="center"/>
              <w:rPr>
                <w:sz w:val="21"/>
                <w:szCs w:val="21"/>
                <w:lang w:eastAsia="zh-CN"/>
              </w:rPr>
            </w:pPr>
            <w:r>
              <w:rPr>
                <w:sz w:val="21"/>
                <w:szCs w:val="21"/>
                <w:lang w:eastAsia="zh-CN"/>
              </w:rPr>
              <w:t>责令改</w:t>
            </w:r>
            <w:r w:rsidR="004361BD">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4C7E0A" w14:paraId="7C838341" w14:textId="77777777">
        <w:tc>
          <w:tcPr>
            <w:tcW w:w="881" w:type="dxa"/>
            <w:vAlign w:val="center"/>
          </w:tcPr>
          <w:p w14:paraId="53BA9373" w14:textId="77777777" w:rsidR="004C7E0A" w:rsidRDefault="005056BA">
            <w:pPr>
              <w:spacing w:line="400" w:lineRule="exact"/>
              <w:jc w:val="center"/>
              <w:rPr>
                <w:sz w:val="21"/>
                <w:szCs w:val="21"/>
              </w:rPr>
            </w:pPr>
            <w:r>
              <w:rPr>
                <w:sz w:val="21"/>
                <w:szCs w:val="21"/>
              </w:rPr>
              <w:t>6</w:t>
            </w:r>
          </w:p>
        </w:tc>
        <w:tc>
          <w:tcPr>
            <w:tcW w:w="1431" w:type="dxa"/>
            <w:vMerge/>
            <w:vAlign w:val="center"/>
          </w:tcPr>
          <w:p w14:paraId="37B79186" w14:textId="77777777" w:rsidR="004C7E0A" w:rsidRDefault="004C7E0A">
            <w:pPr>
              <w:spacing w:line="400" w:lineRule="exact"/>
              <w:jc w:val="center"/>
              <w:rPr>
                <w:sz w:val="21"/>
                <w:szCs w:val="21"/>
              </w:rPr>
            </w:pPr>
          </w:p>
        </w:tc>
        <w:tc>
          <w:tcPr>
            <w:tcW w:w="3303" w:type="dxa"/>
            <w:vAlign w:val="center"/>
          </w:tcPr>
          <w:p w14:paraId="185686FE" w14:textId="77777777" w:rsidR="004C7E0A" w:rsidRDefault="005056BA">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14:paraId="4A85726C" w14:textId="59536C7B" w:rsidR="004C7E0A" w:rsidRDefault="005056BA">
            <w:pPr>
              <w:spacing w:line="400" w:lineRule="exact"/>
              <w:jc w:val="center"/>
              <w:rPr>
                <w:sz w:val="21"/>
                <w:szCs w:val="21"/>
                <w:lang w:eastAsia="zh-CN"/>
              </w:rPr>
            </w:pPr>
            <w:r>
              <w:rPr>
                <w:sz w:val="21"/>
                <w:szCs w:val="21"/>
                <w:lang w:eastAsia="zh-CN"/>
              </w:rPr>
              <w:t>责令改</w:t>
            </w:r>
            <w:r w:rsidR="004361BD">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4C7E0A" w14:paraId="525A85DE" w14:textId="77777777">
        <w:trPr>
          <w:trHeight w:val="816"/>
        </w:trPr>
        <w:tc>
          <w:tcPr>
            <w:tcW w:w="881" w:type="dxa"/>
            <w:vAlign w:val="center"/>
          </w:tcPr>
          <w:p w14:paraId="5C4F55A3" w14:textId="77777777" w:rsidR="004C7E0A" w:rsidRDefault="005056BA">
            <w:pPr>
              <w:spacing w:line="400" w:lineRule="exact"/>
              <w:jc w:val="center"/>
              <w:rPr>
                <w:sz w:val="21"/>
                <w:szCs w:val="21"/>
              </w:rPr>
            </w:pPr>
            <w:r>
              <w:rPr>
                <w:sz w:val="21"/>
                <w:szCs w:val="21"/>
              </w:rPr>
              <w:t>7</w:t>
            </w:r>
          </w:p>
        </w:tc>
        <w:tc>
          <w:tcPr>
            <w:tcW w:w="1431" w:type="dxa"/>
            <w:vMerge w:val="restart"/>
            <w:vAlign w:val="center"/>
          </w:tcPr>
          <w:p w14:paraId="6A954653" w14:textId="77777777" w:rsidR="004C7E0A" w:rsidRDefault="005056BA">
            <w:pPr>
              <w:spacing w:line="400" w:lineRule="exact"/>
              <w:ind w:firstLineChars="50" w:firstLine="105"/>
              <w:jc w:val="center"/>
              <w:rPr>
                <w:sz w:val="21"/>
                <w:szCs w:val="21"/>
              </w:rPr>
            </w:pPr>
            <w:proofErr w:type="spellStart"/>
            <w:r>
              <w:rPr>
                <w:sz w:val="21"/>
                <w:szCs w:val="21"/>
              </w:rPr>
              <w:t>质量</w:t>
            </w:r>
            <w:proofErr w:type="spellEnd"/>
          </w:p>
        </w:tc>
        <w:tc>
          <w:tcPr>
            <w:tcW w:w="3303" w:type="dxa"/>
            <w:vAlign w:val="center"/>
          </w:tcPr>
          <w:p w14:paraId="7BB7BE82" w14:textId="77777777" w:rsidR="004C7E0A" w:rsidRDefault="005056BA">
            <w:pPr>
              <w:spacing w:line="400" w:lineRule="exact"/>
              <w:jc w:val="center"/>
              <w:rPr>
                <w:sz w:val="21"/>
                <w:szCs w:val="21"/>
              </w:rPr>
            </w:pPr>
            <w:proofErr w:type="spellStart"/>
            <w:r>
              <w:rPr>
                <w:sz w:val="21"/>
                <w:szCs w:val="21"/>
              </w:rPr>
              <w:t>工程质量不符要求</w:t>
            </w:r>
            <w:proofErr w:type="spellEnd"/>
          </w:p>
        </w:tc>
        <w:tc>
          <w:tcPr>
            <w:tcW w:w="2941" w:type="dxa"/>
            <w:vAlign w:val="center"/>
          </w:tcPr>
          <w:p w14:paraId="531471B1" w14:textId="77777777" w:rsidR="004C7E0A" w:rsidRDefault="005056BA">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4C7E0A" w14:paraId="17CA1880" w14:textId="77777777">
        <w:trPr>
          <w:trHeight w:val="1268"/>
        </w:trPr>
        <w:tc>
          <w:tcPr>
            <w:tcW w:w="881" w:type="dxa"/>
            <w:vAlign w:val="center"/>
          </w:tcPr>
          <w:p w14:paraId="75CE6512" w14:textId="77777777" w:rsidR="004C7E0A" w:rsidRDefault="005056BA">
            <w:pPr>
              <w:spacing w:line="400" w:lineRule="exact"/>
              <w:jc w:val="center"/>
              <w:rPr>
                <w:sz w:val="21"/>
                <w:szCs w:val="21"/>
              </w:rPr>
            </w:pPr>
            <w:r>
              <w:rPr>
                <w:sz w:val="21"/>
                <w:szCs w:val="21"/>
              </w:rPr>
              <w:t>8</w:t>
            </w:r>
          </w:p>
        </w:tc>
        <w:tc>
          <w:tcPr>
            <w:tcW w:w="1431" w:type="dxa"/>
            <w:vMerge/>
            <w:vAlign w:val="center"/>
          </w:tcPr>
          <w:p w14:paraId="0A085210" w14:textId="77777777" w:rsidR="004C7E0A" w:rsidRDefault="004C7E0A">
            <w:pPr>
              <w:spacing w:line="400" w:lineRule="exact"/>
              <w:jc w:val="center"/>
              <w:rPr>
                <w:sz w:val="21"/>
                <w:szCs w:val="21"/>
              </w:rPr>
            </w:pPr>
          </w:p>
        </w:tc>
        <w:tc>
          <w:tcPr>
            <w:tcW w:w="3303" w:type="dxa"/>
            <w:vAlign w:val="center"/>
          </w:tcPr>
          <w:p w14:paraId="7C40E04A" w14:textId="77777777" w:rsidR="004C7E0A" w:rsidRDefault="005056BA">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14:paraId="5FE964BA" w14:textId="77777777" w:rsidR="004C7E0A" w:rsidRDefault="005056BA">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4C7E0A" w14:paraId="66C0295D" w14:textId="77777777">
        <w:trPr>
          <w:trHeight w:val="725"/>
        </w:trPr>
        <w:tc>
          <w:tcPr>
            <w:tcW w:w="881" w:type="dxa"/>
            <w:vAlign w:val="center"/>
          </w:tcPr>
          <w:p w14:paraId="3F1AB3AD" w14:textId="77777777" w:rsidR="004C7E0A" w:rsidRDefault="005056BA">
            <w:pPr>
              <w:spacing w:line="400" w:lineRule="exact"/>
              <w:jc w:val="center"/>
              <w:rPr>
                <w:sz w:val="21"/>
                <w:szCs w:val="21"/>
              </w:rPr>
            </w:pPr>
            <w:r>
              <w:rPr>
                <w:sz w:val="21"/>
                <w:szCs w:val="21"/>
              </w:rPr>
              <w:t>9</w:t>
            </w:r>
          </w:p>
        </w:tc>
        <w:tc>
          <w:tcPr>
            <w:tcW w:w="1431" w:type="dxa"/>
            <w:vMerge w:val="restart"/>
            <w:vAlign w:val="center"/>
          </w:tcPr>
          <w:p w14:paraId="7E6BD121" w14:textId="77777777" w:rsidR="004C7E0A" w:rsidRDefault="005056BA">
            <w:pPr>
              <w:spacing w:line="400" w:lineRule="exact"/>
              <w:jc w:val="center"/>
              <w:rPr>
                <w:sz w:val="21"/>
                <w:szCs w:val="21"/>
              </w:rPr>
            </w:pPr>
            <w:proofErr w:type="spellStart"/>
            <w:r>
              <w:rPr>
                <w:sz w:val="21"/>
                <w:szCs w:val="21"/>
              </w:rPr>
              <w:t>进度</w:t>
            </w:r>
            <w:proofErr w:type="spellEnd"/>
          </w:p>
        </w:tc>
        <w:tc>
          <w:tcPr>
            <w:tcW w:w="3303" w:type="dxa"/>
            <w:vAlign w:val="center"/>
          </w:tcPr>
          <w:p w14:paraId="0942E4AA" w14:textId="77777777" w:rsidR="004C7E0A" w:rsidRDefault="005056BA">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14:paraId="664B0308" w14:textId="77777777" w:rsidR="004C7E0A" w:rsidRDefault="005056BA">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4C7E0A" w14:paraId="26F1017D" w14:textId="77777777">
        <w:trPr>
          <w:trHeight w:val="798"/>
        </w:trPr>
        <w:tc>
          <w:tcPr>
            <w:tcW w:w="881" w:type="dxa"/>
            <w:vAlign w:val="center"/>
          </w:tcPr>
          <w:p w14:paraId="74FFBE5B" w14:textId="77777777" w:rsidR="004C7E0A" w:rsidRDefault="005056BA">
            <w:pPr>
              <w:spacing w:line="400" w:lineRule="exact"/>
              <w:jc w:val="center"/>
              <w:rPr>
                <w:sz w:val="21"/>
                <w:szCs w:val="21"/>
              </w:rPr>
            </w:pPr>
            <w:r>
              <w:rPr>
                <w:sz w:val="21"/>
                <w:szCs w:val="21"/>
              </w:rPr>
              <w:t>10</w:t>
            </w:r>
          </w:p>
        </w:tc>
        <w:tc>
          <w:tcPr>
            <w:tcW w:w="1431" w:type="dxa"/>
            <w:vMerge/>
            <w:vAlign w:val="center"/>
          </w:tcPr>
          <w:p w14:paraId="1236A6A4" w14:textId="77777777" w:rsidR="004C7E0A" w:rsidRDefault="004C7E0A">
            <w:pPr>
              <w:spacing w:line="400" w:lineRule="exact"/>
              <w:jc w:val="center"/>
              <w:rPr>
                <w:sz w:val="21"/>
                <w:szCs w:val="21"/>
              </w:rPr>
            </w:pPr>
          </w:p>
        </w:tc>
        <w:tc>
          <w:tcPr>
            <w:tcW w:w="3303" w:type="dxa"/>
            <w:vAlign w:val="center"/>
          </w:tcPr>
          <w:p w14:paraId="55A3A589" w14:textId="77777777" w:rsidR="004C7E0A" w:rsidRDefault="005056BA">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14:paraId="02126F4F" w14:textId="77777777" w:rsidR="004C7E0A" w:rsidRDefault="005056BA">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14:paraId="1844EAD1" w14:textId="77777777" w:rsidR="004C7E0A" w:rsidRDefault="004C7E0A">
            <w:pPr>
              <w:spacing w:line="400" w:lineRule="exact"/>
              <w:jc w:val="center"/>
              <w:rPr>
                <w:sz w:val="21"/>
                <w:szCs w:val="21"/>
                <w:lang w:eastAsia="zh-CN"/>
              </w:rPr>
            </w:pPr>
          </w:p>
        </w:tc>
      </w:tr>
      <w:tr w:rsidR="004C7E0A" w14:paraId="131E6162" w14:textId="77777777">
        <w:trPr>
          <w:trHeight w:val="1568"/>
        </w:trPr>
        <w:tc>
          <w:tcPr>
            <w:tcW w:w="881" w:type="dxa"/>
            <w:vAlign w:val="center"/>
          </w:tcPr>
          <w:p w14:paraId="06D2CD50" w14:textId="77777777" w:rsidR="004C7E0A" w:rsidRDefault="005056BA">
            <w:pPr>
              <w:spacing w:line="400" w:lineRule="exact"/>
              <w:jc w:val="center"/>
              <w:rPr>
                <w:sz w:val="21"/>
                <w:szCs w:val="21"/>
              </w:rPr>
            </w:pPr>
            <w:r>
              <w:rPr>
                <w:sz w:val="21"/>
                <w:szCs w:val="21"/>
              </w:rPr>
              <w:t>11</w:t>
            </w:r>
          </w:p>
        </w:tc>
        <w:tc>
          <w:tcPr>
            <w:tcW w:w="1431" w:type="dxa"/>
            <w:vMerge/>
            <w:vAlign w:val="center"/>
          </w:tcPr>
          <w:p w14:paraId="601B32AE" w14:textId="77777777" w:rsidR="004C7E0A" w:rsidRDefault="004C7E0A">
            <w:pPr>
              <w:spacing w:line="400" w:lineRule="exact"/>
              <w:jc w:val="center"/>
              <w:rPr>
                <w:sz w:val="21"/>
                <w:szCs w:val="21"/>
              </w:rPr>
            </w:pPr>
          </w:p>
        </w:tc>
        <w:tc>
          <w:tcPr>
            <w:tcW w:w="3303" w:type="dxa"/>
            <w:vAlign w:val="center"/>
          </w:tcPr>
          <w:p w14:paraId="0E741508" w14:textId="77777777" w:rsidR="004C7E0A" w:rsidRDefault="005056BA">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14:paraId="165782E4" w14:textId="77777777" w:rsidR="004C7E0A" w:rsidRDefault="005056BA">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14:paraId="36451409" w14:textId="77777777" w:rsidR="004C7E0A" w:rsidRDefault="004C7E0A">
            <w:pPr>
              <w:spacing w:line="400" w:lineRule="exact"/>
              <w:jc w:val="center"/>
              <w:rPr>
                <w:sz w:val="21"/>
                <w:szCs w:val="21"/>
                <w:lang w:eastAsia="zh-CN"/>
              </w:rPr>
            </w:pPr>
          </w:p>
        </w:tc>
      </w:tr>
      <w:tr w:rsidR="004C7E0A" w14:paraId="7D38FF0E" w14:textId="77777777">
        <w:tc>
          <w:tcPr>
            <w:tcW w:w="881" w:type="dxa"/>
            <w:vAlign w:val="center"/>
          </w:tcPr>
          <w:p w14:paraId="0F8AA45A" w14:textId="77777777" w:rsidR="004C7E0A" w:rsidRDefault="005056BA">
            <w:pPr>
              <w:spacing w:line="400" w:lineRule="exact"/>
              <w:jc w:val="center"/>
              <w:rPr>
                <w:sz w:val="21"/>
                <w:szCs w:val="21"/>
              </w:rPr>
            </w:pPr>
            <w:r>
              <w:rPr>
                <w:sz w:val="21"/>
                <w:szCs w:val="21"/>
              </w:rPr>
              <w:t>12</w:t>
            </w:r>
          </w:p>
        </w:tc>
        <w:tc>
          <w:tcPr>
            <w:tcW w:w="1431" w:type="dxa"/>
            <w:vAlign w:val="center"/>
          </w:tcPr>
          <w:p w14:paraId="54CFC991" w14:textId="77777777" w:rsidR="004C7E0A" w:rsidRDefault="005056BA">
            <w:pPr>
              <w:spacing w:line="400" w:lineRule="exact"/>
              <w:ind w:firstLineChars="50" w:firstLine="105"/>
              <w:jc w:val="center"/>
              <w:rPr>
                <w:sz w:val="21"/>
                <w:szCs w:val="21"/>
              </w:rPr>
            </w:pPr>
            <w:proofErr w:type="spellStart"/>
            <w:r>
              <w:rPr>
                <w:sz w:val="21"/>
                <w:szCs w:val="21"/>
              </w:rPr>
              <w:t>分包</w:t>
            </w:r>
            <w:proofErr w:type="spellEnd"/>
          </w:p>
        </w:tc>
        <w:tc>
          <w:tcPr>
            <w:tcW w:w="3303" w:type="dxa"/>
            <w:vAlign w:val="center"/>
          </w:tcPr>
          <w:p w14:paraId="42749458" w14:textId="77777777" w:rsidR="004C7E0A" w:rsidRDefault="005056BA">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14:paraId="0D6BD78D" w14:textId="77777777" w:rsidR="004C7E0A" w:rsidRDefault="005056BA">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4C7E0A" w14:paraId="76F335BD" w14:textId="77777777">
        <w:tc>
          <w:tcPr>
            <w:tcW w:w="881" w:type="dxa"/>
            <w:vAlign w:val="center"/>
          </w:tcPr>
          <w:p w14:paraId="0E9DBD31" w14:textId="77777777" w:rsidR="004C7E0A" w:rsidRDefault="005056BA">
            <w:pPr>
              <w:spacing w:line="400" w:lineRule="exact"/>
              <w:jc w:val="center"/>
              <w:rPr>
                <w:sz w:val="21"/>
                <w:szCs w:val="21"/>
              </w:rPr>
            </w:pPr>
            <w:r>
              <w:rPr>
                <w:sz w:val="21"/>
                <w:szCs w:val="21"/>
              </w:rPr>
              <w:t>13</w:t>
            </w:r>
          </w:p>
        </w:tc>
        <w:tc>
          <w:tcPr>
            <w:tcW w:w="1431" w:type="dxa"/>
            <w:vMerge w:val="restart"/>
            <w:vAlign w:val="center"/>
          </w:tcPr>
          <w:p w14:paraId="546FB314" w14:textId="77777777" w:rsidR="004C7E0A" w:rsidRDefault="005056BA">
            <w:pPr>
              <w:spacing w:line="400" w:lineRule="exact"/>
              <w:jc w:val="center"/>
              <w:rPr>
                <w:sz w:val="21"/>
                <w:szCs w:val="21"/>
              </w:rPr>
            </w:pPr>
            <w:proofErr w:type="spellStart"/>
            <w:r>
              <w:rPr>
                <w:sz w:val="21"/>
                <w:szCs w:val="21"/>
              </w:rPr>
              <w:t>安全</w:t>
            </w:r>
            <w:proofErr w:type="spellEnd"/>
          </w:p>
        </w:tc>
        <w:tc>
          <w:tcPr>
            <w:tcW w:w="3303" w:type="dxa"/>
            <w:vAlign w:val="center"/>
          </w:tcPr>
          <w:p w14:paraId="5C35DB88" w14:textId="77777777" w:rsidR="004C7E0A" w:rsidRDefault="005056BA">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14:paraId="1933E55F" w14:textId="77777777" w:rsidR="004C7E0A" w:rsidRDefault="005056BA">
            <w:pPr>
              <w:spacing w:line="400" w:lineRule="exact"/>
              <w:jc w:val="center"/>
              <w:rPr>
                <w:sz w:val="21"/>
                <w:szCs w:val="21"/>
              </w:rPr>
            </w:pPr>
            <w:r>
              <w:rPr>
                <w:rFonts w:hint="eastAsia"/>
                <w:sz w:val="21"/>
                <w:szCs w:val="21"/>
                <w:lang w:eastAsia="zh-CN"/>
              </w:rPr>
              <w:t>按合同条款执行</w:t>
            </w:r>
          </w:p>
        </w:tc>
      </w:tr>
      <w:tr w:rsidR="004C7E0A" w14:paraId="79DA6A67" w14:textId="77777777">
        <w:tc>
          <w:tcPr>
            <w:tcW w:w="881" w:type="dxa"/>
            <w:vAlign w:val="center"/>
          </w:tcPr>
          <w:p w14:paraId="6B6197C2" w14:textId="77777777" w:rsidR="004C7E0A" w:rsidRDefault="005056BA">
            <w:pPr>
              <w:spacing w:line="400" w:lineRule="exact"/>
              <w:jc w:val="center"/>
              <w:rPr>
                <w:sz w:val="21"/>
                <w:szCs w:val="21"/>
              </w:rPr>
            </w:pPr>
            <w:r>
              <w:rPr>
                <w:sz w:val="21"/>
                <w:szCs w:val="21"/>
              </w:rPr>
              <w:t>14</w:t>
            </w:r>
          </w:p>
        </w:tc>
        <w:tc>
          <w:tcPr>
            <w:tcW w:w="1431" w:type="dxa"/>
            <w:vMerge/>
            <w:vAlign w:val="center"/>
          </w:tcPr>
          <w:p w14:paraId="1A07D04F" w14:textId="77777777" w:rsidR="004C7E0A" w:rsidRDefault="004C7E0A">
            <w:pPr>
              <w:spacing w:line="400" w:lineRule="exact"/>
              <w:jc w:val="center"/>
              <w:rPr>
                <w:sz w:val="21"/>
                <w:szCs w:val="21"/>
              </w:rPr>
            </w:pPr>
          </w:p>
        </w:tc>
        <w:tc>
          <w:tcPr>
            <w:tcW w:w="3303" w:type="dxa"/>
            <w:vAlign w:val="center"/>
          </w:tcPr>
          <w:p w14:paraId="38CF30A7" w14:textId="77777777" w:rsidR="004C7E0A" w:rsidRDefault="005056BA">
            <w:pPr>
              <w:spacing w:line="400" w:lineRule="exact"/>
              <w:jc w:val="center"/>
              <w:rPr>
                <w:sz w:val="21"/>
                <w:szCs w:val="21"/>
              </w:rPr>
            </w:pPr>
            <w:proofErr w:type="spellStart"/>
            <w:r>
              <w:rPr>
                <w:sz w:val="21"/>
                <w:szCs w:val="21"/>
              </w:rPr>
              <w:t>发生死亡事故的</w:t>
            </w:r>
            <w:proofErr w:type="spellEnd"/>
          </w:p>
        </w:tc>
        <w:tc>
          <w:tcPr>
            <w:tcW w:w="2941" w:type="dxa"/>
            <w:vAlign w:val="center"/>
          </w:tcPr>
          <w:p w14:paraId="7F8A5B38" w14:textId="77777777" w:rsidR="004C7E0A" w:rsidRDefault="005056BA">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4C7E0A" w14:paraId="37CD029A" w14:textId="77777777">
        <w:tc>
          <w:tcPr>
            <w:tcW w:w="881" w:type="dxa"/>
            <w:vAlign w:val="center"/>
          </w:tcPr>
          <w:p w14:paraId="4B30E362" w14:textId="77777777" w:rsidR="004C7E0A" w:rsidRDefault="005056BA">
            <w:pPr>
              <w:spacing w:line="400" w:lineRule="exact"/>
              <w:jc w:val="center"/>
              <w:rPr>
                <w:sz w:val="21"/>
                <w:szCs w:val="21"/>
              </w:rPr>
            </w:pPr>
            <w:r>
              <w:rPr>
                <w:sz w:val="21"/>
                <w:szCs w:val="21"/>
              </w:rPr>
              <w:lastRenderedPageBreak/>
              <w:t>15</w:t>
            </w:r>
          </w:p>
        </w:tc>
        <w:tc>
          <w:tcPr>
            <w:tcW w:w="1431" w:type="dxa"/>
            <w:vMerge/>
            <w:vAlign w:val="center"/>
          </w:tcPr>
          <w:p w14:paraId="2D900B15" w14:textId="77777777" w:rsidR="004C7E0A" w:rsidRDefault="004C7E0A">
            <w:pPr>
              <w:spacing w:line="400" w:lineRule="exact"/>
              <w:jc w:val="center"/>
              <w:rPr>
                <w:sz w:val="21"/>
                <w:szCs w:val="21"/>
              </w:rPr>
            </w:pPr>
          </w:p>
        </w:tc>
        <w:tc>
          <w:tcPr>
            <w:tcW w:w="3303" w:type="dxa"/>
            <w:vAlign w:val="center"/>
          </w:tcPr>
          <w:p w14:paraId="0A05EE5D" w14:textId="77777777" w:rsidR="004C7E0A" w:rsidRDefault="005056BA">
            <w:pPr>
              <w:spacing w:line="400" w:lineRule="exact"/>
              <w:jc w:val="center"/>
              <w:rPr>
                <w:sz w:val="21"/>
                <w:szCs w:val="21"/>
                <w:lang w:eastAsia="zh-CN"/>
              </w:rPr>
            </w:pPr>
            <w:r>
              <w:rPr>
                <w:sz w:val="21"/>
                <w:szCs w:val="21"/>
                <w:lang w:eastAsia="zh-CN"/>
              </w:rPr>
              <w:t>发生安全事故且拒不配合公司处理事故善后，或拒不承担赔偿责任，引发诉讼或给公司造成其他不良影响的</w:t>
            </w:r>
          </w:p>
        </w:tc>
        <w:tc>
          <w:tcPr>
            <w:tcW w:w="2941" w:type="dxa"/>
            <w:vAlign w:val="center"/>
          </w:tcPr>
          <w:p w14:paraId="20960F13" w14:textId="77777777" w:rsidR="004C7E0A" w:rsidRDefault="005056BA">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4C7E0A" w14:paraId="6FCDBAA7" w14:textId="77777777">
        <w:tc>
          <w:tcPr>
            <w:tcW w:w="881" w:type="dxa"/>
            <w:vAlign w:val="center"/>
          </w:tcPr>
          <w:p w14:paraId="4EE99859" w14:textId="77777777" w:rsidR="004C7E0A" w:rsidRDefault="005056BA">
            <w:pPr>
              <w:spacing w:line="400" w:lineRule="exact"/>
              <w:jc w:val="center"/>
              <w:rPr>
                <w:sz w:val="21"/>
                <w:szCs w:val="21"/>
              </w:rPr>
            </w:pPr>
            <w:r>
              <w:rPr>
                <w:sz w:val="21"/>
                <w:szCs w:val="21"/>
              </w:rPr>
              <w:t>16</w:t>
            </w:r>
          </w:p>
        </w:tc>
        <w:tc>
          <w:tcPr>
            <w:tcW w:w="1431" w:type="dxa"/>
            <w:vMerge w:val="restart"/>
            <w:vAlign w:val="center"/>
          </w:tcPr>
          <w:p w14:paraId="72867654" w14:textId="77777777" w:rsidR="004C7E0A" w:rsidRDefault="005056BA">
            <w:pPr>
              <w:spacing w:line="400" w:lineRule="exact"/>
              <w:jc w:val="center"/>
              <w:rPr>
                <w:sz w:val="21"/>
                <w:szCs w:val="21"/>
              </w:rPr>
            </w:pPr>
            <w:proofErr w:type="spellStart"/>
            <w:r>
              <w:rPr>
                <w:sz w:val="21"/>
                <w:szCs w:val="21"/>
              </w:rPr>
              <w:t>挪用工程款项</w:t>
            </w:r>
            <w:proofErr w:type="spellEnd"/>
          </w:p>
        </w:tc>
        <w:tc>
          <w:tcPr>
            <w:tcW w:w="3303" w:type="dxa"/>
            <w:vAlign w:val="center"/>
          </w:tcPr>
          <w:p w14:paraId="2B767937" w14:textId="77777777" w:rsidR="004C7E0A" w:rsidRDefault="005056BA">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14:paraId="7B1500D4" w14:textId="77777777" w:rsidR="004C7E0A" w:rsidRDefault="005056BA">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4C7E0A" w14:paraId="6FFBCF0E" w14:textId="77777777">
        <w:tc>
          <w:tcPr>
            <w:tcW w:w="881" w:type="dxa"/>
            <w:vAlign w:val="center"/>
          </w:tcPr>
          <w:p w14:paraId="427E7967" w14:textId="77777777" w:rsidR="004C7E0A" w:rsidRDefault="005056BA">
            <w:pPr>
              <w:spacing w:line="400" w:lineRule="exact"/>
              <w:jc w:val="center"/>
              <w:rPr>
                <w:sz w:val="21"/>
                <w:szCs w:val="21"/>
              </w:rPr>
            </w:pPr>
            <w:r>
              <w:rPr>
                <w:sz w:val="21"/>
                <w:szCs w:val="21"/>
              </w:rPr>
              <w:t>17</w:t>
            </w:r>
          </w:p>
        </w:tc>
        <w:tc>
          <w:tcPr>
            <w:tcW w:w="1431" w:type="dxa"/>
            <w:vMerge/>
            <w:vAlign w:val="center"/>
          </w:tcPr>
          <w:p w14:paraId="09042B14" w14:textId="77777777" w:rsidR="004C7E0A" w:rsidRDefault="004C7E0A">
            <w:pPr>
              <w:spacing w:line="400" w:lineRule="exact"/>
              <w:jc w:val="center"/>
              <w:rPr>
                <w:sz w:val="21"/>
                <w:szCs w:val="21"/>
              </w:rPr>
            </w:pPr>
          </w:p>
        </w:tc>
        <w:tc>
          <w:tcPr>
            <w:tcW w:w="3303" w:type="dxa"/>
            <w:vAlign w:val="center"/>
          </w:tcPr>
          <w:p w14:paraId="7FF55CC1" w14:textId="77777777" w:rsidR="004C7E0A" w:rsidRDefault="005056BA">
            <w:pPr>
              <w:spacing w:line="400" w:lineRule="exact"/>
              <w:jc w:val="center"/>
              <w:rPr>
                <w:sz w:val="21"/>
                <w:szCs w:val="21"/>
                <w:lang w:eastAsia="zh-CN"/>
              </w:rPr>
            </w:pPr>
            <w:r>
              <w:rPr>
                <w:sz w:val="21"/>
                <w:szCs w:val="21"/>
                <w:lang w:eastAsia="zh-CN"/>
              </w:rPr>
              <w:t>挪用工程款项经催告仍</w:t>
            </w:r>
            <w:proofErr w:type="gramStart"/>
            <w:r>
              <w:rPr>
                <w:sz w:val="21"/>
                <w:szCs w:val="21"/>
                <w:lang w:eastAsia="zh-CN"/>
              </w:rPr>
              <w:t>不</w:t>
            </w:r>
            <w:proofErr w:type="gramEnd"/>
            <w:r>
              <w:rPr>
                <w:sz w:val="21"/>
                <w:szCs w:val="21"/>
                <w:lang w:eastAsia="zh-CN"/>
              </w:rPr>
              <w:t>返回的</w:t>
            </w:r>
          </w:p>
        </w:tc>
        <w:tc>
          <w:tcPr>
            <w:tcW w:w="2941" w:type="dxa"/>
            <w:vAlign w:val="center"/>
          </w:tcPr>
          <w:p w14:paraId="02F444B0" w14:textId="77777777" w:rsidR="004C7E0A" w:rsidRDefault="005056BA">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4C7E0A" w14:paraId="348650CA" w14:textId="77777777">
        <w:tc>
          <w:tcPr>
            <w:tcW w:w="881" w:type="dxa"/>
            <w:vAlign w:val="center"/>
          </w:tcPr>
          <w:p w14:paraId="2A4331FE" w14:textId="77777777" w:rsidR="004C7E0A" w:rsidRDefault="005056BA">
            <w:pPr>
              <w:spacing w:line="400" w:lineRule="exact"/>
              <w:jc w:val="center"/>
              <w:rPr>
                <w:sz w:val="21"/>
                <w:szCs w:val="21"/>
              </w:rPr>
            </w:pPr>
            <w:r>
              <w:rPr>
                <w:sz w:val="21"/>
                <w:szCs w:val="21"/>
              </w:rPr>
              <w:t>18</w:t>
            </w:r>
          </w:p>
        </w:tc>
        <w:tc>
          <w:tcPr>
            <w:tcW w:w="1431" w:type="dxa"/>
            <w:vMerge/>
            <w:vAlign w:val="center"/>
          </w:tcPr>
          <w:p w14:paraId="6EE1A906" w14:textId="77777777" w:rsidR="004C7E0A" w:rsidRDefault="004C7E0A">
            <w:pPr>
              <w:spacing w:line="400" w:lineRule="exact"/>
              <w:jc w:val="center"/>
              <w:rPr>
                <w:sz w:val="21"/>
                <w:szCs w:val="21"/>
              </w:rPr>
            </w:pPr>
          </w:p>
        </w:tc>
        <w:tc>
          <w:tcPr>
            <w:tcW w:w="3303" w:type="dxa"/>
            <w:vAlign w:val="center"/>
          </w:tcPr>
          <w:p w14:paraId="621E3D85" w14:textId="77777777" w:rsidR="004C7E0A" w:rsidRDefault="005056BA">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14:paraId="3D2AF859" w14:textId="77777777" w:rsidR="004C7E0A" w:rsidRDefault="005056BA">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4C7E0A" w14:paraId="5A8803D9" w14:textId="77777777">
        <w:tc>
          <w:tcPr>
            <w:tcW w:w="881" w:type="dxa"/>
            <w:vAlign w:val="center"/>
          </w:tcPr>
          <w:p w14:paraId="1FD622C9" w14:textId="77777777" w:rsidR="004C7E0A" w:rsidRDefault="005056BA">
            <w:pPr>
              <w:spacing w:line="400" w:lineRule="exact"/>
              <w:jc w:val="center"/>
              <w:rPr>
                <w:sz w:val="21"/>
                <w:szCs w:val="21"/>
              </w:rPr>
            </w:pPr>
            <w:r>
              <w:rPr>
                <w:sz w:val="21"/>
                <w:szCs w:val="21"/>
              </w:rPr>
              <w:t>19</w:t>
            </w:r>
          </w:p>
        </w:tc>
        <w:tc>
          <w:tcPr>
            <w:tcW w:w="1431" w:type="dxa"/>
            <w:vMerge w:val="restart"/>
            <w:vAlign w:val="center"/>
          </w:tcPr>
          <w:p w14:paraId="750144D8" w14:textId="77777777" w:rsidR="004C7E0A" w:rsidRDefault="005056BA">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14:paraId="4CBB0BC7" w14:textId="77777777" w:rsidR="004C7E0A" w:rsidRDefault="005056BA">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14:paraId="3EBFAE21" w14:textId="77777777" w:rsidR="004C7E0A" w:rsidRDefault="005056BA">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4C7E0A" w14:paraId="4381449D" w14:textId="77777777">
        <w:tc>
          <w:tcPr>
            <w:tcW w:w="881" w:type="dxa"/>
            <w:vAlign w:val="center"/>
          </w:tcPr>
          <w:p w14:paraId="2F089032" w14:textId="77777777" w:rsidR="004C7E0A" w:rsidRDefault="005056BA">
            <w:pPr>
              <w:spacing w:line="400" w:lineRule="exact"/>
              <w:jc w:val="center"/>
              <w:rPr>
                <w:sz w:val="21"/>
                <w:szCs w:val="21"/>
              </w:rPr>
            </w:pPr>
            <w:r>
              <w:rPr>
                <w:sz w:val="21"/>
                <w:szCs w:val="21"/>
              </w:rPr>
              <w:t>20</w:t>
            </w:r>
          </w:p>
        </w:tc>
        <w:tc>
          <w:tcPr>
            <w:tcW w:w="1431" w:type="dxa"/>
            <w:vMerge/>
            <w:vAlign w:val="center"/>
          </w:tcPr>
          <w:p w14:paraId="7690AB5F" w14:textId="77777777" w:rsidR="004C7E0A" w:rsidRDefault="004C7E0A">
            <w:pPr>
              <w:spacing w:line="400" w:lineRule="exact"/>
              <w:jc w:val="center"/>
              <w:rPr>
                <w:sz w:val="21"/>
                <w:szCs w:val="21"/>
              </w:rPr>
            </w:pPr>
          </w:p>
        </w:tc>
        <w:tc>
          <w:tcPr>
            <w:tcW w:w="3303" w:type="dxa"/>
            <w:vAlign w:val="center"/>
          </w:tcPr>
          <w:p w14:paraId="270B5A38" w14:textId="77777777" w:rsidR="004C7E0A" w:rsidRDefault="005056BA">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14:paraId="7990CFD0" w14:textId="77777777" w:rsidR="004C7E0A" w:rsidRDefault="005056BA">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4C7E0A" w14:paraId="64C918D9" w14:textId="77777777">
        <w:tc>
          <w:tcPr>
            <w:tcW w:w="881" w:type="dxa"/>
            <w:vAlign w:val="center"/>
          </w:tcPr>
          <w:p w14:paraId="51322429" w14:textId="77777777" w:rsidR="004C7E0A" w:rsidRDefault="005056BA">
            <w:pPr>
              <w:spacing w:line="400" w:lineRule="exact"/>
              <w:jc w:val="center"/>
              <w:rPr>
                <w:sz w:val="21"/>
                <w:szCs w:val="21"/>
              </w:rPr>
            </w:pPr>
            <w:r>
              <w:rPr>
                <w:sz w:val="21"/>
                <w:szCs w:val="21"/>
              </w:rPr>
              <w:t>21</w:t>
            </w:r>
          </w:p>
        </w:tc>
        <w:tc>
          <w:tcPr>
            <w:tcW w:w="1431" w:type="dxa"/>
            <w:vMerge/>
            <w:vAlign w:val="center"/>
          </w:tcPr>
          <w:p w14:paraId="0BA20CAB" w14:textId="77777777" w:rsidR="004C7E0A" w:rsidRDefault="004C7E0A">
            <w:pPr>
              <w:spacing w:line="400" w:lineRule="exact"/>
              <w:jc w:val="center"/>
              <w:rPr>
                <w:sz w:val="21"/>
                <w:szCs w:val="21"/>
              </w:rPr>
            </w:pPr>
          </w:p>
        </w:tc>
        <w:tc>
          <w:tcPr>
            <w:tcW w:w="3303" w:type="dxa"/>
            <w:vAlign w:val="center"/>
          </w:tcPr>
          <w:p w14:paraId="62CCB271" w14:textId="77777777" w:rsidR="004C7E0A" w:rsidRDefault="005056BA">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14:paraId="61E68D56" w14:textId="77777777" w:rsidR="004C7E0A" w:rsidRDefault="005056BA">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4C7E0A" w14:paraId="379631A1" w14:textId="77777777">
        <w:trPr>
          <w:trHeight w:val="767"/>
        </w:trPr>
        <w:tc>
          <w:tcPr>
            <w:tcW w:w="8556" w:type="dxa"/>
            <w:gridSpan w:val="4"/>
            <w:vAlign w:val="center"/>
          </w:tcPr>
          <w:p w14:paraId="11CB194C" w14:textId="77777777" w:rsidR="004C7E0A" w:rsidRDefault="005056BA">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14:paraId="17FAD019" w14:textId="77777777" w:rsidR="004C7E0A" w:rsidRDefault="005056BA">
      <w:pPr>
        <w:ind w:firstLine="560"/>
        <w:rPr>
          <w:sz w:val="21"/>
          <w:szCs w:val="21"/>
          <w:lang w:eastAsia="zh-CN"/>
        </w:rPr>
      </w:pPr>
      <w:r>
        <w:rPr>
          <w:rFonts w:hint="eastAsia"/>
          <w:sz w:val="21"/>
          <w:szCs w:val="21"/>
          <w:lang w:eastAsia="zh-CN"/>
        </w:rPr>
        <w:t>以上内容与招标文件相关内容、条款一并执行。</w:t>
      </w:r>
    </w:p>
    <w:p w14:paraId="0C0E040F" w14:textId="77777777" w:rsidR="004C7E0A" w:rsidRDefault="005056BA">
      <w:pPr>
        <w:ind w:firstLine="560"/>
        <w:rPr>
          <w:sz w:val="21"/>
          <w:szCs w:val="21"/>
          <w:lang w:eastAsia="zh-CN"/>
        </w:rPr>
      </w:pPr>
      <w:r>
        <w:rPr>
          <w:sz w:val="21"/>
          <w:szCs w:val="21"/>
          <w:lang w:eastAsia="zh-CN"/>
        </w:rPr>
        <w:t>以上处罚内容本公司已经派专人阅读并全面了解其内容，若有违反同意按此办法处罚。</w:t>
      </w:r>
    </w:p>
    <w:p w14:paraId="10BE770A" w14:textId="77777777" w:rsidR="004C7E0A" w:rsidRDefault="005056BA">
      <w:pPr>
        <w:ind w:firstLine="560"/>
        <w:rPr>
          <w:sz w:val="28"/>
          <w:szCs w:val="28"/>
          <w:lang w:eastAsia="zh-CN"/>
        </w:rPr>
      </w:pPr>
      <w:r>
        <w:rPr>
          <w:sz w:val="28"/>
          <w:szCs w:val="28"/>
          <w:lang w:eastAsia="zh-CN"/>
        </w:rPr>
        <w:t xml:space="preserve">                        </w:t>
      </w:r>
    </w:p>
    <w:p w14:paraId="75E967F6" w14:textId="77777777" w:rsidR="004C7E0A" w:rsidRDefault="005056BA">
      <w:pPr>
        <w:ind w:firstLine="560"/>
        <w:rPr>
          <w:sz w:val="28"/>
          <w:szCs w:val="28"/>
          <w:lang w:eastAsia="zh-CN"/>
        </w:rPr>
      </w:pPr>
      <w:r>
        <w:rPr>
          <w:rFonts w:hint="eastAsia"/>
          <w:sz w:val="28"/>
          <w:szCs w:val="28"/>
          <w:lang w:eastAsia="zh-CN"/>
        </w:rPr>
        <w:t>投</w:t>
      </w:r>
      <w:r>
        <w:rPr>
          <w:sz w:val="28"/>
          <w:szCs w:val="28"/>
          <w:lang w:eastAsia="zh-CN"/>
        </w:rPr>
        <w:t>标人（盖章）</w:t>
      </w:r>
    </w:p>
    <w:p w14:paraId="16464474" w14:textId="77777777" w:rsidR="004C7E0A" w:rsidRDefault="005056BA">
      <w:pPr>
        <w:ind w:firstLine="560"/>
        <w:rPr>
          <w:sz w:val="28"/>
          <w:szCs w:val="28"/>
          <w:lang w:eastAsia="zh-CN"/>
        </w:rPr>
      </w:pPr>
      <w:r>
        <w:rPr>
          <w:sz w:val="28"/>
          <w:szCs w:val="28"/>
          <w:lang w:eastAsia="zh-CN"/>
        </w:rPr>
        <w:t xml:space="preserve">                        </w:t>
      </w:r>
    </w:p>
    <w:p w14:paraId="20BCC1D3" w14:textId="77777777" w:rsidR="004C7E0A" w:rsidRDefault="005056BA">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14:paraId="04649186" w14:textId="77777777" w:rsidR="004C7E0A" w:rsidRDefault="005056BA">
      <w:pPr>
        <w:ind w:firstLine="560"/>
        <w:rPr>
          <w:sz w:val="28"/>
          <w:szCs w:val="28"/>
          <w:lang w:eastAsia="zh-CN"/>
        </w:rPr>
      </w:pPr>
      <w:r>
        <w:rPr>
          <w:sz w:val="28"/>
          <w:szCs w:val="28"/>
          <w:lang w:eastAsia="zh-CN"/>
        </w:rPr>
        <w:t xml:space="preserve">                       </w:t>
      </w:r>
    </w:p>
    <w:p w14:paraId="212F7B4D" w14:textId="77777777" w:rsidR="004C7E0A" w:rsidRDefault="005056BA">
      <w:pPr>
        <w:ind w:firstLine="560"/>
        <w:rPr>
          <w:sz w:val="28"/>
          <w:szCs w:val="28"/>
          <w:lang w:eastAsia="zh-CN"/>
        </w:rPr>
      </w:pPr>
      <w:r>
        <w:rPr>
          <w:sz w:val="28"/>
          <w:szCs w:val="28"/>
          <w:lang w:eastAsia="zh-CN"/>
        </w:rPr>
        <w:t xml:space="preserve"> </w:t>
      </w:r>
      <w:r>
        <w:rPr>
          <w:sz w:val="28"/>
          <w:szCs w:val="28"/>
          <w:lang w:eastAsia="zh-CN"/>
        </w:rPr>
        <w:t>时间：</w:t>
      </w:r>
    </w:p>
    <w:p w14:paraId="359A0699" w14:textId="77777777" w:rsidR="004C7E0A" w:rsidRDefault="004C7E0A">
      <w:pPr>
        <w:jc w:val="center"/>
        <w:rPr>
          <w:rFonts w:ascii="宋体" w:eastAsia="宋体" w:hAnsi="宋体" w:cs="宋体"/>
          <w:b/>
          <w:sz w:val="30"/>
          <w:szCs w:val="30"/>
          <w:lang w:eastAsia="zh-CN"/>
        </w:rPr>
      </w:pPr>
    </w:p>
    <w:p w14:paraId="70FBFC50" w14:textId="77777777" w:rsidR="004C7E0A" w:rsidRDefault="004C7E0A">
      <w:pPr>
        <w:jc w:val="center"/>
        <w:rPr>
          <w:rFonts w:ascii="宋体" w:eastAsia="宋体" w:hAnsi="宋体" w:cs="宋体"/>
          <w:b/>
          <w:sz w:val="30"/>
          <w:szCs w:val="30"/>
          <w:lang w:eastAsia="zh-CN"/>
        </w:rPr>
      </w:pPr>
    </w:p>
    <w:p w14:paraId="0E0B7603" w14:textId="77777777" w:rsidR="004C7E0A" w:rsidRDefault="004C7E0A">
      <w:pPr>
        <w:jc w:val="center"/>
        <w:rPr>
          <w:rFonts w:ascii="宋体" w:eastAsia="宋体" w:hAnsi="宋体" w:cs="宋体"/>
          <w:b/>
          <w:sz w:val="30"/>
          <w:szCs w:val="30"/>
          <w:lang w:eastAsia="zh-CN"/>
        </w:rPr>
      </w:pPr>
    </w:p>
    <w:p w14:paraId="68BB08C2" w14:textId="77777777" w:rsidR="004C7E0A" w:rsidRDefault="004C7E0A">
      <w:pPr>
        <w:jc w:val="center"/>
        <w:rPr>
          <w:rFonts w:ascii="宋体" w:eastAsia="宋体" w:hAnsi="宋体" w:cs="宋体"/>
          <w:b/>
          <w:sz w:val="30"/>
          <w:szCs w:val="30"/>
          <w:lang w:eastAsia="zh-CN"/>
        </w:rPr>
      </w:pPr>
    </w:p>
    <w:p w14:paraId="6A4BF91A" w14:textId="77777777" w:rsidR="004C7E0A" w:rsidRDefault="004C7E0A">
      <w:pPr>
        <w:jc w:val="center"/>
        <w:rPr>
          <w:rFonts w:ascii="宋体" w:eastAsia="宋体" w:hAnsi="宋体" w:cs="宋体"/>
          <w:b/>
          <w:sz w:val="30"/>
          <w:szCs w:val="30"/>
          <w:lang w:eastAsia="zh-CN"/>
        </w:rPr>
      </w:pPr>
    </w:p>
    <w:p w14:paraId="7FA05998" w14:textId="77777777" w:rsidR="004C7E0A" w:rsidRDefault="004C7E0A">
      <w:pPr>
        <w:jc w:val="center"/>
        <w:rPr>
          <w:rFonts w:ascii="宋体" w:eastAsia="宋体" w:hAnsi="宋体" w:cs="宋体"/>
          <w:b/>
          <w:sz w:val="30"/>
          <w:szCs w:val="30"/>
          <w:lang w:eastAsia="zh-CN"/>
        </w:rPr>
      </w:pPr>
    </w:p>
    <w:p w14:paraId="459A25C9" w14:textId="77777777" w:rsidR="004C7E0A" w:rsidRDefault="004C7E0A">
      <w:pPr>
        <w:jc w:val="center"/>
        <w:rPr>
          <w:rFonts w:ascii="宋体" w:eastAsia="宋体" w:hAnsi="宋体" w:cs="宋体"/>
          <w:b/>
          <w:sz w:val="30"/>
          <w:szCs w:val="30"/>
          <w:lang w:eastAsia="zh-CN"/>
        </w:rPr>
      </w:pPr>
    </w:p>
    <w:p w14:paraId="45A87CBE" w14:textId="77777777" w:rsidR="004C7E0A" w:rsidRDefault="004C7E0A">
      <w:pPr>
        <w:jc w:val="center"/>
        <w:rPr>
          <w:rFonts w:ascii="宋体" w:eastAsia="宋体" w:hAnsi="宋体" w:cs="宋体"/>
          <w:b/>
          <w:sz w:val="30"/>
          <w:szCs w:val="30"/>
          <w:lang w:eastAsia="zh-CN"/>
        </w:rPr>
      </w:pPr>
    </w:p>
    <w:p w14:paraId="6BC64E00" w14:textId="77777777" w:rsidR="004C7E0A" w:rsidRDefault="004C7E0A">
      <w:pPr>
        <w:jc w:val="center"/>
        <w:rPr>
          <w:rFonts w:ascii="宋体" w:eastAsia="宋体" w:hAnsi="宋体" w:cs="宋体"/>
          <w:b/>
          <w:sz w:val="30"/>
          <w:szCs w:val="30"/>
          <w:lang w:eastAsia="zh-CN"/>
        </w:rPr>
      </w:pPr>
    </w:p>
    <w:p w14:paraId="31AB530E" w14:textId="77777777" w:rsidR="004C7E0A" w:rsidRDefault="004C7E0A">
      <w:pPr>
        <w:jc w:val="center"/>
        <w:rPr>
          <w:rFonts w:ascii="宋体" w:eastAsia="宋体" w:hAnsi="宋体" w:cs="宋体"/>
          <w:b/>
          <w:sz w:val="30"/>
          <w:szCs w:val="30"/>
          <w:lang w:eastAsia="zh-CN"/>
        </w:rPr>
      </w:pPr>
    </w:p>
    <w:p w14:paraId="149E2012" w14:textId="77777777" w:rsidR="004C7E0A" w:rsidRDefault="004C7E0A">
      <w:pPr>
        <w:jc w:val="center"/>
        <w:rPr>
          <w:rFonts w:ascii="宋体" w:eastAsia="宋体" w:hAnsi="宋体" w:cs="宋体"/>
          <w:b/>
          <w:sz w:val="30"/>
          <w:szCs w:val="30"/>
          <w:lang w:eastAsia="zh-CN"/>
        </w:rPr>
      </w:pPr>
    </w:p>
    <w:p w14:paraId="1141202B" w14:textId="3590C406" w:rsidR="004C7E0A" w:rsidRDefault="005056BA">
      <w:pPr>
        <w:jc w:val="center"/>
        <w:rPr>
          <w:rFonts w:ascii="宋体" w:eastAsia="宋体" w:hAnsi="宋体" w:cs="宋体"/>
          <w:b/>
          <w:sz w:val="30"/>
          <w:szCs w:val="30"/>
          <w:lang w:eastAsia="zh-CN"/>
        </w:rPr>
      </w:pPr>
      <w:r>
        <w:rPr>
          <w:rFonts w:ascii="宋体" w:eastAsia="宋体" w:hAnsi="宋体" w:cs="宋体" w:hint="eastAsia"/>
          <w:b/>
          <w:sz w:val="30"/>
          <w:szCs w:val="30"/>
          <w:lang w:eastAsia="zh-CN"/>
        </w:rPr>
        <w:t>五、其他材料</w:t>
      </w:r>
    </w:p>
    <w:p w14:paraId="0A7BCBFE" w14:textId="77777777" w:rsidR="004C7E0A" w:rsidRDefault="004C7E0A">
      <w:pPr>
        <w:pStyle w:val="a6"/>
        <w:tabs>
          <w:tab w:val="left" w:pos="5579"/>
          <w:tab w:val="left" w:pos="6879"/>
          <w:tab w:val="left" w:pos="8042"/>
        </w:tabs>
        <w:spacing w:before="0"/>
        <w:ind w:left="4740"/>
        <w:rPr>
          <w:lang w:eastAsia="zh-CN"/>
        </w:rPr>
      </w:pPr>
    </w:p>
    <w:p w14:paraId="4A4D95DB" w14:textId="77777777" w:rsidR="004C7E0A" w:rsidRDefault="004C7E0A">
      <w:pPr>
        <w:jc w:val="center"/>
        <w:rPr>
          <w:rFonts w:ascii="宋体" w:eastAsia="宋体" w:hAnsi="宋体" w:cs="宋体"/>
          <w:b/>
          <w:sz w:val="30"/>
          <w:szCs w:val="30"/>
          <w:lang w:eastAsia="zh-CN"/>
        </w:rPr>
      </w:pPr>
    </w:p>
    <w:p w14:paraId="1D7AD072" w14:textId="77777777" w:rsidR="004C7E0A" w:rsidRDefault="004C7E0A">
      <w:pPr>
        <w:jc w:val="center"/>
        <w:rPr>
          <w:rFonts w:ascii="宋体" w:eastAsia="宋体" w:hAnsi="宋体" w:cs="宋体"/>
          <w:b/>
          <w:sz w:val="30"/>
          <w:szCs w:val="30"/>
          <w:lang w:eastAsia="zh-CN"/>
        </w:rPr>
      </w:pPr>
    </w:p>
    <w:p w14:paraId="0B9B6FBF" w14:textId="77777777" w:rsidR="004C7E0A" w:rsidRDefault="004C7E0A">
      <w:pPr>
        <w:jc w:val="center"/>
        <w:rPr>
          <w:rFonts w:ascii="宋体" w:eastAsia="宋体" w:hAnsi="宋体" w:cs="宋体"/>
          <w:b/>
          <w:sz w:val="30"/>
          <w:szCs w:val="30"/>
          <w:lang w:eastAsia="zh-CN"/>
        </w:rPr>
      </w:pPr>
    </w:p>
    <w:p w14:paraId="651AAD0E" w14:textId="77777777" w:rsidR="004C7E0A" w:rsidRDefault="004C7E0A">
      <w:pPr>
        <w:jc w:val="center"/>
        <w:rPr>
          <w:rFonts w:ascii="宋体" w:eastAsia="宋体" w:hAnsi="宋体" w:cs="宋体"/>
          <w:b/>
          <w:sz w:val="30"/>
          <w:szCs w:val="30"/>
          <w:lang w:eastAsia="zh-CN"/>
        </w:rPr>
      </w:pPr>
    </w:p>
    <w:p w14:paraId="4B6DD48B" w14:textId="77777777" w:rsidR="004C7E0A" w:rsidRDefault="004C7E0A">
      <w:pPr>
        <w:jc w:val="center"/>
        <w:rPr>
          <w:rFonts w:ascii="宋体" w:eastAsia="宋体" w:hAnsi="宋体" w:cs="宋体"/>
          <w:b/>
          <w:sz w:val="30"/>
          <w:szCs w:val="30"/>
          <w:lang w:eastAsia="zh-CN"/>
        </w:rPr>
      </w:pPr>
    </w:p>
    <w:p w14:paraId="4F7FA5E5" w14:textId="77777777" w:rsidR="004C7E0A" w:rsidRDefault="004C7E0A">
      <w:pPr>
        <w:jc w:val="center"/>
        <w:rPr>
          <w:rFonts w:ascii="宋体" w:eastAsia="宋体" w:hAnsi="宋体" w:cs="宋体"/>
          <w:b/>
          <w:sz w:val="30"/>
          <w:szCs w:val="30"/>
          <w:lang w:eastAsia="zh-CN"/>
        </w:rPr>
      </w:pPr>
    </w:p>
    <w:p w14:paraId="6F0C3461" w14:textId="77777777" w:rsidR="004C7E0A" w:rsidRDefault="004C7E0A">
      <w:pPr>
        <w:jc w:val="center"/>
        <w:rPr>
          <w:rFonts w:ascii="宋体" w:eastAsia="宋体" w:hAnsi="宋体" w:cs="宋体"/>
          <w:b/>
          <w:sz w:val="30"/>
          <w:szCs w:val="30"/>
          <w:lang w:eastAsia="zh-CN"/>
        </w:rPr>
      </w:pPr>
    </w:p>
    <w:p w14:paraId="4242668C" w14:textId="77777777" w:rsidR="004C7E0A" w:rsidRDefault="004C7E0A">
      <w:pPr>
        <w:jc w:val="center"/>
        <w:rPr>
          <w:rFonts w:ascii="宋体" w:eastAsia="宋体" w:hAnsi="宋体" w:cs="宋体"/>
          <w:b/>
          <w:sz w:val="30"/>
          <w:szCs w:val="30"/>
          <w:lang w:eastAsia="zh-CN"/>
        </w:rPr>
      </w:pPr>
    </w:p>
    <w:p w14:paraId="0864E5B3" w14:textId="77777777" w:rsidR="004C7E0A" w:rsidRDefault="004C7E0A">
      <w:pPr>
        <w:jc w:val="center"/>
        <w:rPr>
          <w:rFonts w:ascii="宋体" w:eastAsia="宋体" w:hAnsi="宋体" w:cs="宋体"/>
          <w:b/>
          <w:sz w:val="30"/>
          <w:szCs w:val="30"/>
          <w:lang w:eastAsia="zh-CN"/>
        </w:rPr>
      </w:pPr>
    </w:p>
    <w:p w14:paraId="21CCB987" w14:textId="77777777" w:rsidR="004C7E0A" w:rsidRDefault="004C7E0A">
      <w:pPr>
        <w:jc w:val="center"/>
        <w:rPr>
          <w:rFonts w:ascii="宋体" w:eastAsia="宋体" w:hAnsi="宋体" w:cs="宋体"/>
          <w:b/>
          <w:sz w:val="30"/>
          <w:szCs w:val="30"/>
          <w:lang w:eastAsia="zh-CN"/>
        </w:rPr>
      </w:pPr>
    </w:p>
    <w:p w14:paraId="45F63E0B" w14:textId="77777777" w:rsidR="004C7E0A" w:rsidRDefault="004C7E0A">
      <w:pPr>
        <w:jc w:val="center"/>
        <w:rPr>
          <w:rFonts w:ascii="宋体" w:eastAsia="宋体" w:hAnsi="宋体" w:cs="宋体"/>
          <w:b/>
          <w:sz w:val="30"/>
          <w:szCs w:val="30"/>
          <w:lang w:eastAsia="zh-CN"/>
        </w:rPr>
      </w:pPr>
    </w:p>
    <w:p w14:paraId="12B70936" w14:textId="77777777" w:rsidR="004C7E0A" w:rsidRDefault="004C7E0A">
      <w:pPr>
        <w:jc w:val="center"/>
        <w:rPr>
          <w:rFonts w:ascii="宋体" w:eastAsia="宋体" w:hAnsi="宋体" w:cs="宋体"/>
          <w:b/>
          <w:sz w:val="30"/>
          <w:szCs w:val="30"/>
          <w:lang w:eastAsia="zh-CN"/>
        </w:rPr>
      </w:pPr>
    </w:p>
    <w:p w14:paraId="12E90E99" w14:textId="77777777" w:rsidR="004C7E0A" w:rsidRDefault="004C7E0A">
      <w:pPr>
        <w:jc w:val="center"/>
        <w:rPr>
          <w:rFonts w:ascii="宋体" w:eastAsia="宋体" w:hAnsi="宋体" w:cs="宋体"/>
          <w:b/>
          <w:sz w:val="30"/>
          <w:szCs w:val="30"/>
          <w:lang w:eastAsia="zh-CN"/>
        </w:rPr>
      </w:pPr>
    </w:p>
    <w:p w14:paraId="11E1BCFB" w14:textId="77777777" w:rsidR="004C7E0A" w:rsidRDefault="004C7E0A">
      <w:pPr>
        <w:jc w:val="center"/>
        <w:rPr>
          <w:rFonts w:ascii="宋体" w:eastAsia="宋体" w:hAnsi="宋体" w:cs="宋体"/>
          <w:b/>
          <w:sz w:val="30"/>
          <w:szCs w:val="30"/>
          <w:lang w:eastAsia="zh-CN"/>
        </w:rPr>
      </w:pPr>
    </w:p>
    <w:p w14:paraId="1C1BA1E8" w14:textId="77777777" w:rsidR="004C7E0A" w:rsidRDefault="004C7E0A">
      <w:pPr>
        <w:jc w:val="center"/>
        <w:rPr>
          <w:rFonts w:ascii="宋体" w:eastAsia="宋体" w:hAnsi="宋体" w:cs="宋体"/>
          <w:b/>
          <w:sz w:val="30"/>
          <w:szCs w:val="30"/>
          <w:lang w:eastAsia="zh-CN"/>
        </w:rPr>
      </w:pPr>
    </w:p>
    <w:p w14:paraId="6B1F0803" w14:textId="77777777" w:rsidR="004C7E0A" w:rsidRDefault="004C7E0A">
      <w:pPr>
        <w:jc w:val="center"/>
        <w:rPr>
          <w:rFonts w:ascii="宋体" w:eastAsia="宋体" w:hAnsi="宋体" w:cs="宋体"/>
          <w:b/>
          <w:sz w:val="30"/>
          <w:szCs w:val="30"/>
          <w:lang w:eastAsia="zh-CN"/>
        </w:rPr>
      </w:pPr>
    </w:p>
    <w:p w14:paraId="208346EA" w14:textId="77777777" w:rsidR="004C7E0A" w:rsidRDefault="004C7E0A">
      <w:pPr>
        <w:jc w:val="center"/>
        <w:rPr>
          <w:rFonts w:ascii="宋体" w:eastAsia="宋体" w:hAnsi="宋体" w:cs="宋体"/>
          <w:b/>
          <w:sz w:val="30"/>
          <w:szCs w:val="30"/>
          <w:lang w:eastAsia="zh-CN"/>
        </w:rPr>
      </w:pPr>
    </w:p>
    <w:p w14:paraId="6744412B" w14:textId="77777777" w:rsidR="004C7E0A" w:rsidRDefault="004C7E0A">
      <w:pPr>
        <w:jc w:val="center"/>
        <w:rPr>
          <w:rFonts w:ascii="宋体" w:eastAsia="宋体" w:hAnsi="宋体" w:cs="宋体"/>
          <w:b/>
          <w:sz w:val="30"/>
          <w:szCs w:val="30"/>
          <w:lang w:eastAsia="zh-CN"/>
        </w:rPr>
      </w:pPr>
    </w:p>
    <w:p w14:paraId="4084F75F" w14:textId="77777777" w:rsidR="004C7E0A" w:rsidRDefault="004C7E0A">
      <w:pPr>
        <w:jc w:val="center"/>
        <w:rPr>
          <w:rFonts w:ascii="宋体" w:eastAsia="宋体" w:hAnsi="宋体" w:cs="宋体"/>
          <w:b/>
          <w:sz w:val="30"/>
          <w:szCs w:val="30"/>
          <w:lang w:eastAsia="zh-CN"/>
        </w:rPr>
      </w:pPr>
    </w:p>
    <w:p w14:paraId="4812CECE" w14:textId="77777777" w:rsidR="004C7E0A" w:rsidRDefault="004C7E0A">
      <w:pPr>
        <w:jc w:val="center"/>
        <w:rPr>
          <w:rFonts w:ascii="宋体" w:eastAsia="宋体" w:hAnsi="宋体" w:cs="宋体"/>
          <w:b/>
          <w:sz w:val="30"/>
          <w:szCs w:val="30"/>
          <w:lang w:eastAsia="zh-CN"/>
        </w:rPr>
      </w:pPr>
    </w:p>
    <w:p w14:paraId="14947FC4" w14:textId="77777777" w:rsidR="004C7E0A" w:rsidRDefault="004C7E0A">
      <w:pPr>
        <w:jc w:val="center"/>
        <w:rPr>
          <w:rFonts w:ascii="宋体" w:eastAsia="宋体" w:hAnsi="宋体" w:cs="宋体"/>
          <w:b/>
          <w:sz w:val="30"/>
          <w:szCs w:val="30"/>
          <w:lang w:eastAsia="zh-CN"/>
        </w:rPr>
      </w:pPr>
    </w:p>
    <w:p w14:paraId="1FF64E42" w14:textId="77777777" w:rsidR="004C7E0A" w:rsidRDefault="004C7E0A">
      <w:pPr>
        <w:jc w:val="center"/>
        <w:rPr>
          <w:rFonts w:ascii="宋体" w:eastAsia="宋体" w:hAnsi="宋体" w:cs="宋体"/>
          <w:b/>
          <w:sz w:val="30"/>
          <w:szCs w:val="30"/>
          <w:lang w:eastAsia="zh-CN"/>
        </w:rPr>
      </w:pPr>
    </w:p>
    <w:p w14:paraId="4724FB77" w14:textId="77777777" w:rsidR="004C7E0A" w:rsidRDefault="004C7E0A">
      <w:pPr>
        <w:jc w:val="center"/>
        <w:rPr>
          <w:rFonts w:ascii="宋体" w:eastAsia="宋体" w:hAnsi="宋体" w:cs="宋体"/>
          <w:b/>
          <w:sz w:val="30"/>
          <w:szCs w:val="30"/>
          <w:lang w:eastAsia="zh-CN"/>
        </w:rPr>
      </w:pPr>
    </w:p>
    <w:p w14:paraId="70CFD4A0" w14:textId="77777777" w:rsidR="004C7E0A" w:rsidRDefault="004C7E0A">
      <w:pPr>
        <w:jc w:val="center"/>
        <w:rPr>
          <w:rFonts w:ascii="宋体" w:eastAsia="宋体" w:hAnsi="宋体" w:cs="宋体"/>
          <w:b/>
          <w:sz w:val="30"/>
          <w:szCs w:val="30"/>
          <w:lang w:eastAsia="zh-CN"/>
        </w:rPr>
      </w:pPr>
    </w:p>
    <w:p w14:paraId="701CFA81" w14:textId="77777777" w:rsidR="004C7E0A" w:rsidRDefault="004C7E0A">
      <w:pPr>
        <w:jc w:val="center"/>
        <w:rPr>
          <w:rFonts w:ascii="宋体" w:eastAsia="宋体" w:hAnsi="宋体" w:cs="宋体"/>
          <w:b/>
          <w:sz w:val="30"/>
          <w:szCs w:val="30"/>
          <w:lang w:eastAsia="zh-CN"/>
        </w:rPr>
      </w:pPr>
    </w:p>
    <w:p w14:paraId="22C314C9" w14:textId="77777777" w:rsidR="004C7E0A" w:rsidRDefault="004C7E0A">
      <w:pPr>
        <w:jc w:val="center"/>
        <w:rPr>
          <w:rFonts w:ascii="宋体" w:eastAsia="宋体" w:hAnsi="宋体" w:cs="宋体"/>
          <w:b/>
          <w:sz w:val="30"/>
          <w:szCs w:val="30"/>
          <w:lang w:eastAsia="zh-CN"/>
        </w:rPr>
      </w:pPr>
    </w:p>
    <w:p w14:paraId="3101287B" w14:textId="77777777" w:rsidR="004C7E0A" w:rsidRDefault="004C7E0A">
      <w:pPr>
        <w:jc w:val="center"/>
        <w:rPr>
          <w:rFonts w:ascii="宋体" w:eastAsia="宋体" w:hAnsi="宋体" w:cs="宋体"/>
          <w:b/>
          <w:sz w:val="30"/>
          <w:szCs w:val="30"/>
          <w:lang w:eastAsia="zh-CN"/>
        </w:rPr>
      </w:pPr>
    </w:p>
    <w:p w14:paraId="147AB8C6" w14:textId="77777777" w:rsidR="004C7E0A" w:rsidRDefault="004C7E0A">
      <w:pPr>
        <w:jc w:val="center"/>
        <w:rPr>
          <w:rFonts w:ascii="宋体" w:eastAsia="宋体" w:hAnsi="宋体" w:cs="宋体"/>
          <w:b/>
          <w:sz w:val="30"/>
          <w:szCs w:val="30"/>
          <w:lang w:eastAsia="zh-CN"/>
        </w:rPr>
      </w:pPr>
    </w:p>
    <w:p w14:paraId="430F3F59" w14:textId="77777777" w:rsidR="004C7E0A" w:rsidRDefault="004C7E0A">
      <w:pPr>
        <w:jc w:val="center"/>
        <w:rPr>
          <w:rFonts w:ascii="宋体" w:eastAsia="宋体" w:hAnsi="宋体" w:cs="宋体"/>
          <w:b/>
          <w:sz w:val="30"/>
          <w:szCs w:val="30"/>
          <w:lang w:eastAsia="zh-CN"/>
        </w:rPr>
      </w:pPr>
    </w:p>
    <w:p w14:paraId="3AFE14BF" w14:textId="77777777" w:rsidR="004C7E0A" w:rsidRDefault="004C7E0A">
      <w:pPr>
        <w:jc w:val="center"/>
        <w:rPr>
          <w:rFonts w:ascii="宋体" w:eastAsia="宋体" w:hAnsi="宋体" w:cs="宋体"/>
          <w:b/>
          <w:sz w:val="30"/>
          <w:szCs w:val="30"/>
          <w:lang w:eastAsia="zh-CN"/>
        </w:rPr>
      </w:pPr>
    </w:p>
    <w:p w14:paraId="406EADF1" w14:textId="77777777" w:rsidR="004C7E0A" w:rsidRDefault="004C7E0A">
      <w:pPr>
        <w:jc w:val="center"/>
        <w:rPr>
          <w:rFonts w:ascii="宋体" w:eastAsia="宋体" w:hAnsi="宋体" w:cs="宋体"/>
          <w:b/>
          <w:sz w:val="30"/>
          <w:szCs w:val="30"/>
          <w:lang w:eastAsia="zh-CN"/>
        </w:rPr>
      </w:pPr>
    </w:p>
    <w:p w14:paraId="7113C61F" w14:textId="77777777" w:rsidR="004C7E0A" w:rsidRDefault="004C7E0A">
      <w:pPr>
        <w:jc w:val="center"/>
        <w:rPr>
          <w:rFonts w:ascii="宋体" w:eastAsia="宋体" w:hAnsi="宋体" w:cs="宋体"/>
          <w:b/>
          <w:sz w:val="30"/>
          <w:szCs w:val="30"/>
          <w:lang w:eastAsia="zh-CN"/>
        </w:rPr>
      </w:pPr>
    </w:p>
    <w:p w14:paraId="1EA48FB8" w14:textId="77777777" w:rsidR="004C7E0A" w:rsidRDefault="004C7E0A">
      <w:pPr>
        <w:jc w:val="center"/>
        <w:rPr>
          <w:rFonts w:ascii="宋体" w:eastAsia="宋体" w:hAnsi="宋体" w:cs="宋体"/>
          <w:b/>
          <w:sz w:val="30"/>
          <w:szCs w:val="30"/>
          <w:lang w:eastAsia="zh-CN"/>
        </w:rPr>
      </w:pPr>
    </w:p>
    <w:p w14:paraId="2A2A5472" w14:textId="77777777" w:rsidR="004C7E0A" w:rsidRDefault="004C7E0A">
      <w:pPr>
        <w:jc w:val="center"/>
        <w:rPr>
          <w:rFonts w:ascii="宋体" w:eastAsia="宋体" w:hAnsi="宋体" w:cs="宋体"/>
          <w:b/>
          <w:sz w:val="30"/>
          <w:szCs w:val="30"/>
          <w:lang w:eastAsia="zh-CN"/>
        </w:rPr>
      </w:pPr>
    </w:p>
    <w:p w14:paraId="34F661A5" w14:textId="77777777" w:rsidR="004C7E0A" w:rsidRDefault="004C7E0A">
      <w:pPr>
        <w:jc w:val="center"/>
        <w:rPr>
          <w:rFonts w:ascii="宋体" w:eastAsia="宋体" w:hAnsi="宋体" w:cs="宋体"/>
          <w:b/>
          <w:sz w:val="30"/>
          <w:szCs w:val="30"/>
          <w:lang w:eastAsia="zh-CN"/>
        </w:rPr>
      </w:pPr>
    </w:p>
    <w:p w14:paraId="6B0CD4AD" w14:textId="77777777" w:rsidR="004C7E0A" w:rsidRDefault="004C7E0A">
      <w:pPr>
        <w:jc w:val="center"/>
        <w:rPr>
          <w:rFonts w:ascii="宋体" w:eastAsia="宋体" w:hAnsi="宋体" w:cs="宋体"/>
          <w:b/>
          <w:sz w:val="30"/>
          <w:szCs w:val="30"/>
          <w:lang w:eastAsia="zh-CN"/>
        </w:rPr>
      </w:pPr>
    </w:p>
    <w:p w14:paraId="6647D39A" w14:textId="77777777" w:rsidR="004C7E0A" w:rsidRDefault="005056BA">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Pr>
          <w:rFonts w:ascii="宋体" w:eastAsia="宋体" w:hAnsi="宋体" w:cs="宋体"/>
          <w:b/>
          <w:sz w:val="30"/>
          <w:szCs w:val="30"/>
          <w:lang w:eastAsia="zh-CN"/>
        </w:rPr>
        <w:t>、已标价工程量清单</w:t>
      </w:r>
    </w:p>
    <w:p w14:paraId="6C8DA45E" w14:textId="77777777" w:rsidR="004C7E0A" w:rsidRDefault="004C7E0A">
      <w:pPr>
        <w:rPr>
          <w:rFonts w:ascii="宋体" w:eastAsia="宋体" w:hAnsi="宋体" w:cs="宋体"/>
          <w:sz w:val="30"/>
          <w:szCs w:val="30"/>
          <w:lang w:eastAsia="zh-CN"/>
        </w:rPr>
      </w:pPr>
    </w:p>
    <w:p w14:paraId="10E799CB" w14:textId="77777777" w:rsidR="004C7E0A" w:rsidRDefault="004C7E0A">
      <w:pPr>
        <w:rPr>
          <w:rFonts w:ascii="宋体" w:eastAsia="宋体" w:hAnsi="宋体" w:cs="宋体"/>
          <w:sz w:val="30"/>
          <w:szCs w:val="30"/>
          <w:lang w:eastAsia="zh-CN"/>
        </w:rPr>
      </w:pPr>
    </w:p>
    <w:p w14:paraId="2003CD1A" w14:textId="77777777" w:rsidR="004C7E0A" w:rsidRDefault="005056BA">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14:paraId="4CE01571" w14:textId="77777777" w:rsidR="004C7E0A" w:rsidRDefault="004C7E0A">
      <w:pPr>
        <w:spacing w:line="360" w:lineRule="auto"/>
        <w:rPr>
          <w:sz w:val="24"/>
          <w:szCs w:val="24"/>
          <w:lang w:eastAsia="zh-CN"/>
        </w:rPr>
      </w:pPr>
    </w:p>
    <w:p w14:paraId="4BA37654" w14:textId="77777777" w:rsidR="004C7E0A" w:rsidRDefault="005056BA">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w:t>
      </w:r>
      <w:proofErr w:type="gramStart"/>
      <w:r>
        <w:rPr>
          <w:rFonts w:hint="eastAsia"/>
          <w:sz w:val="24"/>
          <w:szCs w:val="24"/>
          <w:lang w:eastAsia="zh-CN"/>
        </w:rPr>
        <w:t>量按照</w:t>
      </w:r>
      <w:proofErr w:type="gramEnd"/>
      <w:r>
        <w:rPr>
          <w:rFonts w:hint="eastAsia"/>
          <w:sz w:val="24"/>
          <w:szCs w:val="24"/>
          <w:lang w:eastAsia="zh-CN"/>
        </w:rPr>
        <w:t>有合同约束力的图纸所标示尺寸的</w:t>
      </w:r>
      <w:proofErr w:type="gramStart"/>
      <w:r>
        <w:rPr>
          <w:rFonts w:hint="eastAsia"/>
          <w:sz w:val="24"/>
          <w:szCs w:val="24"/>
          <w:lang w:eastAsia="zh-CN"/>
        </w:rPr>
        <w:t>理论净量计算</w:t>
      </w:r>
      <w:proofErr w:type="gramEnd"/>
      <w:r>
        <w:rPr>
          <w:rFonts w:hint="eastAsia"/>
          <w:sz w:val="24"/>
          <w:szCs w:val="24"/>
          <w:lang w:eastAsia="zh-CN"/>
        </w:rPr>
        <w:t>。计量采用中华人民共和国法定计量单位。</w:t>
      </w:r>
    </w:p>
    <w:p w14:paraId="58FF4C08" w14:textId="77777777" w:rsidR="004C7E0A" w:rsidRDefault="005056BA">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14:paraId="5514AEBD" w14:textId="77777777" w:rsidR="004C7E0A" w:rsidRDefault="005056BA">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w:t>
      </w:r>
      <w:proofErr w:type="gramStart"/>
      <w:r>
        <w:rPr>
          <w:rFonts w:hint="eastAsia"/>
          <w:sz w:val="24"/>
          <w:szCs w:val="24"/>
          <w:lang w:eastAsia="zh-CN"/>
        </w:rPr>
        <w:t>总额价</w:t>
      </w:r>
      <w:proofErr w:type="gramEnd"/>
      <w:r>
        <w:rPr>
          <w:rFonts w:hint="eastAsia"/>
          <w:sz w:val="24"/>
          <w:szCs w:val="24"/>
          <w:lang w:eastAsia="zh-CN"/>
        </w:rPr>
        <w:t>计算支付金额。</w:t>
      </w:r>
    </w:p>
    <w:p w14:paraId="15806EB7" w14:textId="77777777" w:rsidR="004C7E0A" w:rsidRDefault="005056BA">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w:t>
      </w:r>
      <w:proofErr w:type="gramStart"/>
      <w:r>
        <w:rPr>
          <w:rFonts w:hint="eastAsia"/>
          <w:sz w:val="24"/>
          <w:szCs w:val="24"/>
          <w:lang w:eastAsia="zh-CN"/>
        </w:rPr>
        <w:t>不</w:t>
      </w:r>
      <w:proofErr w:type="gramEnd"/>
      <w:r>
        <w:rPr>
          <w:rFonts w:hint="eastAsia"/>
          <w:sz w:val="24"/>
          <w:szCs w:val="24"/>
          <w:lang w:eastAsia="zh-CN"/>
        </w:rPr>
        <w:t>免除承包人按规定的标准进行施工和修复缺陷的责任。</w:t>
      </w:r>
    </w:p>
    <w:p w14:paraId="7B242517" w14:textId="77777777" w:rsidR="004C7E0A" w:rsidRDefault="005056BA">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w:t>
      </w:r>
      <w:proofErr w:type="gramStart"/>
      <w:r>
        <w:rPr>
          <w:rFonts w:hint="eastAsia"/>
          <w:sz w:val="24"/>
          <w:szCs w:val="24"/>
          <w:lang w:eastAsia="zh-CN"/>
        </w:rPr>
        <w:t>汇总表仅是</w:t>
      </w:r>
      <w:proofErr w:type="gramEnd"/>
      <w:r>
        <w:rPr>
          <w:rFonts w:hint="eastAsia"/>
          <w:sz w:val="24"/>
          <w:szCs w:val="24"/>
          <w:lang w:eastAsia="zh-CN"/>
        </w:rPr>
        <w:t>提供资料，不是工程量清单的外延。当图纸与工程量清单所列数量不一致时，以工程量清单所列数量作为报价的依据。</w:t>
      </w:r>
    </w:p>
    <w:p w14:paraId="34AFCF8E" w14:textId="77777777" w:rsidR="004C7E0A" w:rsidRDefault="004C7E0A">
      <w:pPr>
        <w:spacing w:line="360" w:lineRule="auto"/>
        <w:rPr>
          <w:b/>
          <w:sz w:val="24"/>
          <w:szCs w:val="24"/>
          <w:lang w:eastAsia="zh-CN"/>
        </w:rPr>
      </w:pPr>
    </w:p>
    <w:p w14:paraId="57BA3926" w14:textId="77777777" w:rsidR="004C7E0A" w:rsidRDefault="005056BA">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14:paraId="1E2F5A59" w14:textId="77777777" w:rsidR="004C7E0A" w:rsidRDefault="004C7E0A">
      <w:pPr>
        <w:spacing w:line="360" w:lineRule="auto"/>
        <w:rPr>
          <w:b/>
          <w:sz w:val="24"/>
          <w:szCs w:val="24"/>
          <w:lang w:eastAsia="zh-CN"/>
        </w:rPr>
      </w:pPr>
    </w:p>
    <w:p w14:paraId="19A9BF42" w14:textId="77777777" w:rsidR="004C7E0A" w:rsidRDefault="005056BA">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14:paraId="201AFFED" w14:textId="77777777" w:rsidR="004C7E0A" w:rsidRDefault="005056BA">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14:paraId="46D8DC5F" w14:textId="77777777" w:rsidR="004C7E0A" w:rsidRDefault="005056BA">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14:paraId="088B07F9" w14:textId="77777777" w:rsidR="004C7E0A" w:rsidRDefault="005056BA">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w:t>
      </w:r>
      <w:proofErr w:type="gramStart"/>
      <w:r>
        <w:rPr>
          <w:rFonts w:hint="eastAsia"/>
          <w:sz w:val="24"/>
          <w:szCs w:val="24"/>
          <w:lang w:eastAsia="zh-CN"/>
        </w:rPr>
        <w:t>列子</w:t>
      </w:r>
      <w:proofErr w:type="gramEnd"/>
      <w:r>
        <w:rPr>
          <w:rFonts w:hint="eastAsia"/>
          <w:sz w:val="24"/>
          <w:szCs w:val="24"/>
          <w:lang w:eastAsia="zh-CN"/>
        </w:rPr>
        <w:t>目不予计量的工作，其费用应视为己分摊在本合同工程的有关子目的单价</w:t>
      </w:r>
      <w:r>
        <w:rPr>
          <w:rFonts w:hint="eastAsia"/>
          <w:sz w:val="24"/>
          <w:szCs w:val="24"/>
          <w:lang w:eastAsia="zh-CN"/>
        </w:rPr>
        <w:lastRenderedPageBreak/>
        <w:t>或</w:t>
      </w:r>
      <w:proofErr w:type="gramStart"/>
      <w:r>
        <w:rPr>
          <w:rFonts w:hint="eastAsia"/>
          <w:sz w:val="24"/>
          <w:szCs w:val="24"/>
          <w:lang w:eastAsia="zh-CN"/>
        </w:rPr>
        <w:t>总额价</w:t>
      </w:r>
      <w:proofErr w:type="gramEnd"/>
      <w:r>
        <w:rPr>
          <w:rFonts w:hint="eastAsia"/>
          <w:sz w:val="24"/>
          <w:szCs w:val="24"/>
          <w:lang w:eastAsia="zh-CN"/>
        </w:rPr>
        <w:t>之中，中标人不得以任何理由要求发包人另行计价。</w:t>
      </w:r>
    </w:p>
    <w:p w14:paraId="58BD9EAB" w14:textId="77777777" w:rsidR="004C7E0A" w:rsidRDefault="005056BA">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w:t>
      </w:r>
      <w:proofErr w:type="gramStart"/>
      <w:r>
        <w:rPr>
          <w:rFonts w:hint="eastAsia"/>
          <w:sz w:val="24"/>
          <w:szCs w:val="24"/>
          <w:lang w:eastAsia="zh-CN"/>
        </w:rPr>
        <w:t>己包括</w:t>
      </w:r>
      <w:proofErr w:type="gramEnd"/>
      <w:r>
        <w:rPr>
          <w:rFonts w:hint="eastAsia"/>
          <w:sz w:val="24"/>
          <w:szCs w:val="24"/>
          <w:lang w:eastAsia="zh-CN"/>
        </w:rPr>
        <w:t>在工程量清单的单价与</w:t>
      </w:r>
      <w:proofErr w:type="gramStart"/>
      <w:r>
        <w:rPr>
          <w:rFonts w:hint="eastAsia"/>
          <w:sz w:val="24"/>
          <w:szCs w:val="24"/>
          <w:lang w:eastAsia="zh-CN"/>
        </w:rPr>
        <w:t>总额价</w:t>
      </w:r>
      <w:proofErr w:type="gramEnd"/>
      <w:r>
        <w:rPr>
          <w:rFonts w:hint="eastAsia"/>
          <w:sz w:val="24"/>
          <w:szCs w:val="24"/>
          <w:lang w:eastAsia="zh-CN"/>
        </w:rPr>
        <w:t>之中。</w:t>
      </w:r>
    </w:p>
    <w:p w14:paraId="7D7CDD56" w14:textId="77777777" w:rsidR="004C7E0A" w:rsidRDefault="005056BA">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14:paraId="3A441691" w14:textId="77777777" w:rsidR="004C7E0A" w:rsidRDefault="004C7E0A">
      <w:pPr>
        <w:spacing w:line="360" w:lineRule="auto"/>
        <w:ind w:firstLine="465"/>
        <w:rPr>
          <w:sz w:val="24"/>
          <w:szCs w:val="24"/>
          <w:lang w:eastAsia="zh-CN"/>
        </w:rPr>
      </w:pPr>
    </w:p>
    <w:p w14:paraId="612288EC" w14:textId="77777777" w:rsidR="004C7E0A" w:rsidRDefault="005056BA">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14:paraId="04EBB42F" w14:textId="77777777" w:rsidR="004C7E0A" w:rsidRDefault="004C7E0A">
      <w:pPr>
        <w:spacing w:line="360" w:lineRule="auto"/>
        <w:rPr>
          <w:sz w:val="24"/>
          <w:szCs w:val="24"/>
          <w:lang w:eastAsia="zh-CN"/>
        </w:rPr>
      </w:pPr>
    </w:p>
    <w:p w14:paraId="616C1882" w14:textId="77777777" w:rsidR="004C7E0A" w:rsidRDefault="005056BA">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w:t>
      </w:r>
      <w:proofErr w:type="gramStart"/>
      <w:r>
        <w:rPr>
          <w:sz w:val="24"/>
          <w:szCs w:val="24"/>
          <w:lang w:eastAsia="zh-CN"/>
        </w:rPr>
        <w:t>作出</w:t>
      </w:r>
      <w:proofErr w:type="gramEnd"/>
      <w:r>
        <w:rPr>
          <w:rFonts w:hint="eastAsia"/>
          <w:sz w:val="24"/>
          <w:szCs w:val="24"/>
          <w:lang w:eastAsia="zh-CN"/>
        </w:rPr>
        <w:t>任何</w:t>
      </w:r>
      <w:r>
        <w:rPr>
          <w:sz w:val="24"/>
          <w:szCs w:val="24"/>
          <w:lang w:eastAsia="zh-CN"/>
        </w:rPr>
        <w:t>修改，否则</w:t>
      </w:r>
      <w:proofErr w:type="gramStart"/>
      <w:r>
        <w:rPr>
          <w:sz w:val="24"/>
          <w:szCs w:val="24"/>
          <w:lang w:eastAsia="zh-CN"/>
        </w:rPr>
        <w:t>按废标处理</w:t>
      </w:r>
      <w:proofErr w:type="gramEnd"/>
      <w:r>
        <w:rPr>
          <w:sz w:val="24"/>
          <w:szCs w:val="24"/>
          <w:lang w:eastAsia="zh-CN"/>
        </w:rPr>
        <w:t>。</w:t>
      </w:r>
    </w:p>
    <w:p w14:paraId="0AF51E3A" w14:textId="77777777" w:rsidR="004C7E0A" w:rsidRDefault="004C7E0A">
      <w:pPr>
        <w:pStyle w:val="a6"/>
        <w:spacing w:before="0"/>
        <w:ind w:right="521"/>
        <w:rPr>
          <w:lang w:eastAsia="zh-CN"/>
        </w:rPr>
      </w:pPr>
    </w:p>
    <w:p w14:paraId="7895593B" w14:textId="77777777" w:rsidR="004C7E0A" w:rsidRDefault="004C7E0A">
      <w:pPr>
        <w:pStyle w:val="a6"/>
        <w:spacing w:before="0"/>
        <w:ind w:right="521"/>
        <w:rPr>
          <w:lang w:eastAsia="zh-CN"/>
        </w:rPr>
      </w:pPr>
    </w:p>
    <w:p w14:paraId="148D1530" w14:textId="77777777" w:rsidR="004C7E0A" w:rsidRDefault="004C7E0A">
      <w:pPr>
        <w:pStyle w:val="a6"/>
        <w:spacing w:before="0"/>
        <w:ind w:right="521"/>
        <w:rPr>
          <w:lang w:eastAsia="zh-CN"/>
        </w:rPr>
      </w:pPr>
    </w:p>
    <w:p w14:paraId="03728385" w14:textId="77777777" w:rsidR="004C7E0A" w:rsidRDefault="004C7E0A">
      <w:pPr>
        <w:pStyle w:val="a6"/>
        <w:spacing w:before="0"/>
        <w:ind w:right="521"/>
        <w:rPr>
          <w:lang w:eastAsia="zh-CN"/>
        </w:rPr>
      </w:pPr>
    </w:p>
    <w:p w14:paraId="5B2C37D1" w14:textId="77777777" w:rsidR="004C7E0A" w:rsidRDefault="004C7E0A">
      <w:pPr>
        <w:pStyle w:val="a6"/>
        <w:spacing w:before="0"/>
        <w:ind w:right="521"/>
        <w:rPr>
          <w:lang w:eastAsia="zh-CN"/>
        </w:rPr>
      </w:pPr>
    </w:p>
    <w:p w14:paraId="4A663719" w14:textId="77777777" w:rsidR="004C7E0A" w:rsidRDefault="004C7E0A">
      <w:pPr>
        <w:pStyle w:val="a6"/>
        <w:spacing w:before="0"/>
        <w:ind w:right="521"/>
        <w:rPr>
          <w:lang w:eastAsia="zh-CN"/>
        </w:rPr>
      </w:pPr>
    </w:p>
    <w:p w14:paraId="4E5CA2AE" w14:textId="77777777" w:rsidR="004C7E0A" w:rsidRDefault="004C7E0A">
      <w:pPr>
        <w:pStyle w:val="a6"/>
        <w:spacing w:before="0"/>
        <w:ind w:right="521"/>
        <w:rPr>
          <w:lang w:eastAsia="zh-CN"/>
        </w:rPr>
      </w:pPr>
    </w:p>
    <w:p w14:paraId="52D9DCEE" w14:textId="77777777" w:rsidR="004C7E0A" w:rsidRDefault="004C7E0A">
      <w:pPr>
        <w:pStyle w:val="a6"/>
        <w:spacing w:before="0"/>
        <w:ind w:right="521"/>
        <w:rPr>
          <w:lang w:eastAsia="zh-CN"/>
        </w:rPr>
      </w:pPr>
    </w:p>
    <w:p w14:paraId="0AFD69A3" w14:textId="77777777" w:rsidR="004C7E0A" w:rsidRDefault="004C7E0A">
      <w:pPr>
        <w:pStyle w:val="a6"/>
        <w:spacing w:before="0"/>
        <w:ind w:right="521"/>
        <w:rPr>
          <w:lang w:eastAsia="zh-CN"/>
        </w:rPr>
      </w:pPr>
    </w:p>
    <w:p w14:paraId="36CA3728" w14:textId="77777777" w:rsidR="004C7E0A" w:rsidRDefault="004C7E0A">
      <w:pPr>
        <w:pStyle w:val="a6"/>
        <w:spacing w:before="0"/>
        <w:ind w:right="521"/>
        <w:rPr>
          <w:lang w:eastAsia="zh-CN"/>
        </w:rPr>
      </w:pPr>
    </w:p>
    <w:p w14:paraId="06B2C211" w14:textId="77777777" w:rsidR="004C7E0A" w:rsidRDefault="004C7E0A">
      <w:pPr>
        <w:pStyle w:val="a6"/>
        <w:spacing w:before="0"/>
        <w:ind w:right="521"/>
        <w:rPr>
          <w:lang w:eastAsia="zh-CN"/>
        </w:rPr>
      </w:pPr>
    </w:p>
    <w:p w14:paraId="12CBB310" w14:textId="77777777" w:rsidR="004C7E0A" w:rsidRDefault="004C7E0A">
      <w:pPr>
        <w:pStyle w:val="a6"/>
        <w:spacing w:before="0"/>
        <w:ind w:right="521"/>
        <w:rPr>
          <w:lang w:eastAsia="zh-CN"/>
        </w:rPr>
      </w:pPr>
    </w:p>
    <w:p w14:paraId="2BA118B9" w14:textId="77777777" w:rsidR="004C7E0A" w:rsidRDefault="004C7E0A">
      <w:pPr>
        <w:pStyle w:val="a6"/>
        <w:spacing w:before="0"/>
        <w:ind w:right="521"/>
        <w:rPr>
          <w:lang w:eastAsia="zh-CN"/>
        </w:rPr>
      </w:pPr>
    </w:p>
    <w:p w14:paraId="5E3E359D" w14:textId="77777777" w:rsidR="004C7E0A" w:rsidRDefault="004C7E0A">
      <w:pPr>
        <w:pStyle w:val="a6"/>
        <w:spacing w:before="0"/>
        <w:ind w:right="521"/>
        <w:rPr>
          <w:lang w:eastAsia="zh-CN"/>
        </w:rPr>
      </w:pPr>
    </w:p>
    <w:p w14:paraId="139BC205" w14:textId="77777777" w:rsidR="004C7E0A" w:rsidRDefault="004C7E0A">
      <w:pPr>
        <w:pStyle w:val="a6"/>
        <w:spacing w:before="0"/>
        <w:ind w:right="521"/>
        <w:rPr>
          <w:lang w:eastAsia="zh-CN"/>
        </w:rPr>
      </w:pPr>
    </w:p>
    <w:p w14:paraId="596F0891" w14:textId="77777777" w:rsidR="004C7E0A" w:rsidRDefault="004C7E0A">
      <w:pPr>
        <w:pStyle w:val="a6"/>
        <w:spacing w:before="0"/>
        <w:ind w:right="521"/>
        <w:rPr>
          <w:lang w:eastAsia="zh-CN"/>
        </w:rPr>
      </w:pPr>
    </w:p>
    <w:p w14:paraId="13A878D9" w14:textId="77777777" w:rsidR="004C7E0A" w:rsidRDefault="004C7E0A">
      <w:pPr>
        <w:pStyle w:val="a6"/>
        <w:spacing w:before="0"/>
        <w:ind w:right="521"/>
        <w:rPr>
          <w:lang w:eastAsia="zh-CN"/>
        </w:rPr>
      </w:pPr>
    </w:p>
    <w:p w14:paraId="4130CBF6" w14:textId="77777777" w:rsidR="004C7E0A" w:rsidRDefault="004C7E0A">
      <w:pPr>
        <w:pStyle w:val="a6"/>
        <w:spacing w:before="0"/>
        <w:ind w:right="521"/>
        <w:rPr>
          <w:lang w:eastAsia="zh-CN"/>
        </w:rPr>
      </w:pPr>
    </w:p>
    <w:p w14:paraId="080D7FE0" w14:textId="77777777" w:rsidR="004C7E0A" w:rsidRDefault="004C7E0A">
      <w:pPr>
        <w:pStyle w:val="a6"/>
        <w:spacing w:before="0"/>
        <w:ind w:right="521"/>
        <w:rPr>
          <w:lang w:eastAsia="zh-CN"/>
        </w:rPr>
      </w:pPr>
    </w:p>
    <w:p w14:paraId="08EF703F" w14:textId="77777777" w:rsidR="004C7E0A" w:rsidRDefault="004C7E0A">
      <w:pPr>
        <w:pStyle w:val="a6"/>
        <w:spacing w:before="0"/>
        <w:ind w:right="521"/>
        <w:rPr>
          <w:lang w:eastAsia="zh-CN"/>
        </w:rPr>
      </w:pPr>
    </w:p>
    <w:p w14:paraId="64B1D961" w14:textId="77777777" w:rsidR="004C7E0A" w:rsidRDefault="004C7E0A">
      <w:pPr>
        <w:pStyle w:val="a6"/>
        <w:spacing w:before="0"/>
        <w:ind w:right="521"/>
        <w:rPr>
          <w:lang w:eastAsia="zh-CN"/>
        </w:rPr>
      </w:pPr>
    </w:p>
    <w:p w14:paraId="15ED5CCC" w14:textId="77777777" w:rsidR="004C7E0A" w:rsidRDefault="004C7E0A">
      <w:pPr>
        <w:pStyle w:val="a6"/>
        <w:spacing w:before="0"/>
        <w:ind w:right="521"/>
        <w:rPr>
          <w:lang w:eastAsia="zh-CN"/>
        </w:rPr>
      </w:pPr>
    </w:p>
    <w:p w14:paraId="4E0DA991" w14:textId="77777777" w:rsidR="004C7E0A" w:rsidRDefault="004C7E0A">
      <w:pPr>
        <w:pStyle w:val="a6"/>
        <w:spacing w:before="0"/>
        <w:ind w:right="521"/>
        <w:rPr>
          <w:lang w:eastAsia="zh-CN"/>
        </w:rPr>
      </w:pPr>
    </w:p>
    <w:p w14:paraId="7D2F0700" w14:textId="77777777" w:rsidR="004C7E0A" w:rsidRDefault="004C7E0A">
      <w:pPr>
        <w:pStyle w:val="a6"/>
        <w:spacing w:before="0"/>
        <w:ind w:right="521"/>
        <w:rPr>
          <w:lang w:eastAsia="zh-CN"/>
        </w:rPr>
      </w:pPr>
    </w:p>
    <w:p w14:paraId="102C7759" w14:textId="77777777" w:rsidR="004C7E0A" w:rsidRDefault="004C7E0A">
      <w:pPr>
        <w:pStyle w:val="a6"/>
        <w:spacing w:before="0"/>
        <w:ind w:right="521"/>
        <w:rPr>
          <w:lang w:eastAsia="zh-CN"/>
        </w:rPr>
      </w:pPr>
    </w:p>
    <w:p w14:paraId="14EB5DFD" w14:textId="77777777" w:rsidR="004C7E0A" w:rsidRDefault="004C7E0A">
      <w:pPr>
        <w:pStyle w:val="a6"/>
        <w:spacing w:before="0"/>
        <w:ind w:right="521"/>
        <w:rPr>
          <w:lang w:eastAsia="zh-CN"/>
        </w:rPr>
      </w:pPr>
    </w:p>
    <w:p w14:paraId="24815F6B" w14:textId="77777777" w:rsidR="004C7E0A" w:rsidRDefault="004C7E0A">
      <w:pPr>
        <w:pStyle w:val="a6"/>
        <w:spacing w:before="0"/>
        <w:ind w:left="0" w:right="521"/>
        <w:rPr>
          <w:lang w:eastAsia="zh-CN"/>
        </w:rPr>
      </w:pPr>
    </w:p>
    <w:sectPr w:rsidR="004C7E0A" w:rsidSect="004C7E0A">
      <w:footerReference w:type="default" r:id="rId16"/>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30F3A" w14:textId="77777777" w:rsidR="000E7E4F" w:rsidRDefault="000E7E4F" w:rsidP="004C7E0A">
      <w:r>
        <w:separator/>
      </w:r>
    </w:p>
  </w:endnote>
  <w:endnote w:type="continuationSeparator" w:id="0">
    <w:p w14:paraId="2A617697" w14:textId="77777777" w:rsidR="000E7E4F" w:rsidRDefault="000E7E4F" w:rsidP="004C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兰亭超细黑简体">
    <w:altName w:val="微软雅黑"/>
    <w:panose1 w:val="02000000000000000000"/>
    <w:charset w:val="86"/>
    <w:family w:val="auto"/>
    <w:pitch w:val="variable"/>
    <w:sig w:usb0="A00002BF" w:usb1="184F6CFA" w:usb2="00000012" w:usb3="00000000" w:csb0="00040001" w:csb1="00000000"/>
  </w:font>
  <w:font w:name="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0CD372B0" w14:textId="77777777" w:rsidR="00672FBF" w:rsidRDefault="00672FBF">
        <w:pPr>
          <w:pStyle w:val="af0"/>
          <w:jc w:val="center"/>
        </w:pPr>
        <w:r>
          <w:fldChar w:fldCharType="begin"/>
        </w:r>
        <w:r>
          <w:instrText xml:space="preserve"> PAGE   \* MERGEFORMAT </w:instrText>
        </w:r>
        <w:r>
          <w:fldChar w:fldCharType="separate"/>
        </w:r>
        <w:r w:rsidRPr="00C334D0">
          <w:rPr>
            <w:noProof/>
            <w:lang w:val="zh-CN"/>
          </w:rPr>
          <w:t>23</w:t>
        </w:r>
        <w:r>
          <w:rPr>
            <w:lang w:val="zh-CN"/>
          </w:rPr>
          <w:fldChar w:fldCharType="end"/>
        </w:r>
      </w:p>
    </w:sdtContent>
  </w:sdt>
  <w:p w14:paraId="26E37E77" w14:textId="77777777" w:rsidR="00672FBF" w:rsidRDefault="00672FB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12ADF" w14:textId="77777777" w:rsidR="000E7E4F" w:rsidRDefault="000E7E4F" w:rsidP="004C7E0A">
      <w:r>
        <w:separator/>
      </w:r>
    </w:p>
  </w:footnote>
  <w:footnote w:type="continuationSeparator" w:id="0">
    <w:p w14:paraId="7DEDC139" w14:textId="77777777" w:rsidR="000E7E4F" w:rsidRDefault="000E7E4F" w:rsidP="004C7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C517DB"/>
    <w:multiLevelType w:val="singleLevel"/>
    <w:tmpl w:val="82C517DB"/>
    <w:lvl w:ilvl="0">
      <w:start w:val="1"/>
      <w:numFmt w:val="decimal"/>
      <w:suff w:val="nothing"/>
      <w:lvlText w:val="%1、"/>
      <w:lvlJc w:val="left"/>
      <w:pPr>
        <w:ind w:left="560" w:firstLine="0"/>
      </w:pPr>
    </w:lvl>
  </w:abstractNum>
  <w:abstractNum w:abstractNumId="1" w15:restartNumberingAfterBreak="0">
    <w:nsid w:val="C70FBCA6"/>
    <w:multiLevelType w:val="singleLevel"/>
    <w:tmpl w:val="C70FBCA6"/>
    <w:lvl w:ilvl="0">
      <w:start w:val="1"/>
      <w:numFmt w:val="decimal"/>
      <w:suff w:val="nothing"/>
      <w:lvlText w:val="%1、"/>
      <w:lvlJc w:val="left"/>
      <w:pPr>
        <w:ind w:left="560" w:firstLine="0"/>
      </w:pPr>
    </w:lvl>
  </w:abstractNum>
  <w:abstractNum w:abstractNumId="2"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EC1E8D7"/>
    <w:multiLevelType w:val="singleLevel"/>
    <w:tmpl w:val="5EC1E8D7"/>
    <w:lvl w:ilvl="0">
      <w:start w:val="2"/>
      <w:numFmt w:val="decimal"/>
      <w:suff w:val="nothing"/>
      <w:lvlText w:val="%1、"/>
      <w:lvlJc w:val="left"/>
    </w:lvl>
  </w:abstractNum>
  <w:abstractNum w:abstractNumId="7"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02FB"/>
    <w:rsid w:val="00000F08"/>
    <w:rsid w:val="0000663F"/>
    <w:rsid w:val="0000766B"/>
    <w:rsid w:val="000127CB"/>
    <w:rsid w:val="00013270"/>
    <w:rsid w:val="00015B9B"/>
    <w:rsid w:val="0002032B"/>
    <w:rsid w:val="00024D00"/>
    <w:rsid w:val="000351AB"/>
    <w:rsid w:val="00037942"/>
    <w:rsid w:val="00037BDA"/>
    <w:rsid w:val="00037D34"/>
    <w:rsid w:val="00046819"/>
    <w:rsid w:val="00052FC2"/>
    <w:rsid w:val="000550C6"/>
    <w:rsid w:val="00055671"/>
    <w:rsid w:val="000675A3"/>
    <w:rsid w:val="000704A6"/>
    <w:rsid w:val="00070833"/>
    <w:rsid w:val="000708A7"/>
    <w:rsid w:val="00070A96"/>
    <w:rsid w:val="00071BF3"/>
    <w:rsid w:val="000750E1"/>
    <w:rsid w:val="00076ABD"/>
    <w:rsid w:val="00082F4E"/>
    <w:rsid w:val="0008696B"/>
    <w:rsid w:val="00090124"/>
    <w:rsid w:val="0009355C"/>
    <w:rsid w:val="000950A5"/>
    <w:rsid w:val="000955FE"/>
    <w:rsid w:val="000A18CC"/>
    <w:rsid w:val="000A3B27"/>
    <w:rsid w:val="000B1F58"/>
    <w:rsid w:val="000B3EF2"/>
    <w:rsid w:val="000C5CFF"/>
    <w:rsid w:val="000D135C"/>
    <w:rsid w:val="000E21FD"/>
    <w:rsid w:val="000E29AE"/>
    <w:rsid w:val="000E6AF2"/>
    <w:rsid w:val="000E7E4F"/>
    <w:rsid w:val="000F2248"/>
    <w:rsid w:val="000F233F"/>
    <w:rsid w:val="000F3B03"/>
    <w:rsid w:val="0010116E"/>
    <w:rsid w:val="00104D4A"/>
    <w:rsid w:val="0013045D"/>
    <w:rsid w:val="00150D66"/>
    <w:rsid w:val="00152080"/>
    <w:rsid w:val="001526C2"/>
    <w:rsid w:val="00154512"/>
    <w:rsid w:val="0015463F"/>
    <w:rsid w:val="001574CB"/>
    <w:rsid w:val="00162B81"/>
    <w:rsid w:val="00172AD1"/>
    <w:rsid w:val="00174D90"/>
    <w:rsid w:val="0017522F"/>
    <w:rsid w:val="001770A4"/>
    <w:rsid w:val="00177D83"/>
    <w:rsid w:val="00180E83"/>
    <w:rsid w:val="001816DC"/>
    <w:rsid w:val="0018407B"/>
    <w:rsid w:val="00187747"/>
    <w:rsid w:val="001A1D7F"/>
    <w:rsid w:val="001C0486"/>
    <w:rsid w:val="001C2785"/>
    <w:rsid w:val="001C46B3"/>
    <w:rsid w:val="001C4FD6"/>
    <w:rsid w:val="001C6BD1"/>
    <w:rsid w:val="001C6E1E"/>
    <w:rsid w:val="001D122F"/>
    <w:rsid w:val="001D65C9"/>
    <w:rsid w:val="001D778C"/>
    <w:rsid w:val="001E285B"/>
    <w:rsid w:val="001E3463"/>
    <w:rsid w:val="002079B6"/>
    <w:rsid w:val="00211D10"/>
    <w:rsid w:val="00217448"/>
    <w:rsid w:val="002260D2"/>
    <w:rsid w:val="00226632"/>
    <w:rsid w:val="0022671F"/>
    <w:rsid w:val="0022787F"/>
    <w:rsid w:val="0023129D"/>
    <w:rsid w:val="002356DD"/>
    <w:rsid w:val="00237D5B"/>
    <w:rsid w:val="0024104A"/>
    <w:rsid w:val="00246620"/>
    <w:rsid w:val="00252E66"/>
    <w:rsid w:val="00257D0E"/>
    <w:rsid w:val="00267896"/>
    <w:rsid w:val="002715DB"/>
    <w:rsid w:val="00276739"/>
    <w:rsid w:val="002800F8"/>
    <w:rsid w:val="00285725"/>
    <w:rsid w:val="002A08B0"/>
    <w:rsid w:val="002B248B"/>
    <w:rsid w:val="002B4DD1"/>
    <w:rsid w:val="002C02FB"/>
    <w:rsid w:val="002C074E"/>
    <w:rsid w:val="002C0BB8"/>
    <w:rsid w:val="002C1ACD"/>
    <w:rsid w:val="002C31ED"/>
    <w:rsid w:val="002D2F8D"/>
    <w:rsid w:val="002E2124"/>
    <w:rsid w:val="002E5DF2"/>
    <w:rsid w:val="002F134C"/>
    <w:rsid w:val="002F251D"/>
    <w:rsid w:val="002F3FB5"/>
    <w:rsid w:val="002F6106"/>
    <w:rsid w:val="0030262B"/>
    <w:rsid w:val="00302654"/>
    <w:rsid w:val="00303F57"/>
    <w:rsid w:val="0030691B"/>
    <w:rsid w:val="003220B5"/>
    <w:rsid w:val="00322813"/>
    <w:rsid w:val="00323862"/>
    <w:rsid w:val="0032607B"/>
    <w:rsid w:val="00327B76"/>
    <w:rsid w:val="00327C5F"/>
    <w:rsid w:val="00334576"/>
    <w:rsid w:val="003479AB"/>
    <w:rsid w:val="003527AA"/>
    <w:rsid w:val="0035414C"/>
    <w:rsid w:val="003562B8"/>
    <w:rsid w:val="003665CD"/>
    <w:rsid w:val="003769E0"/>
    <w:rsid w:val="003800C5"/>
    <w:rsid w:val="00383F38"/>
    <w:rsid w:val="0038416B"/>
    <w:rsid w:val="00390042"/>
    <w:rsid w:val="00391A97"/>
    <w:rsid w:val="003933DF"/>
    <w:rsid w:val="00396E3A"/>
    <w:rsid w:val="00397900"/>
    <w:rsid w:val="003B4D34"/>
    <w:rsid w:val="003B5B68"/>
    <w:rsid w:val="003B6788"/>
    <w:rsid w:val="003C27EA"/>
    <w:rsid w:val="003C3E53"/>
    <w:rsid w:val="003C4713"/>
    <w:rsid w:val="003C6EFB"/>
    <w:rsid w:val="003D1575"/>
    <w:rsid w:val="003D3A95"/>
    <w:rsid w:val="003D41BC"/>
    <w:rsid w:val="003E0ED7"/>
    <w:rsid w:val="003E6E42"/>
    <w:rsid w:val="003E7865"/>
    <w:rsid w:val="004030B9"/>
    <w:rsid w:val="00403371"/>
    <w:rsid w:val="0040771E"/>
    <w:rsid w:val="004115D3"/>
    <w:rsid w:val="00411BA4"/>
    <w:rsid w:val="004146B2"/>
    <w:rsid w:val="00417ABA"/>
    <w:rsid w:val="004205E5"/>
    <w:rsid w:val="004208B0"/>
    <w:rsid w:val="004312C3"/>
    <w:rsid w:val="004325C8"/>
    <w:rsid w:val="00434524"/>
    <w:rsid w:val="0043472C"/>
    <w:rsid w:val="004351D5"/>
    <w:rsid w:val="004361BD"/>
    <w:rsid w:val="004374AF"/>
    <w:rsid w:val="00442E8E"/>
    <w:rsid w:val="00453DB9"/>
    <w:rsid w:val="004550AE"/>
    <w:rsid w:val="00455D5F"/>
    <w:rsid w:val="00465538"/>
    <w:rsid w:val="0047202D"/>
    <w:rsid w:val="0047396C"/>
    <w:rsid w:val="00482EC5"/>
    <w:rsid w:val="00483709"/>
    <w:rsid w:val="00484441"/>
    <w:rsid w:val="00492362"/>
    <w:rsid w:val="004A0887"/>
    <w:rsid w:val="004A2571"/>
    <w:rsid w:val="004A3615"/>
    <w:rsid w:val="004A6009"/>
    <w:rsid w:val="004A7E19"/>
    <w:rsid w:val="004B0BEF"/>
    <w:rsid w:val="004C257F"/>
    <w:rsid w:val="004C5231"/>
    <w:rsid w:val="004C7A91"/>
    <w:rsid w:val="004C7E0A"/>
    <w:rsid w:val="004D1EC2"/>
    <w:rsid w:val="004D2BFC"/>
    <w:rsid w:val="004D5B82"/>
    <w:rsid w:val="004F11BC"/>
    <w:rsid w:val="004F1E2D"/>
    <w:rsid w:val="004F4EE4"/>
    <w:rsid w:val="004F57CA"/>
    <w:rsid w:val="0050362A"/>
    <w:rsid w:val="005056BA"/>
    <w:rsid w:val="00521058"/>
    <w:rsid w:val="00534598"/>
    <w:rsid w:val="00547557"/>
    <w:rsid w:val="00550DFE"/>
    <w:rsid w:val="00551AA3"/>
    <w:rsid w:val="005720F9"/>
    <w:rsid w:val="00572330"/>
    <w:rsid w:val="0058266C"/>
    <w:rsid w:val="005853A0"/>
    <w:rsid w:val="0059118B"/>
    <w:rsid w:val="00597F77"/>
    <w:rsid w:val="005B42A0"/>
    <w:rsid w:val="005C1A27"/>
    <w:rsid w:val="005C1AE4"/>
    <w:rsid w:val="005C2055"/>
    <w:rsid w:val="005C4A16"/>
    <w:rsid w:val="005C6855"/>
    <w:rsid w:val="005E2FB6"/>
    <w:rsid w:val="005E32BE"/>
    <w:rsid w:val="005E48BA"/>
    <w:rsid w:val="005F7521"/>
    <w:rsid w:val="00605718"/>
    <w:rsid w:val="006155BE"/>
    <w:rsid w:val="00627DF7"/>
    <w:rsid w:val="00633AF7"/>
    <w:rsid w:val="00637557"/>
    <w:rsid w:val="006421B9"/>
    <w:rsid w:val="006437CB"/>
    <w:rsid w:val="00647ED7"/>
    <w:rsid w:val="0065022F"/>
    <w:rsid w:val="00657D85"/>
    <w:rsid w:val="00662B39"/>
    <w:rsid w:val="00672FBF"/>
    <w:rsid w:val="00677FDD"/>
    <w:rsid w:val="00680FA9"/>
    <w:rsid w:val="0068282A"/>
    <w:rsid w:val="00685D3E"/>
    <w:rsid w:val="0069382D"/>
    <w:rsid w:val="00695528"/>
    <w:rsid w:val="0069702E"/>
    <w:rsid w:val="00697855"/>
    <w:rsid w:val="006A5199"/>
    <w:rsid w:val="006A687C"/>
    <w:rsid w:val="006A77F6"/>
    <w:rsid w:val="006B0327"/>
    <w:rsid w:val="006B1407"/>
    <w:rsid w:val="006B7B89"/>
    <w:rsid w:val="006C36F8"/>
    <w:rsid w:val="006C4220"/>
    <w:rsid w:val="006C60A8"/>
    <w:rsid w:val="006D6228"/>
    <w:rsid w:val="006E339D"/>
    <w:rsid w:val="006E3D22"/>
    <w:rsid w:val="006E4206"/>
    <w:rsid w:val="006F1506"/>
    <w:rsid w:val="006F3BA8"/>
    <w:rsid w:val="007010C4"/>
    <w:rsid w:val="00702C28"/>
    <w:rsid w:val="00704851"/>
    <w:rsid w:val="0070732F"/>
    <w:rsid w:val="00710E20"/>
    <w:rsid w:val="00713B1D"/>
    <w:rsid w:val="007214AD"/>
    <w:rsid w:val="00721D92"/>
    <w:rsid w:val="0072274C"/>
    <w:rsid w:val="007346E0"/>
    <w:rsid w:val="007400F1"/>
    <w:rsid w:val="0074791F"/>
    <w:rsid w:val="00750F95"/>
    <w:rsid w:val="00754ACE"/>
    <w:rsid w:val="00763D8A"/>
    <w:rsid w:val="007760E0"/>
    <w:rsid w:val="00782ED8"/>
    <w:rsid w:val="00787EAA"/>
    <w:rsid w:val="0079283A"/>
    <w:rsid w:val="007A2192"/>
    <w:rsid w:val="007A2DBA"/>
    <w:rsid w:val="007B35A5"/>
    <w:rsid w:val="007B3F4A"/>
    <w:rsid w:val="007B54E4"/>
    <w:rsid w:val="007C0FDC"/>
    <w:rsid w:val="007C15F4"/>
    <w:rsid w:val="007D3031"/>
    <w:rsid w:val="007D4984"/>
    <w:rsid w:val="007E0B48"/>
    <w:rsid w:val="007E79D0"/>
    <w:rsid w:val="007F456A"/>
    <w:rsid w:val="007F65B4"/>
    <w:rsid w:val="007F7FA4"/>
    <w:rsid w:val="00802021"/>
    <w:rsid w:val="00802839"/>
    <w:rsid w:val="00805D63"/>
    <w:rsid w:val="00805EC2"/>
    <w:rsid w:val="00814EA6"/>
    <w:rsid w:val="0082370F"/>
    <w:rsid w:val="00836206"/>
    <w:rsid w:val="00851278"/>
    <w:rsid w:val="00861C01"/>
    <w:rsid w:val="00866C79"/>
    <w:rsid w:val="00882ACB"/>
    <w:rsid w:val="008830D5"/>
    <w:rsid w:val="00885025"/>
    <w:rsid w:val="00885901"/>
    <w:rsid w:val="00890739"/>
    <w:rsid w:val="00896D84"/>
    <w:rsid w:val="008A2927"/>
    <w:rsid w:val="008B72B1"/>
    <w:rsid w:val="008C08C2"/>
    <w:rsid w:val="008C63EC"/>
    <w:rsid w:val="008C6613"/>
    <w:rsid w:val="008D0EBF"/>
    <w:rsid w:val="008D3DE3"/>
    <w:rsid w:val="008D47B6"/>
    <w:rsid w:val="008D7900"/>
    <w:rsid w:val="008E1DD3"/>
    <w:rsid w:val="008E2C7F"/>
    <w:rsid w:val="008F303B"/>
    <w:rsid w:val="008F6733"/>
    <w:rsid w:val="00900402"/>
    <w:rsid w:val="00905378"/>
    <w:rsid w:val="009055F4"/>
    <w:rsid w:val="0092329B"/>
    <w:rsid w:val="00931DBB"/>
    <w:rsid w:val="00932653"/>
    <w:rsid w:val="0095402E"/>
    <w:rsid w:val="00954457"/>
    <w:rsid w:val="00967092"/>
    <w:rsid w:val="00967F33"/>
    <w:rsid w:val="009719E3"/>
    <w:rsid w:val="00971B33"/>
    <w:rsid w:val="0097583C"/>
    <w:rsid w:val="009803C8"/>
    <w:rsid w:val="00992CCD"/>
    <w:rsid w:val="009A1EF8"/>
    <w:rsid w:val="009A2F93"/>
    <w:rsid w:val="009A3E6F"/>
    <w:rsid w:val="009A4425"/>
    <w:rsid w:val="009B3C46"/>
    <w:rsid w:val="009B6607"/>
    <w:rsid w:val="009C072F"/>
    <w:rsid w:val="009C254B"/>
    <w:rsid w:val="009C6DCA"/>
    <w:rsid w:val="009E00B2"/>
    <w:rsid w:val="009E3762"/>
    <w:rsid w:val="009F00BA"/>
    <w:rsid w:val="009F1861"/>
    <w:rsid w:val="009F2D65"/>
    <w:rsid w:val="009F4A18"/>
    <w:rsid w:val="00A04CBE"/>
    <w:rsid w:val="00A06407"/>
    <w:rsid w:val="00A06F28"/>
    <w:rsid w:val="00A1020E"/>
    <w:rsid w:val="00A15F56"/>
    <w:rsid w:val="00A23D09"/>
    <w:rsid w:val="00A245DE"/>
    <w:rsid w:val="00A32159"/>
    <w:rsid w:val="00A32348"/>
    <w:rsid w:val="00A35F00"/>
    <w:rsid w:val="00A42872"/>
    <w:rsid w:val="00A51248"/>
    <w:rsid w:val="00A623CA"/>
    <w:rsid w:val="00A639A5"/>
    <w:rsid w:val="00A64A2F"/>
    <w:rsid w:val="00A67747"/>
    <w:rsid w:val="00A73FE1"/>
    <w:rsid w:val="00A744FA"/>
    <w:rsid w:val="00A803AD"/>
    <w:rsid w:val="00A844BE"/>
    <w:rsid w:val="00A85FD4"/>
    <w:rsid w:val="00A95C46"/>
    <w:rsid w:val="00AC4D67"/>
    <w:rsid w:val="00AC6994"/>
    <w:rsid w:val="00AD5A27"/>
    <w:rsid w:val="00AE0664"/>
    <w:rsid w:val="00AE4244"/>
    <w:rsid w:val="00AF2156"/>
    <w:rsid w:val="00AF35F6"/>
    <w:rsid w:val="00B02357"/>
    <w:rsid w:val="00B02A17"/>
    <w:rsid w:val="00B02AE5"/>
    <w:rsid w:val="00B02D5E"/>
    <w:rsid w:val="00B02F82"/>
    <w:rsid w:val="00B04AD4"/>
    <w:rsid w:val="00B05944"/>
    <w:rsid w:val="00B05B60"/>
    <w:rsid w:val="00B05EDD"/>
    <w:rsid w:val="00B103C6"/>
    <w:rsid w:val="00B10B32"/>
    <w:rsid w:val="00B14325"/>
    <w:rsid w:val="00B15FD8"/>
    <w:rsid w:val="00B2669E"/>
    <w:rsid w:val="00B27DAD"/>
    <w:rsid w:val="00B34DE6"/>
    <w:rsid w:val="00B36985"/>
    <w:rsid w:val="00B44AAD"/>
    <w:rsid w:val="00B54160"/>
    <w:rsid w:val="00B549BB"/>
    <w:rsid w:val="00B54B1E"/>
    <w:rsid w:val="00B64489"/>
    <w:rsid w:val="00B834D9"/>
    <w:rsid w:val="00B836EB"/>
    <w:rsid w:val="00B926B1"/>
    <w:rsid w:val="00BA2E81"/>
    <w:rsid w:val="00BA3F66"/>
    <w:rsid w:val="00BA7D61"/>
    <w:rsid w:val="00BB08ED"/>
    <w:rsid w:val="00BC556A"/>
    <w:rsid w:val="00BC6163"/>
    <w:rsid w:val="00BD6624"/>
    <w:rsid w:val="00BF5251"/>
    <w:rsid w:val="00BF6B4E"/>
    <w:rsid w:val="00C0261F"/>
    <w:rsid w:val="00C04E4C"/>
    <w:rsid w:val="00C072DA"/>
    <w:rsid w:val="00C1095A"/>
    <w:rsid w:val="00C16402"/>
    <w:rsid w:val="00C17249"/>
    <w:rsid w:val="00C223AA"/>
    <w:rsid w:val="00C26330"/>
    <w:rsid w:val="00C3272A"/>
    <w:rsid w:val="00C334D0"/>
    <w:rsid w:val="00C50B59"/>
    <w:rsid w:val="00C64C0A"/>
    <w:rsid w:val="00C7074A"/>
    <w:rsid w:val="00C74EE1"/>
    <w:rsid w:val="00C771A8"/>
    <w:rsid w:val="00C84FDB"/>
    <w:rsid w:val="00C859E0"/>
    <w:rsid w:val="00C93207"/>
    <w:rsid w:val="00C950BE"/>
    <w:rsid w:val="00CA5A0F"/>
    <w:rsid w:val="00CB3BF9"/>
    <w:rsid w:val="00CB47E7"/>
    <w:rsid w:val="00CB5B6C"/>
    <w:rsid w:val="00CC1A35"/>
    <w:rsid w:val="00CD7505"/>
    <w:rsid w:val="00CF0AC2"/>
    <w:rsid w:val="00CF25BB"/>
    <w:rsid w:val="00CF27C8"/>
    <w:rsid w:val="00CF3932"/>
    <w:rsid w:val="00D04E19"/>
    <w:rsid w:val="00D1457E"/>
    <w:rsid w:val="00D223BD"/>
    <w:rsid w:val="00D3106F"/>
    <w:rsid w:val="00D32EF2"/>
    <w:rsid w:val="00D42912"/>
    <w:rsid w:val="00D45A04"/>
    <w:rsid w:val="00D515EA"/>
    <w:rsid w:val="00D63E38"/>
    <w:rsid w:val="00D65D41"/>
    <w:rsid w:val="00D70453"/>
    <w:rsid w:val="00D73D2D"/>
    <w:rsid w:val="00D75B8D"/>
    <w:rsid w:val="00D76B8F"/>
    <w:rsid w:val="00D8045F"/>
    <w:rsid w:val="00D846E5"/>
    <w:rsid w:val="00D86F6E"/>
    <w:rsid w:val="00D9042D"/>
    <w:rsid w:val="00D92AA1"/>
    <w:rsid w:val="00D92E3D"/>
    <w:rsid w:val="00DA18E2"/>
    <w:rsid w:val="00DA277F"/>
    <w:rsid w:val="00DA4B4A"/>
    <w:rsid w:val="00DB2103"/>
    <w:rsid w:val="00DB6B84"/>
    <w:rsid w:val="00DC54A4"/>
    <w:rsid w:val="00DC574E"/>
    <w:rsid w:val="00DE107B"/>
    <w:rsid w:val="00DE159F"/>
    <w:rsid w:val="00DF47B4"/>
    <w:rsid w:val="00E107A3"/>
    <w:rsid w:val="00E21B35"/>
    <w:rsid w:val="00E240BD"/>
    <w:rsid w:val="00E31D7C"/>
    <w:rsid w:val="00E34B64"/>
    <w:rsid w:val="00E35EF7"/>
    <w:rsid w:val="00E36A6C"/>
    <w:rsid w:val="00E41F96"/>
    <w:rsid w:val="00E445A2"/>
    <w:rsid w:val="00E448D5"/>
    <w:rsid w:val="00E463A9"/>
    <w:rsid w:val="00E50839"/>
    <w:rsid w:val="00E55684"/>
    <w:rsid w:val="00E57D97"/>
    <w:rsid w:val="00E649AE"/>
    <w:rsid w:val="00E66CD7"/>
    <w:rsid w:val="00E70CA5"/>
    <w:rsid w:val="00E72B3F"/>
    <w:rsid w:val="00E87283"/>
    <w:rsid w:val="00E92199"/>
    <w:rsid w:val="00E940FA"/>
    <w:rsid w:val="00EA045F"/>
    <w:rsid w:val="00EA72B6"/>
    <w:rsid w:val="00EB18DB"/>
    <w:rsid w:val="00EB2572"/>
    <w:rsid w:val="00EB7960"/>
    <w:rsid w:val="00EC514C"/>
    <w:rsid w:val="00EE1A72"/>
    <w:rsid w:val="00EE1B97"/>
    <w:rsid w:val="00EE38A1"/>
    <w:rsid w:val="00F0444C"/>
    <w:rsid w:val="00F04F84"/>
    <w:rsid w:val="00F113EB"/>
    <w:rsid w:val="00F136E7"/>
    <w:rsid w:val="00F1624F"/>
    <w:rsid w:val="00F2019B"/>
    <w:rsid w:val="00F25BFA"/>
    <w:rsid w:val="00F3242D"/>
    <w:rsid w:val="00F35429"/>
    <w:rsid w:val="00F461CE"/>
    <w:rsid w:val="00F50D34"/>
    <w:rsid w:val="00F62E96"/>
    <w:rsid w:val="00F701A9"/>
    <w:rsid w:val="00F71EB8"/>
    <w:rsid w:val="00F76398"/>
    <w:rsid w:val="00F779D4"/>
    <w:rsid w:val="00F861D5"/>
    <w:rsid w:val="00F900FC"/>
    <w:rsid w:val="00FA022D"/>
    <w:rsid w:val="00FA3444"/>
    <w:rsid w:val="00FB35CD"/>
    <w:rsid w:val="00FC3FFF"/>
    <w:rsid w:val="00FC6169"/>
    <w:rsid w:val="00FD3B70"/>
    <w:rsid w:val="00FD5F86"/>
    <w:rsid w:val="00FD67ED"/>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40246A6"/>
    <w:rsid w:val="144350DE"/>
    <w:rsid w:val="145D6466"/>
    <w:rsid w:val="14937898"/>
    <w:rsid w:val="1498074E"/>
    <w:rsid w:val="15CA4C64"/>
    <w:rsid w:val="16112AB6"/>
    <w:rsid w:val="16866F2D"/>
    <w:rsid w:val="16EF0610"/>
    <w:rsid w:val="17397888"/>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07A8A"/>
    <w:rsid w:val="1D7E1A1A"/>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10742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C35493D"/>
    <w:rsid w:val="4C8F01D2"/>
    <w:rsid w:val="4D8D3498"/>
    <w:rsid w:val="4F432B1C"/>
    <w:rsid w:val="50324401"/>
    <w:rsid w:val="506579A0"/>
    <w:rsid w:val="507F6A6B"/>
    <w:rsid w:val="51692485"/>
    <w:rsid w:val="517214BA"/>
    <w:rsid w:val="51FD7196"/>
    <w:rsid w:val="53E70511"/>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1F81D22"/>
    <w:rsid w:val="6347008B"/>
    <w:rsid w:val="63CF360A"/>
    <w:rsid w:val="64303B7A"/>
    <w:rsid w:val="64892EF9"/>
    <w:rsid w:val="64CA5F1B"/>
    <w:rsid w:val="652D1507"/>
    <w:rsid w:val="6537763B"/>
    <w:rsid w:val="65E43592"/>
    <w:rsid w:val="663442D2"/>
    <w:rsid w:val="665F67DC"/>
    <w:rsid w:val="671A0AE5"/>
    <w:rsid w:val="678D24D9"/>
    <w:rsid w:val="684F34B9"/>
    <w:rsid w:val="68BB1551"/>
    <w:rsid w:val="69542BC0"/>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3D106D"/>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40122A"/>
    <w:rsid w:val="76F94044"/>
    <w:rsid w:val="77032900"/>
    <w:rsid w:val="77655489"/>
    <w:rsid w:val="7784605A"/>
    <w:rsid w:val="781253CA"/>
    <w:rsid w:val="78DF7E89"/>
    <w:rsid w:val="79230470"/>
    <w:rsid w:val="79BF7995"/>
    <w:rsid w:val="7A836B31"/>
    <w:rsid w:val="7B75399A"/>
    <w:rsid w:val="7C4A1F7D"/>
    <w:rsid w:val="7DB05775"/>
    <w:rsid w:val="7E245C69"/>
    <w:rsid w:val="7EC91D14"/>
    <w:rsid w:val="7EDD335A"/>
    <w:rsid w:val="7F006806"/>
    <w:rsid w:val="7F7F181D"/>
    <w:rsid w:val="7FC556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410E141"/>
  <w15:docId w15:val="{AA5A4431-A24F-408E-A923-331B8DA0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15F56"/>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0"/>
    <w:qFormat/>
    <w:rsid w:val="004C7E0A"/>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rsid w:val="004C7E0A"/>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rsid w:val="004C7E0A"/>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C7E0A"/>
    <w:pPr>
      <w:ind w:firstLineChars="200" w:firstLine="420"/>
    </w:pPr>
  </w:style>
  <w:style w:type="paragraph" w:styleId="a4">
    <w:name w:val="annotation text"/>
    <w:basedOn w:val="a"/>
    <w:link w:val="a5"/>
    <w:qFormat/>
    <w:rsid w:val="004C7E0A"/>
    <w:rPr>
      <w:rFonts w:ascii="Times New Roman" w:eastAsia="宋体" w:hAnsi="Times New Roman" w:cs="Times New Roman"/>
      <w:kern w:val="2"/>
      <w:sz w:val="21"/>
      <w:szCs w:val="24"/>
      <w:lang w:eastAsia="zh-CN"/>
    </w:rPr>
  </w:style>
  <w:style w:type="paragraph" w:styleId="31">
    <w:name w:val="Body Text 3"/>
    <w:basedOn w:val="a"/>
    <w:link w:val="32"/>
    <w:uiPriority w:val="99"/>
    <w:semiHidden/>
    <w:unhideWhenUsed/>
    <w:qFormat/>
    <w:rsid w:val="004C7E0A"/>
    <w:pPr>
      <w:spacing w:after="120"/>
    </w:pPr>
    <w:rPr>
      <w:sz w:val="16"/>
      <w:szCs w:val="16"/>
    </w:rPr>
  </w:style>
  <w:style w:type="paragraph" w:styleId="a6">
    <w:name w:val="Body Text"/>
    <w:basedOn w:val="a"/>
    <w:link w:val="a7"/>
    <w:uiPriority w:val="1"/>
    <w:qFormat/>
    <w:rsid w:val="004C7E0A"/>
    <w:pPr>
      <w:spacing w:before="86"/>
      <w:ind w:left="100"/>
    </w:pPr>
    <w:rPr>
      <w:rFonts w:ascii="宋体" w:eastAsia="宋体" w:hAnsi="宋体"/>
      <w:sz w:val="24"/>
      <w:szCs w:val="24"/>
    </w:rPr>
  </w:style>
  <w:style w:type="paragraph" w:styleId="a8">
    <w:name w:val="Body Text Indent"/>
    <w:basedOn w:val="a"/>
    <w:link w:val="a9"/>
    <w:qFormat/>
    <w:rsid w:val="004C7E0A"/>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a">
    <w:name w:val="Plain Text"/>
    <w:basedOn w:val="a"/>
    <w:link w:val="ab"/>
    <w:qFormat/>
    <w:rsid w:val="004C7E0A"/>
    <w:pPr>
      <w:jc w:val="both"/>
    </w:pPr>
    <w:rPr>
      <w:rFonts w:ascii="宋体" w:eastAsia="宋体" w:hAnsi="Courier New" w:cs="Courier New"/>
      <w:kern w:val="2"/>
      <w:sz w:val="21"/>
      <w:szCs w:val="21"/>
      <w:lang w:eastAsia="zh-CN"/>
    </w:rPr>
  </w:style>
  <w:style w:type="paragraph" w:styleId="ac">
    <w:name w:val="Date"/>
    <w:basedOn w:val="a"/>
    <w:next w:val="a"/>
    <w:link w:val="ad"/>
    <w:qFormat/>
    <w:rsid w:val="004C7E0A"/>
    <w:pPr>
      <w:ind w:leftChars="2500" w:left="100"/>
      <w:jc w:val="both"/>
    </w:pPr>
    <w:rPr>
      <w:rFonts w:ascii="Times New Roman" w:eastAsia="宋体" w:hAnsi="Times New Roman" w:cs="Times New Roman"/>
      <w:kern w:val="2"/>
      <w:sz w:val="21"/>
      <w:szCs w:val="24"/>
      <w:lang w:eastAsia="zh-CN"/>
    </w:rPr>
  </w:style>
  <w:style w:type="paragraph" w:styleId="21">
    <w:name w:val="Body Text Indent 2"/>
    <w:basedOn w:val="a"/>
    <w:link w:val="22"/>
    <w:unhideWhenUsed/>
    <w:qFormat/>
    <w:rsid w:val="004C7E0A"/>
    <w:pPr>
      <w:spacing w:after="120" w:line="480" w:lineRule="auto"/>
      <w:ind w:leftChars="200" w:left="420"/>
    </w:pPr>
  </w:style>
  <w:style w:type="paragraph" w:styleId="ae">
    <w:name w:val="Balloon Text"/>
    <w:basedOn w:val="a"/>
    <w:link w:val="af"/>
    <w:unhideWhenUsed/>
    <w:qFormat/>
    <w:rsid w:val="004C7E0A"/>
    <w:rPr>
      <w:sz w:val="18"/>
      <w:szCs w:val="18"/>
    </w:rPr>
  </w:style>
  <w:style w:type="paragraph" w:styleId="af0">
    <w:name w:val="footer"/>
    <w:basedOn w:val="a"/>
    <w:link w:val="af1"/>
    <w:unhideWhenUsed/>
    <w:qFormat/>
    <w:rsid w:val="004C7E0A"/>
    <w:pPr>
      <w:tabs>
        <w:tab w:val="center" w:pos="4153"/>
        <w:tab w:val="right" w:pos="8306"/>
      </w:tabs>
      <w:snapToGrid w:val="0"/>
    </w:pPr>
    <w:rPr>
      <w:sz w:val="18"/>
      <w:szCs w:val="18"/>
    </w:rPr>
  </w:style>
  <w:style w:type="paragraph" w:styleId="af2">
    <w:name w:val="header"/>
    <w:basedOn w:val="a"/>
    <w:link w:val="af3"/>
    <w:unhideWhenUsed/>
    <w:qFormat/>
    <w:rsid w:val="004C7E0A"/>
    <w:pPr>
      <w:pBdr>
        <w:bottom w:val="single" w:sz="6" w:space="1" w:color="auto"/>
      </w:pBdr>
      <w:tabs>
        <w:tab w:val="center" w:pos="4153"/>
        <w:tab w:val="right" w:pos="8306"/>
      </w:tabs>
      <w:snapToGrid w:val="0"/>
      <w:jc w:val="center"/>
    </w:pPr>
    <w:rPr>
      <w:sz w:val="18"/>
      <w:szCs w:val="18"/>
    </w:rPr>
  </w:style>
  <w:style w:type="paragraph" w:styleId="33">
    <w:name w:val="Body Text Indent 3"/>
    <w:basedOn w:val="a"/>
    <w:link w:val="34"/>
    <w:qFormat/>
    <w:rsid w:val="004C7E0A"/>
    <w:pPr>
      <w:ind w:leftChars="399" w:left="838" w:firstLineChars="225" w:firstLine="630"/>
      <w:jc w:val="both"/>
    </w:pPr>
    <w:rPr>
      <w:rFonts w:ascii="宋体" w:eastAsia="宋体" w:hAnsi="宋体" w:cs="Times New Roman"/>
      <w:kern w:val="2"/>
      <w:sz w:val="28"/>
      <w:szCs w:val="24"/>
      <w:lang w:eastAsia="zh-CN"/>
    </w:rPr>
  </w:style>
  <w:style w:type="paragraph" w:styleId="af4">
    <w:name w:val="annotation subject"/>
    <w:basedOn w:val="a4"/>
    <w:next w:val="a4"/>
    <w:link w:val="af5"/>
    <w:qFormat/>
    <w:rsid w:val="004C7E0A"/>
    <w:rPr>
      <w:b/>
      <w:bCs/>
    </w:rPr>
  </w:style>
  <w:style w:type="table" w:styleId="af6">
    <w:name w:val="Table Grid"/>
    <w:basedOn w:val="a1"/>
    <w:qFormat/>
    <w:rsid w:val="004C7E0A"/>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page number"/>
    <w:basedOn w:val="a0"/>
    <w:qFormat/>
    <w:rsid w:val="004C7E0A"/>
  </w:style>
  <w:style w:type="character" w:styleId="af8">
    <w:name w:val="Hyperlink"/>
    <w:basedOn w:val="a0"/>
    <w:uiPriority w:val="99"/>
    <w:semiHidden/>
    <w:unhideWhenUsed/>
    <w:qFormat/>
    <w:rsid w:val="004C7E0A"/>
    <w:rPr>
      <w:color w:val="3D2929"/>
      <w:sz w:val="18"/>
      <w:szCs w:val="18"/>
      <w:u w:val="none"/>
    </w:rPr>
  </w:style>
  <w:style w:type="character" w:styleId="af9">
    <w:name w:val="annotation reference"/>
    <w:unhideWhenUsed/>
    <w:qFormat/>
    <w:rsid w:val="004C7E0A"/>
    <w:rPr>
      <w:sz w:val="21"/>
      <w:szCs w:val="21"/>
    </w:rPr>
  </w:style>
  <w:style w:type="table" w:customStyle="1" w:styleId="TableNormal">
    <w:name w:val="Table Normal"/>
    <w:uiPriority w:val="2"/>
    <w:semiHidden/>
    <w:unhideWhenUsed/>
    <w:qFormat/>
    <w:rsid w:val="004C7E0A"/>
    <w:tblPr>
      <w:tblCellMar>
        <w:top w:w="0" w:type="dxa"/>
        <w:left w:w="0" w:type="dxa"/>
        <w:bottom w:w="0" w:type="dxa"/>
        <w:right w:w="0" w:type="dxa"/>
      </w:tblCellMar>
    </w:tblPr>
  </w:style>
  <w:style w:type="paragraph" w:customStyle="1" w:styleId="11">
    <w:name w:val="标题 11"/>
    <w:basedOn w:val="a"/>
    <w:uiPriority w:val="1"/>
    <w:qFormat/>
    <w:rsid w:val="004C7E0A"/>
    <w:pPr>
      <w:ind w:left="2640"/>
      <w:outlineLvl w:val="1"/>
    </w:pPr>
    <w:rPr>
      <w:rFonts w:ascii="宋体" w:eastAsia="宋体" w:hAnsi="宋体"/>
      <w:sz w:val="72"/>
      <w:szCs w:val="72"/>
    </w:rPr>
  </w:style>
  <w:style w:type="paragraph" w:customStyle="1" w:styleId="210">
    <w:name w:val="标题 21"/>
    <w:basedOn w:val="a"/>
    <w:uiPriority w:val="1"/>
    <w:qFormat/>
    <w:rsid w:val="004C7E0A"/>
    <w:pPr>
      <w:ind w:left="3433"/>
      <w:outlineLvl w:val="2"/>
    </w:pPr>
    <w:rPr>
      <w:rFonts w:ascii="宋体" w:eastAsia="宋体" w:hAnsi="宋体"/>
      <w:b/>
      <w:bCs/>
      <w:sz w:val="42"/>
      <w:szCs w:val="42"/>
    </w:rPr>
  </w:style>
  <w:style w:type="paragraph" w:customStyle="1" w:styleId="310">
    <w:name w:val="标题 31"/>
    <w:basedOn w:val="a"/>
    <w:uiPriority w:val="1"/>
    <w:qFormat/>
    <w:rsid w:val="004C7E0A"/>
    <w:pPr>
      <w:outlineLvl w:val="3"/>
    </w:pPr>
    <w:rPr>
      <w:rFonts w:ascii="宋体" w:eastAsia="宋体" w:hAnsi="宋体"/>
      <w:b/>
      <w:bCs/>
      <w:sz w:val="40"/>
      <w:szCs w:val="40"/>
    </w:rPr>
  </w:style>
  <w:style w:type="paragraph" w:customStyle="1" w:styleId="41">
    <w:name w:val="标题 41"/>
    <w:basedOn w:val="a"/>
    <w:uiPriority w:val="1"/>
    <w:qFormat/>
    <w:rsid w:val="004C7E0A"/>
    <w:pPr>
      <w:ind w:left="2985"/>
      <w:outlineLvl w:val="4"/>
    </w:pPr>
    <w:rPr>
      <w:rFonts w:ascii="宋体" w:eastAsia="宋体" w:hAnsi="宋体"/>
      <w:b/>
      <w:bCs/>
      <w:sz w:val="36"/>
      <w:szCs w:val="36"/>
    </w:rPr>
  </w:style>
  <w:style w:type="paragraph" w:customStyle="1" w:styleId="51">
    <w:name w:val="标题 51"/>
    <w:basedOn w:val="a"/>
    <w:uiPriority w:val="1"/>
    <w:qFormat/>
    <w:rsid w:val="004C7E0A"/>
    <w:pPr>
      <w:ind w:left="360"/>
      <w:outlineLvl w:val="5"/>
    </w:pPr>
    <w:rPr>
      <w:rFonts w:ascii="宋体" w:eastAsia="宋体" w:hAnsi="宋体"/>
      <w:b/>
      <w:bCs/>
      <w:sz w:val="32"/>
      <w:szCs w:val="32"/>
    </w:rPr>
  </w:style>
  <w:style w:type="paragraph" w:customStyle="1" w:styleId="61">
    <w:name w:val="标题 61"/>
    <w:basedOn w:val="a"/>
    <w:uiPriority w:val="1"/>
    <w:qFormat/>
    <w:rsid w:val="004C7E0A"/>
    <w:pPr>
      <w:ind w:left="53"/>
      <w:outlineLvl w:val="6"/>
    </w:pPr>
    <w:rPr>
      <w:rFonts w:ascii="宋体" w:eastAsia="宋体" w:hAnsi="宋体"/>
      <w:sz w:val="32"/>
      <w:szCs w:val="32"/>
    </w:rPr>
  </w:style>
  <w:style w:type="paragraph" w:customStyle="1" w:styleId="71">
    <w:name w:val="标题 71"/>
    <w:basedOn w:val="a"/>
    <w:uiPriority w:val="1"/>
    <w:qFormat/>
    <w:rsid w:val="004C7E0A"/>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4C7E0A"/>
    <w:pPr>
      <w:outlineLvl w:val="8"/>
    </w:pPr>
    <w:rPr>
      <w:rFonts w:ascii="宋体" w:eastAsia="宋体" w:hAnsi="宋体"/>
      <w:b/>
      <w:bCs/>
      <w:sz w:val="30"/>
      <w:szCs w:val="30"/>
    </w:rPr>
  </w:style>
  <w:style w:type="paragraph" w:customStyle="1" w:styleId="91">
    <w:name w:val="标题 91"/>
    <w:basedOn w:val="a"/>
    <w:uiPriority w:val="1"/>
    <w:qFormat/>
    <w:rsid w:val="004C7E0A"/>
    <w:rPr>
      <w:rFonts w:ascii="宋体" w:eastAsia="宋体" w:hAnsi="宋体"/>
      <w:sz w:val="30"/>
      <w:szCs w:val="30"/>
    </w:rPr>
  </w:style>
  <w:style w:type="paragraph" w:styleId="afa">
    <w:name w:val="List Paragraph"/>
    <w:basedOn w:val="a"/>
    <w:uiPriority w:val="1"/>
    <w:qFormat/>
    <w:rsid w:val="004C7E0A"/>
  </w:style>
  <w:style w:type="paragraph" w:customStyle="1" w:styleId="TableParagraph">
    <w:name w:val="Table Paragraph"/>
    <w:basedOn w:val="a"/>
    <w:qFormat/>
    <w:rsid w:val="004C7E0A"/>
  </w:style>
  <w:style w:type="character" w:customStyle="1" w:styleId="af">
    <w:name w:val="批注框文本 字符"/>
    <w:basedOn w:val="a0"/>
    <w:link w:val="ae"/>
    <w:qFormat/>
    <w:rsid w:val="004C7E0A"/>
    <w:rPr>
      <w:sz w:val="18"/>
      <w:szCs w:val="18"/>
    </w:rPr>
  </w:style>
  <w:style w:type="character" w:customStyle="1" w:styleId="af3">
    <w:name w:val="页眉 字符"/>
    <w:basedOn w:val="a0"/>
    <w:link w:val="af2"/>
    <w:qFormat/>
    <w:rsid w:val="004C7E0A"/>
    <w:rPr>
      <w:sz w:val="18"/>
      <w:szCs w:val="18"/>
    </w:rPr>
  </w:style>
  <w:style w:type="character" w:customStyle="1" w:styleId="af1">
    <w:name w:val="页脚 字符"/>
    <w:basedOn w:val="a0"/>
    <w:link w:val="af0"/>
    <w:qFormat/>
    <w:rsid w:val="004C7E0A"/>
    <w:rPr>
      <w:sz w:val="18"/>
      <w:szCs w:val="18"/>
    </w:rPr>
  </w:style>
  <w:style w:type="character" w:customStyle="1" w:styleId="a7">
    <w:name w:val="正文文本 字符"/>
    <w:basedOn w:val="a0"/>
    <w:link w:val="a6"/>
    <w:uiPriority w:val="1"/>
    <w:qFormat/>
    <w:rsid w:val="004C7E0A"/>
    <w:rPr>
      <w:rFonts w:ascii="宋体" w:eastAsia="宋体" w:hAnsi="宋体"/>
      <w:sz w:val="24"/>
      <w:szCs w:val="24"/>
    </w:rPr>
  </w:style>
  <w:style w:type="character" w:customStyle="1" w:styleId="font01">
    <w:name w:val="font01"/>
    <w:basedOn w:val="a0"/>
    <w:qFormat/>
    <w:rsid w:val="004C7E0A"/>
    <w:rPr>
      <w:rFonts w:ascii="宋体" w:eastAsia="宋体" w:hAnsi="宋体" w:cs="宋体" w:hint="eastAsia"/>
      <w:color w:val="000000"/>
      <w:sz w:val="16"/>
      <w:szCs w:val="16"/>
      <w:u w:val="none"/>
    </w:rPr>
  </w:style>
  <w:style w:type="character" w:customStyle="1" w:styleId="font51">
    <w:name w:val="font51"/>
    <w:basedOn w:val="a0"/>
    <w:qFormat/>
    <w:rsid w:val="004C7E0A"/>
    <w:rPr>
      <w:rFonts w:ascii="宋体" w:eastAsia="宋体" w:hAnsi="宋体" w:cs="宋体" w:hint="eastAsia"/>
      <w:color w:val="000000"/>
      <w:sz w:val="16"/>
      <w:szCs w:val="16"/>
      <w:u w:val="none"/>
    </w:rPr>
  </w:style>
  <w:style w:type="character" w:customStyle="1" w:styleId="22">
    <w:name w:val="正文文本缩进 2 字符"/>
    <w:basedOn w:val="a0"/>
    <w:link w:val="21"/>
    <w:uiPriority w:val="99"/>
    <w:semiHidden/>
    <w:qFormat/>
    <w:rsid w:val="004C7E0A"/>
    <w:rPr>
      <w:rFonts w:asciiTheme="minorHAnsi" w:eastAsiaTheme="minorEastAsia" w:hAnsiTheme="minorHAnsi" w:cstheme="minorBidi"/>
      <w:sz w:val="22"/>
      <w:szCs w:val="22"/>
      <w:lang w:eastAsia="en-US"/>
    </w:rPr>
  </w:style>
  <w:style w:type="character" w:customStyle="1" w:styleId="10">
    <w:name w:val="标题 1 字符"/>
    <w:basedOn w:val="a0"/>
    <w:link w:val="1"/>
    <w:qFormat/>
    <w:rsid w:val="004C7E0A"/>
    <w:rPr>
      <w:rFonts w:eastAsia="黑体"/>
      <w:b/>
      <w:bCs/>
      <w:kern w:val="44"/>
      <w:sz w:val="36"/>
      <w:szCs w:val="44"/>
    </w:rPr>
  </w:style>
  <w:style w:type="paragraph" w:customStyle="1" w:styleId="Default">
    <w:name w:val="Default"/>
    <w:link w:val="DefaultChar"/>
    <w:qFormat/>
    <w:rsid w:val="004C7E0A"/>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4C7E0A"/>
    <w:rPr>
      <w:rFonts w:ascii="宋体"/>
      <w:color w:val="000000"/>
      <w:sz w:val="24"/>
      <w:szCs w:val="24"/>
    </w:rPr>
  </w:style>
  <w:style w:type="character" w:customStyle="1" w:styleId="32">
    <w:name w:val="正文文本 3 字符"/>
    <w:basedOn w:val="a0"/>
    <w:link w:val="31"/>
    <w:uiPriority w:val="99"/>
    <w:semiHidden/>
    <w:qFormat/>
    <w:rsid w:val="004C7E0A"/>
    <w:rPr>
      <w:rFonts w:asciiTheme="minorHAnsi" w:eastAsiaTheme="minorEastAsia" w:hAnsiTheme="minorHAnsi" w:cstheme="minorBidi"/>
      <w:sz w:val="16"/>
      <w:szCs w:val="16"/>
      <w:lang w:eastAsia="en-US"/>
    </w:rPr>
  </w:style>
  <w:style w:type="paragraph" w:customStyle="1" w:styleId="Style2">
    <w:name w:val="_Style 2"/>
    <w:basedOn w:val="a"/>
    <w:qFormat/>
    <w:rsid w:val="004C7E0A"/>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0">
    <w:name w:val="标题 2 字符"/>
    <w:basedOn w:val="a0"/>
    <w:link w:val="2"/>
    <w:qFormat/>
    <w:rsid w:val="004C7E0A"/>
    <w:rPr>
      <w:rFonts w:ascii="Arial" w:eastAsia="黑体" w:hAnsi="Arial"/>
      <w:b/>
      <w:bCs/>
      <w:kern w:val="2"/>
      <w:sz w:val="32"/>
      <w:szCs w:val="32"/>
    </w:rPr>
  </w:style>
  <w:style w:type="character" w:customStyle="1" w:styleId="30">
    <w:name w:val="标题 3 字符"/>
    <w:basedOn w:val="a0"/>
    <w:link w:val="3"/>
    <w:qFormat/>
    <w:rsid w:val="004C7E0A"/>
    <w:rPr>
      <w:b/>
      <w:bCs/>
      <w:kern w:val="2"/>
      <w:sz w:val="32"/>
      <w:szCs w:val="32"/>
    </w:rPr>
  </w:style>
  <w:style w:type="character" w:customStyle="1" w:styleId="34">
    <w:name w:val="正文文本缩进 3 字符"/>
    <w:basedOn w:val="a0"/>
    <w:link w:val="33"/>
    <w:qFormat/>
    <w:rsid w:val="004C7E0A"/>
    <w:rPr>
      <w:rFonts w:ascii="宋体" w:hAnsi="宋体"/>
      <w:kern w:val="2"/>
      <w:sz w:val="28"/>
      <w:szCs w:val="24"/>
    </w:rPr>
  </w:style>
  <w:style w:type="character" w:customStyle="1" w:styleId="a9">
    <w:name w:val="正文文本缩进 字符"/>
    <w:basedOn w:val="a0"/>
    <w:link w:val="a8"/>
    <w:qFormat/>
    <w:rsid w:val="004C7E0A"/>
    <w:rPr>
      <w:kern w:val="2"/>
      <w:sz w:val="30"/>
      <w:szCs w:val="24"/>
    </w:rPr>
  </w:style>
  <w:style w:type="character" w:customStyle="1" w:styleId="ab">
    <w:name w:val="纯文本 字符"/>
    <w:basedOn w:val="a0"/>
    <w:link w:val="aa"/>
    <w:qFormat/>
    <w:rsid w:val="004C7E0A"/>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4C7E0A"/>
    <w:pPr>
      <w:spacing w:before="0" w:after="0" w:line="300" w:lineRule="auto"/>
      <w:jc w:val="center"/>
    </w:pPr>
    <w:rPr>
      <w:rFonts w:cs="宋体"/>
      <w:b w:val="0"/>
      <w:sz w:val="28"/>
      <w:szCs w:val="20"/>
    </w:rPr>
  </w:style>
  <w:style w:type="character" w:customStyle="1" w:styleId="a5">
    <w:name w:val="批注文字 字符"/>
    <w:basedOn w:val="a0"/>
    <w:link w:val="a4"/>
    <w:qFormat/>
    <w:rsid w:val="004C7E0A"/>
    <w:rPr>
      <w:kern w:val="2"/>
      <w:sz w:val="21"/>
      <w:szCs w:val="24"/>
    </w:rPr>
  </w:style>
  <w:style w:type="character" w:customStyle="1" w:styleId="af5">
    <w:name w:val="批注主题 字符"/>
    <w:basedOn w:val="a5"/>
    <w:link w:val="af4"/>
    <w:qFormat/>
    <w:rsid w:val="004C7E0A"/>
    <w:rPr>
      <w:b/>
      <w:bCs/>
      <w:kern w:val="2"/>
      <w:sz w:val="21"/>
      <w:szCs w:val="24"/>
    </w:rPr>
  </w:style>
  <w:style w:type="character" w:customStyle="1" w:styleId="ad">
    <w:name w:val="日期 字符"/>
    <w:basedOn w:val="a0"/>
    <w:link w:val="ac"/>
    <w:qFormat/>
    <w:rsid w:val="004C7E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xsrjt.com/content/?212.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00;&#2046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12.html" TargetMode="External"/><Relationship Id="rId10" Type="http://schemas.openxmlformats.org/officeDocument/2006/relationships/hyperlink" Target="http://wiki.zhulong.com/baike/detail.asp?t=&#32570;&#38519;" TargetMode="Externa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ww.jxsrjt.com/content/?2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D2648-70E3-4B0B-9F37-494CF5733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58</Pages>
  <Words>5870</Words>
  <Characters>33465</Characters>
  <Application>Microsoft Office Word</Application>
  <DocSecurity>0</DocSecurity>
  <Lines>278</Lines>
  <Paragraphs>78</Paragraphs>
  <ScaleCrop>false</ScaleCrop>
  <Company>mycomputer</Company>
  <LinksUpToDate>false</LinksUpToDate>
  <CharactersWithSpaces>39257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603</cp:revision>
  <cp:lastPrinted>2020-07-31T07:35:00Z</cp:lastPrinted>
  <dcterms:created xsi:type="dcterms:W3CDTF">2020-01-09T17:02:00Z</dcterms:created>
  <dcterms:modified xsi:type="dcterms:W3CDTF">2020-07-31T08:47:00Z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2052-11.1.0.9740</vt:lpwstr>
  </property>
</Properties>
</file>