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22F" w:rsidRDefault="001D122F">
      <w:pPr>
        <w:pStyle w:val="Heading2"/>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1D122F" w:rsidRDefault="00B836EB">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上饶市龙潭大桥改建</w:t>
      </w:r>
      <w:r>
        <w:rPr>
          <w:rFonts w:ascii="Times New Roman" w:eastAsia="黑体"/>
          <w:b/>
          <w:color w:val="auto"/>
          <w:sz w:val="36"/>
          <w:szCs w:val="36"/>
        </w:rPr>
        <w:t>工程项目</w:t>
      </w:r>
    </w:p>
    <w:p w:rsidR="001D122F" w:rsidRDefault="00B836EB">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钢便桥及钢平台</w:t>
      </w:r>
      <w:r w:rsidR="007C0FDC">
        <w:rPr>
          <w:rFonts w:ascii="Times New Roman" w:eastAsia="黑体" w:hint="eastAsia"/>
          <w:b/>
          <w:color w:val="auto"/>
          <w:sz w:val="36"/>
          <w:szCs w:val="36"/>
        </w:rPr>
        <w:t>工程</w:t>
      </w:r>
      <w:r>
        <w:rPr>
          <w:rFonts w:ascii="Times New Roman" w:eastAsia="黑体" w:hint="eastAsia"/>
          <w:b/>
          <w:color w:val="auto"/>
          <w:sz w:val="36"/>
          <w:szCs w:val="36"/>
        </w:rPr>
        <w:t>劳务分包</w:t>
      </w:r>
    </w:p>
    <w:p w:rsidR="001D122F" w:rsidRDefault="001D122F">
      <w:pPr>
        <w:pStyle w:val="Default"/>
        <w:rPr>
          <w:rFonts w:ascii="Times New Roman" w:eastAsia="黑体"/>
          <w:color w:val="auto"/>
          <w:sz w:val="36"/>
          <w:szCs w:val="36"/>
        </w:rPr>
      </w:pPr>
    </w:p>
    <w:p w:rsidR="001D122F" w:rsidRDefault="001D122F">
      <w:pPr>
        <w:pStyle w:val="Default"/>
        <w:rPr>
          <w:rFonts w:ascii="Times New Roman" w:eastAsia="黑体"/>
          <w:color w:val="auto"/>
          <w:sz w:val="36"/>
          <w:szCs w:val="36"/>
        </w:rPr>
      </w:pPr>
    </w:p>
    <w:p w:rsidR="001D122F" w:rsidRDefault="001D122F">
      <w:pPr>
        <w:pStyle w:val="Default"/>
        <w:rPr>
          <w:rFonts w:ascii="Times New Roman" w:eastAsia="黑体"/>
          <w:color w:val="auto"/>
          <w:sz w:val="36"/>
          <w:szCs w:val="36"/>
        </w:rPr>
      </w:pPr>
    </w:p>
    <w:p w:rsidR="001D122F" w:rsidRDefault="001D122F">
      <w:pPr>
        <w:pStyle w:val="Default"/>
        <w:rPr>
          <w:rFonts w:ascii="Times New Roman" w:eastAsia="黑体"/>
          <w:color w:val="auto"/>
          <w:sz w:val="36"/>
          <w:szCs w:val="36"/>
        </w:rPr>
      </w:pPr>
    </w:p>
    <w:p w:rsidR="001D122F" w:rsidRDefault="001D122F">
      <w:pPr>
        <w:pStyle w:val="Default"/>
        <w:rPr>
          <w:rFonts w:ascii="Times New Roman" w:eastAsia="黑体"/>
          <w:color w:val="auto"/>
          <w:sz w:val="36"/>
          <w:szCs w:val="36"/>
        </w:rPr>
      </w:pPr>
    </w:p>
    <w:p w:rsidR="001D122F" w:rsidRDefault="001D122F">
      <w:pPr>
        <w:pStyle w:val="Default"/>
        <w:rPr>
          <w:rFonts w:ascii="Times New Roman" w:eastAsia="黑体"/>
          <w:color w:val="auto"/>
          <w:sz w:val="36"/>
          <w:szCs w:val="36"/>
        </w:rPr>
      </w:pPr>
    </w:p>
    <w:p w:rsidR="001D122F" w:rsidRDefault="001D122F">
      <w:pPr>
        <w:pStyle w:val="Default"/>
        <w:rPr>
          <w:rFonts w:ascii="Times New Roman" w:eastAsia="黑体"/>
          <w:color w:val="auto"/>
          <w:sz w:val="36"/>
          <w:szCs w:val="36"/>
        </w:rPr>
      </w:pPr>
    </w:p>
    <w:p w:rsidR="001D122F" w:rsidRDefault="001D122F">
      <w:pPr>
        <w:pStyle w:val="Default"/>
        <w:rPr>
          <w:rFonts w:ascii="Times New Roman" w:eastAsia="黑体"/>
          <w:color w:val="auto"/>
          <w:sz w:val="36"/>
          <w:szCs w:val="36"/>
        </w:rPr>
      </w:pPr>
    </w:p>
    <w:p w:rsidR="001D122F" w:rsidRDefault="00B836EB">
      <w:pPr>
        <w:widowControl/>
        <w:autoSpaceDE w:val="0"/>
        <w:autoSpaceDN w:val="0"/>
        <w:spacing w:before="120"/>
        <w:jc w:val="center"/>
        <w:textAlignment w:val="bottom"/>
        <w:rPr>
          <w:rFonts w:eastAsia="黑体"/>
          <w:b/>
          <w:snapToGrid w:val="0"/>
          <w:sz w:val="72"/>
          <w:szCs w:val="84"/>
        </w:rPr>
      </w:pPr>
      <w:proofErr w:type="spellStart"/>
      <w:r>
        <w:rPr>
          <w:rFonts w:eastAsia="黑体"/>
          <w:b/>
          <w:snapToGrid w:val="0"/>
          <w:sz w:val="72"/>
          <w:szCs w:val="84"/>
        </w:rPr>
        <w:t>招标文件</w:t>
      </w:r>
      <w:proofErr w:type="spellEnd"/>
    </w:p>
    <w:p w:rsidR="001D122F" w:rsidRDefault="001D122F">
      <w:pPr>
        <w:widowControl/>
        <w:autoSpaceDE w:val="0"/>
        <w:autoSpaceDN w:val="0"/>
        <w:spacing w:before="120"/>
        <w:jc w:val="center"/>
        <w:textAlignment w:val="bottom"/>
        <w:rPr>
          <w:rFonts w:eastAsia="黑体"/>
          <w:bCs/>
          <w:sz w:val="28"/>
          <w:szCs w:val="28"/>
        </w:rPr>
      </w:pPr>
    </w:p>
    <w:p w:rsidR="001D122F" w:rsidRDefault="00B836EB">
      <w:pPr>
        <w:widowControl/>
        <w:autoSpaceDE w:val="0"/>
        <w:autoSpaceDN w:val="0"/>
        <w:spacing w:before="120"/>
        <w:jc w:val="center"/>
        <w:textAlignment w:val="bottom"/>
        <w:rPr>
          <w:rFonts w:eastAsia="黑体"/>
          <w:bCs/>
          <w:sz w:val="28"/>
          <w:szCs w:val="28"/>
        </w:rPr>
      </w:pPr>
      <w:proofErr w:type="spellStart"/>
      <w:r>
        <w:rPr>
          <w:rFonts w:eastAsia="黑体"/>
          <w:bCs/>
          <w:sz w:val="28"/>
          <w:szCs w:val="28"/>
        </w:rPr>
        <w:t>招标编号</w:t>
      </w:r>
      <w:proofErr w:type="spellEnd"/>
      <w:r>
        <w:rPr>
          <w:rFonts w:eastAsia="黑体"/>
          <w:bCs/>
          <w:sz w:val="28"/>
          <w:szCs w:val="28"/>
        </w:rPr>
        <w:t>：</w:t>
      </w:r>
      <w:r>
        <w:rPr>
          <w:rFonts w:eastAsia="黑体" w:hint="eastAsia"/>
          <w:bCs/>
          <w:sz w:val="28"/>
          <w:szCs w:val="28"/>
          <w:u w:val="single"/>
          <w:lang w:eastAsia="zh-CN"/>
        </w:rPr>
        <w:t>上饶市龙潭大桥改建工程</w:t>
      </w:r>
      <w:r>
        <w:rPr>
          <w:rFonts w:eastAsia="黑体"/>
          <w:bCs/>
          <w:sz w:val="28"/>
          <w:szCs w:val="28"/>
          <w:u w:val="single"/>
        </w:rPr>
        <w:t>项目</w:t>
      </w:r>
      <w:r>
        <w:rPr>
          <w:rFonts w:eastAsia="黑体"/>
          <w:bCs/>
          <w:sz w:val="28"/>
          <w:szCs w:val="28"/>
        </w:rPr>
        <w:t>招字【</w:t>
      </w:r>
      <w:r>
        <w:rPr>
          <w:rFonts w:eastAsia="黑体"/>
          <w:bCs/>
          <w:sz w:val="28"/>
          <w:szCs w:val="28"/>
        </w:rPr>
        <w:t>20</w:t>
      </w:r>
      <w:r>
        <w:rPr>
          <w:rFonts w:eastAsia="黑体" w:hint="eastAsia"/>
          <w:bCs/>
          <w:sz w:val="28"/>
          <w:szCs w:val="28"/>
          <w:lang w:eastAsia="zh-CN"/>
        </w:rPr>
        <w:t>20</w:t>
      </w:r>
      <w:r>
        <w:rPr>
          <w:rFonts w:eastAsia="黑体"/>
          <w:bCs/>
          <w:sz w:val="28"/>
          <w:szCs w:val="28"/>
        </w:rPr>
        <w:t>】</w:t>
      </w:r>
      <w:r>
        <w:rPr>
          <w:rFonts w:eastAsia="黑体"/>
          <w:bCs/>
          <w:sz w:val="28"/>
          <w:szCs w:val="28"/>
        </w:rPr>
        <w:t>0</w:t>
      </w:r>
      <w:r>
        <w:rPr>
          <w:rFonts w:eastAsia="黑体" w:hint="eastAsia"/>
          <w:bCs/>
          <w:sz w:val="28"/>
          <w:szCs w:val="28"/>
          <w:lang w:eastAsia="zh-CN"/>
        </w:rPr>
        <w:t>1</w:t>
      </w:r>
      <w:r>
        <w:rPr>
          <w:rFonts w:eastAsia="黑体"/>
          <w:bCs/>
          <w:sz w:val="28"/>
          <w:szCs w:val="28"/>
        </w:rPr>
        <w:t>号</w:t>
      </w:r>
      <w:r>
        <w:rPr>
          <w:rFonts w:eastAsia="黑体"/>
          <w:bCs/>
          <w:sz w:val="28"/>
          <w:szCs w:val="28"/>
        </w:rPr>
        <w:t xml:space="preserve">         </w:t>
      </w:r>
    </w:p>
    <w:p w:rsidR="001D122F" w:rsidRDefault="001D122F">
      <w:pPr>
        <w:widowControl/>
        <w:autoSpaceDE w:val="0"/>
        <w:autoSpaceDN w:val="0"/>
        <w:spacing w:before="120"/>
        <w:jc w:val="center"/>
        <w:textAlignment w:val="bottom"/>
        <w:rPr>
          <w:rFonts w:eastAsia="黑体"/>
          <w:bCs/>
          <w:sz w:val="28"/>
          <w:szCs w:val="28"/>
          <w:u w:val="single"/>
        </w:rPr>
      </w:pPr>
    </w:p>
    <w:p w:rsidR="001D122F" w:rsidRDefault="001D122F">
      <w:pPr>
        <w:pStyle w:val="Default"/>
        <w:spacing w:line="400" w:lineRule="exact"/>
        <w:rPr>
          <w:rFonts w:ascii="Times New Roman" w:eastAsia="黑体"/>
          <w:color w:val="auto"/>
          <w:sz w:val="36"/>
          <w:szCs w:val="36"/>
        </w:rPr>
      </w:pPr>
    </w:p>
    <w:p w:rsidR="001D122F" w:rsidRDefault="001D122F">
      <w:pPr>
        <w:pStyle w:val="Default"/>
        <w:spacing w:line="400" w:lineRule="exact"/>
        <w:rPr>
          <w:rFonts w:ascii="Times New Roman" w:eastAsia="黑体"/>
          <w:color w:val="auto"/>
          <w:sz w:val="36"/>
          <w:szCs w:val="36"/>
        </w:rPr>
      </w:pPr>
    </w:p>
    <w:p w:rsidR="001D122F" w:rsidRDefault="001D122F">
      <w:pPr>
        <w:pStyle w:val="Default"/>
        <w:spacing w:line="400" w:lineRule="exact"/>
        <w:rPr>
          <w:rFonts w:ascii="Times New Roman" w:eastAsia="黑体"/>
          <w:color w:val="auto"/>
          <w:sz w:val="36"/>
          <w:szCs w:val="36"/>
        </w:rPr>
      </w:pPr>
    </w:p>
    <w:p w:rsidR="001D122F" w:rsidRDefault="001D122F">
      <w:pPr>
        <w:pStyle w:val="Default"/>
        <w:spacing w:line="400" w:lineRule="exact"/>
        <w:rPr>
          <w:rFonts w:ascii="Times New Roman" w:eastAsia="黑体"/>
          <w:color w:val="auto"/>
          <w:sz w:val="36"/>
          <w:szCs w:val="36"/>
        </w:rPr>
      </w:pPr>
    </w:p>
    <w:p w:rsidR="001D122F" w:rsidRDefault="001D122F">
      <w:pPr>
        <w:pStyle w:val="Default"/>
        <w:spacing w:line="400" w:lineRule="exact"/>
        <w:rPr>
          <w:rFonts w:ascii="Times New Roman" w:eastAsia="黑体"/>
          <w:color w:val="auto"/>
          <w:sz w:val="36"/>
          <w:szCs w:val="36"/>
        </w:rPr>
      </w:pPr>
    </w:p>
    <w:p w:rsidR="001D122F" w:rsidRDefault="001D122F">
      <w:pPr>
        <w:pStyle w:val="Default"/>
        <w:spacing w:line="400" w:lineRule="exact"/>
        <w:rPr>
          <w:rFonts w:ascii="Times New Roman" w:eastAsia="黑体"/>
          <w:color w:val="auto"/>
          <w:sz w:val="36"/>
          <w:szCs w:val="36"/>
        </w:rPr>
      </w:pPr>
    </w:p>
    <w:p w:rsidR="001D122F" w:rsidRDefault="001D122F">
      <w:pPr>
        <w:pStyle w:val="Default"/>
        <w:spacing w:line="400" w:lineRule="exact"/>
        <w:rPr>
          <w:rFonts w:ascii="Times New Roman" w:eastAsia="黑体"/>
          <w:color w:val="auto"/>
          <w:sz w:val="36"/>
          <w:szCs w:val="36"/>
        </w:rPr>
      </w:pPr>
    </w:p>
    <w:p w:rsidR="001D122F" w:rsidRDefault="001D122F">
      <w:pPr>
        <w:pStyle w:val="Default"/>
        <w:spacing w:line="400" w:lineRule="exact"/>
        <w:rPr>
          <w:rFonts w:ascii="Times New Roman" w:eastAsia="黑体"/>
          <w:color w:val="auto"/>
          <w:sz w:val="36"/>
          <w:szCs w:val="36"/>
        </w:rPr>
      </w:pPr>
    </w:p>
    <w:p w:rsidR="001D122F" w:rsidRDefault="001D122F">
      <w:pPr>
        <w:pStyle w:val="Default"/>
        <w:spacing w:line="400" w:lineRule="exact"/>
        <w:rPr>
          <w:rFonts w:ascii="Times New Roman" w:eastAsia="黑体"/>
          <w:color w:val="auto"/>
          <w:sz w:val="36"/>
          <w:szCs w:val="36"/>
        </w:rPr>
      </w:pPr>
    </w:p>
    <w:p w:rsidR="001D122F" w:rsidRDefault="001D122F">
      <w:pPr>
        <w:pStyle w:val="Default"/>
        <w:spacing w:line="400" w:lineRule="exact"/>
        <w:rPr>
          <w:rFonts w:ascii="Times New Roman" w:eastAsia="黑体"/>
          <w:bCs/>
          <w:color w:val="auto"/>
          <w:sz w:val="36"/>
          <w:szCs w:val="36"/>
        </w:rPr>
      </w:pPr>
    </w:p>
    <w:p w:rsidR="001D122F" w:rsidRDefault="001D122F">
      <w:pPr>
        <w:pStyle w:val="Default"/>
        <w:spacing w:line="400" w:lineRule="exact"/>
        <w:ind w:firstLineChars="300" w:firstLine="1440"/>
        <w:jc w:val="center"/>
        <w:rPr>
          <w:rFonts w:ascii="Times New Roman" w:eastAsia="黑体"/>
          <w:bCs/>
          <w:color w:val="auto"/>
          <w:sz w:val="48"/>
          <w:szCs w:val="28"/>
        </w:rPr>
      </w:pPr>
    </w:p>
    <w:p w:rsidR="001D122F" w:rsidRDefault="00B836EB">
      <w:pPr>
        <w:jc w:val="center"/>
        <w:rPr>
          <w:rFonts w:eastAsia="黑体"/>
          <w:b/>
          <w:sz w:val="32"/>
        </w:rPr>
      </w:pPr>
      <w:proofErr w:type="spellStart"/>
      <w:r>
        <w:rPr>
          <w:rFonts w:eastAsia="黑体"/>
          <w:b/>
          <w:sz w:val="32"/>
        </w:rPr>
        <w:t>招标人：江西省现代路桥工程集团有限公司</w:t>
      </w:r>
      <w:proofErr w:type="spellEnd"/>
    </w:p>
    <w:p w:rsidR="001D122F" w:rsidRDefault="001D122F"/>
    <w:p w:rsidR="001D122F" w:rsidRDefault="001D122F"/>
    <w:p w:rsidR="001D122F" w:rsidRDefault="00B836EB">
      <w:pPr>
        <w:jc w:val="center"/>
        <w:rPr>
          <w:rFonts w:eastAsia="方正兰亭超细黑简体"/>
          <w:b/>
          <w:sz w:val="32"/>
          <w:szCs w:val="28"/>
        </w:rPr>
      </w:pPr>
      <w:proofErr w:type="spellStart"/>
      <w:r>
        <w:rPr>
          <w:rFonts w:eastAsia="方正兰亭超细黑简体"/>
          <w:b/>
          <w:sz w:val="32"/>
          <w:szCs w:val="28"/>
        </w:rPr>
        <w:t>二〇</w:t>
      </w:r>
      <w:proofErr w:type="spellEnd"/>
      <w:r>
        <w:rPr>
          <w:rFonts w:eastAsia="方正兰亭超细黑简体" w:hint="eastAsia"/>
          <w:b/>
          <w:sz w:val="32"/>
          <w:szCs w:val="28"/>
          <w:lang w:eastAsia="zh-CN"/>
        </w:rPr>
        <w:t>二</w:t>
      </w:r>
      <w:proofErr w:type="spellStart"/>
      <w:r>
        <w:rPr>
          <w:rFonts w:eastAsia="方正兰亭超细黑简体"/>
          <w:b/>
          <w:sz w:val="32"/>
          <w:szCs w:val="28"/>
        </w:rPr>
        <w:t>〇年</w:t>
      </w:r>
      <w:proofErr w:type="spellEnd"/>
      <w:r>
        <w:rPr>
          <w:rFonts w:eastAsia="方正兰亭超细黑简体" w:hint="eastAsia"/>
          <w:b/>
          <w:sz w:val="32"/>
          <w:szCs w:val="28"/>
          <w:lang w:eastAsia="zh-CN"/>
        </w:rPr>
        <w:t>六</w:t>
      </w:r>
      <w:r>
        <w:rPr>
          <w:rFonts w:eastAsia="方正兰亭超细黑简体"/>
          <w:b/>
          <w:sz w:val="32"/>
          <w:szCs w:val="28"/>
        </w:rPr>
        <w:t>月</w:t>
      </w:r>
    </w:p>
    <w:p w:rsidR="001D122F" w:rsidRDefault="001D122F"/>
    <w:p w:rsidR="001D122F" w:rsidRDefault="00B836EB">
      <w:pPr>
        <w:pStyle w:val="1"/>
        <w:spacing w:before="120" w:after="120" w:line="360" w:lineRule="auto"/>
      </w:pPr>
      <w:bookmarkStart w:id="2" w:name="_Toc10380924"/>
      <w:r>
        <w:lastRenderedPageBreak/>
        <w:t>说</w:t>
      </w:r>
      <w:r>
        <w:t xml:space="preserve">  </w:t>
      </w:r>
      <w:r>
        <w:t>明</w:t>
      </w:r>
      <w:bookmarkEnd w:id="2"/>
    </w:p>
    <w:p w:rsidR="001D122F" w:rsidRDefault="00B836EB">
      <w:pPr>
        <w:pStyle w:val="20"/>
        <w:spacing w:after="0" w:line="360" w:lineRule="auto"/>
        <w:ind w:leftChars="0" w:left="0" w:firstLineChars="200" w:firstLine="480"/>
        <w:rPr>
          <w:sz w:val="24"/>
          <w:szCs w:val="27"/>
        </w:rPr>
      </w:pPr>
      <w:r>
        <w:rPr>
          <w:sz w:val="24"/>
          <w:szCs w:val="27"/>
        </w:rPr>
        <w:t>一、</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zh-CN"/>
        </w:rPr>
        <w:t>上饶市龙潭大桥</w:t>
      </w:r>
      <w:proofErr w:type="spellStart"/>
      <w:r>
        <w:rPr>
          <w:rFonts w:asciiTheme="majorEastAsia" w:eastAsiaTheme="majorEastAsia" w:hAnsiTheme="majorEastAsia" w:hint="eastAsia"/>
          <w:sz w:val="24"/>
          <w:szCs w:val="24"/>
        </w:rPr>
        <w:t>改建</w:t>
      </w:r>
      <w:r>
        <w:rPr>
          <w:rFonts w:asciiTheme="majorEastAsia" w:eastAsiaTheme="majorEastAsia" w:hAnsiTheme="majorEastAsia"/>
          <w:sz w:val="24"/>
          <w:szCs w:val="24"/>
        </w:rPr>
        <w:t>工程项目</w:t>
      </w:r>
      <w:proofErr w:type="spellEnd"/>
      <w:r>
        <w:rPr>
          <w:rFonts w:asciiTheme="majorEastAsia" w:eastAsiaTheme="majorEastAsia" w:hAnsiTheme="majorEastAsia" w:hint="eastAsia"/>
          <w:sz w:val="24"/>
          <w:szCs w:val="24"/>
          <w:lang w:eastAsia="zh-CN"/>
        </w:rPr>
        <w:t>钢便桥及平台</w:t>
      </w:r>
      <w:r>
        <w:rPr>
          <w:rFonts w:hint="eastAsia"/>
          <w:sz w:val="24"/>
          <w:szCs w:val="27"/>
          <w:lang w:eastAsia="zh-CN"/>
        </w:rPr>
        <w:t>劳务分包</w:t>
      </w:r>
      <w:proofErr w:type="spellStart"/>
      <w:r>
        <w:rPr>
          <w:sz w:val="24"/>
          <w:szCs w:val="27"/>
        </w:rPr>
        <w:t>招标文件》以相关</w:t>
      </w:r>
      <w:r>
        <w:rPr>
          <w:sz w:val="24"/>
        </w:rPr>
        <w:t>法律、法规的规定及</w:t>
      </w:r>
      <w:proofErr w:type="spellEnd"/>
      <w:r>
        <w:rPr>
          <w:rFonts w:hint="eastAsia"/>
          <w:sz w:val="24"/>
          <w:lang w:eastAsia="zh-CN"/>
        </w:rPr>
        <w:t>《上饶市交通建设投资集团有限公司</w:t>
      </w:r>
      <w:proofErr w:type="spellStart"/>
      <w:r>
        <w:rPr>
          <w:sz w:val="24"/>
        </w:rPr>
        <w:t>劳务分包管理</w:t>
      </w:r>
      <w:proofErr w:type="spellEnd"/>
      <w:r>
        <w:rPr>
          <w:rFonts w:hint="eastAsia"/>
          <w:sz w:val="24"/>
          <w:lang w:eastAsia="zh-CN"/>
        </w:rPr>
        <w:t>制度》</w:t>
      </w:r>
      <w:proofErr w:type="spellStart"/>
      <w:r>
        <w:rPr>
          <w:sz w:val="24"/>
        </w:rPr>
        <w:t>等</w:t>
      </w:r>
      <w:r>
        <w:rPr>
          <w:sz w:val="24"/>
          <w:szCs w:val="27"/>
        </w:rPr>
        <w:t>为依据，结合本项目的具体特点和实际需要编制而成</w:t>
      </w:r>
      <w:proofErr w:type="spellEnd"/>
      <w:r>
        <w:rPr>
          <w:sz w:val="24"/>
          <w:szCs w:val="27"/>
        </w:rPr>
        <w:t>。</w:t>
      </w:r>
    </w:p>
    <w:p w:rsidR="001D122F" w:rsidRDefault="00B836EB">
      <w:pPr>
        <w:pStyle w:val="20"/>
        <w:spacing w:after="0" w:line="360" w:lineRule="auto"/>
        <w:ind w:leftChars="0" w:left="0" w:firstLineChars="200" w:firstLine="480"/>
        <w:rPr>
          <w:sz w:val="24"/>
          <w:szCs w:val="27"/>
        </w:rPr>
      </w:pPr>
      <w:r>
        <w:rPr>
          <w:sz w:val="24"/>
          <w:szCs w:val="27"/>
        </w:rPr>
        <w:t>二、本招标文件在</w:t>
      </w:r>
      <w:r>
        <w:rPr>
          <w:sz w:val="24"/>
          <w:szCs w:val="27"/>
        </w:rPr>
        <w:t>“</w:t>
      </w:r>
      <w:r>
        <w:rPr>
          <w:sz w:val="24"/>
          <w:szCs w:val="27"/>
        </w:rPr>
        <w:t>投标人须知前附表</w:t>
      </w:r>
      <w:r>
        <w:rPr>
          <w:sz w:val="24"/>
          <w:szCs w:val="27"/>
        </w:rPr>
        <w:t>”</w:t>
      </w:r>
      <w:r>
        <w:rPr>
          <w:sz w:val="24"/>
          <w:szCs w:val="27"/>
        </w:rPr>
        <w:t>和</w:t>
      </w:r>
      <w:r>
        <w:rPr>
          <w:sz w:val="24"/>
          <w:szCs w:val="27"/>
        </w:rPr>
        <w:t>“</w:t>
      </w:r>
      <w:r>
        <w:rPr>
          <w:sz w:val="24"/>
          <w:szCs w:val="27"/>
        </w:rPr>
        <w:t>评标办法前附表</w:t>
      </w:r>
      <w:r>
        <w:rPr>
          <w:sz w:val="24"/>
          <w:szCs w:val="27"/>
        </w:rPr>
        <w:t>”</w:t>
      </w:r>
      <w:r>
        <w:rPr>
          <w:sz w:val="24"/>
          <w:szCs w:val="27"/>
        </w:rPr>
        <w:t>中分别对</w:t>
      </w:r>
      <w:r>
        <w:rPr>
          <w:sz w:val="24"/>
          <w:szCs w:val="27"/>
        </w:rPr>
        <w:t>“</w:t>
      </w:r>
      <w:r>
        <w:rPr>
          <w:sz w:val="24"/>
          <w:szCs w:val="27"/>
        </w:rPr>
        <w:t>投标人须知</w:t>
      </w:r>
      <w:r>
        <w:rPr>
          <w:sz w:val="24"/>
          <w:szCs w:val="27"/>
        </w:rPr>
        <w:t>”</w:t>
      </w:r>
      <w:r>
        <w:rPr>
          <w:sz w:val="24"/>
          <w:szCs w:val="27"/>
        </w:rPr>
        <w:t>正文和</w:t>
      </w:r>
      <w:r>
        <w:rPr>
          <w:sz w:val="24"/>
          <w:szCs w:val="27"/>
        </w:rPr>
        <w:t>“</w:t>
      </w:r>
      <w:r>
        <w:rPr>
          <w:sz w:val="24"/>
          <w:szCs w:val="27"/>
        </w:rPr>
        <w:t>评标办法</w:t>
      </w:r>
      <w:r>
        <w:rPr>
          <w:sz w:val="24"/>
          <w:szCs w:val="27"/>
        </w:rPr>
        <w:t>”</w:t>
      </w:r>
      <w:r>
        <w:rPr>
          <w:sz w:val="24"/>
          <w:szCs w:val="27"/>
        </w:rPr>
        <w:t>正文进行了补充、细化；前附表未对正文进行补充、细化的，以正文为准；前附表中编列为不适用或不允许或不接受的条款（包括但不限于有关调价函、备选投标方案、联合体等规定）等</w:t>
      </w:r>
      <w:r>
        <w:rPr>
          <w:sz w:val="24"/>
          <w:szCs w:val="27"/>
        </w:rPr>
        <w:t>,</w:t>
      </w:r>
      <w:r>
        <w:rPr>
          <w:sz w:val="24"/>
          <w:szCs w:val="27"/>
        </w:rPr>
        <w:t>均不适用于本项目。</w:t>
      </w:r>
    </w:p>
    <w:p w:rsidR="001D122F" w:rsidRDefault="00B836EB">
      <w:pPr>
        <w:pStyle w:val="20"/>
        <w:spacing w:after="0" w:line="360" w:lineRule="auto"/>
        <w:ind w:leftChars="0" w:left="0" w:firstLineChars="200" w:firstLine="480"/>
        <w:rPr>
          <w:sz w:val="24"/>
          <w:szCs w:val="27"/>
        </w:rPr>
      </w:pPr>
      <w:proofErr w:type="spellStart"/>
      <w:r>
        <w:rPr>
          <w:sz w:val="24"/>
          <w:szCs w:val="27"/>
        </w:rPr>
        <w:t>三、投标人应按本招标文件的要求认真编制投标文件，完整地响应招标文件的规定和内容，避免投标文件因不能通过评审而被拒绝</w:t>
      </w:r>
      <w:proofErr w:type="spellEnd"/>
      <w:r>
        <w:rPr>
          <w:sz w:val="24"/>
          <w:szCs w:val="27"/>
        </w:rPr>
        <w:t>。</w:t>
      </w:r>
    </w:p>
    <w:p w:rsidR="001D122F" w:rsidRDefault="001D122F">
      <w:pPr>
        <w:pStyle w:val="20"/>
        <w:spacing w:after="0" w:line="360" w:lineRule="auto"/>
        <w:ind w:leftChars="0" w:left="0" w:firstLineChars="200" w:firstLine="480"/>
        <w:rPr>
          <w:sz w:val="24"/>
          <w:szCs w:val="27"/>
        </w:rPr>
      </w:pPr>
    </w:p>
    <w:p w:rsidR="001D122F" w:rsidRDefault="001D122F">
      <w:pPr>
        <w:pStyle w:val="Default"/>
        <w:spacing w:line="360" w:lineRule="auto"/>
        <w:jc w:val="center"/>
        <w:rPr>
          <w:rFonts w:ascii="Times New Roman"/>
          <w:color w:val="auto"/>
          <w:sz w:val="32"/>
          <w:szCs w:val="32"/>
        </w:rPr>
      </w:pPr>
    </w:p>
    <w:p w:rsidR="001D122F" w:rsidRDefault="001D122F">
      <w:pPr>
        <w:pStyle w:val="Default"/>
        <w:spacing w:line="360" w:lineRule="auto"/>
        <w:jc w:val="center"/>
        <w:rPr>
          <w:rFonts w:ascii="Times New Roman"/>
          <w:color w:val="auto"/>
          <w:sz w:val="32"/>
          <w:szCs w:val="32"/>
        </w:rPr>
      </w:pPr>
    </w:p>
    <w:p w:rsidR="001D122F" w:rsidRDefault="00B836EB">
      <w:pPr>
        <w:pStyle w:val="20"/>
        <w:spacing w:after="0" w:line="360" w:lineRule="auto"/>
        <w:ind w:leftChars="0" w:left="0" w:firstLineChars="200" w:firstLine="480"/>
        <w:rPr>
          <w:sz w:val="24"/>
          <w:szCs w:val="27"/>
        </w:rPr>
      </w:pPr>
      <w:r>
        <w:rPr>
          <w:sz w:val="24"/>
          <w:szCs w:val="27"/>
        </w:rPr>
        <w:t>注：</w:t>
      </w:r>
    </w:p>
    <w:p w:rsidR="001D122F" w:rsidRDefault="00B836EB">
      <w:pPr>
        <w:pStyle w:val="20"/>
        <w:spacing w:after="0" w:line="360" w:lineRule="auto"/>
        <w:ind w:leftChars="0" w:left="0" w:firstLineChars="200" w:firstLine="480"/>
        <w:rPr>
          <w:sz w:val="24"/>
          <w:szCs w:val="27"/>
        </w:rPr>
      </w:pPr>
      <w:r>
        <w:rPr>
          <w:sz w:val="24"/>
          <w:szCs w:val="27"/>
        </w:rPr>
        <w:t>1</w:t>
      </w:r>
      <w:r>
        <w:rPr>
          <w:sz w:val="24"/>
          <w:szCs w:val="27"/>
        </w:rPr>
        <w:t>、招标文件中提到的时间除有特别说明外，均指北京时间。</w:t>
      </w:r>
    </w:p>
    <w:p w:rsidR="001D122F" w:rsidRDefault="00B836EB">
      <w:pPr>
        <w:pStyle w:val="20"/>
        <w:spacing w:after="0" w:line="360" w:lineRule="auto"/>
        <w:ind w:leftChars="0" w:left="0" w:firstLineChars="200" w:firstLine="480"/>
        <w:rPr>
          <w:sz w:val="24"/>
          <w:szCs w:val="27"/>
        </w:rPr>
      </w:pPr>
      <w:r>
        <w:rPr>
          <w:sz w:val="24"/>
          <w:szCs w:val="27"/>
        </w:rPr>
        <w:t>2</w:t>
      </w:r>
      <w:r>
        <w:rPr>
          <w:sz w:val="24"/>
          <w:szCs w:val="27"/>
        </w:rPr>
        <w:t>、招标文件中提到的货币单位除有特别说明外，均指人民币元。</w:t>
      </w:r>
    </w:p>
    <w:p w:rsidR="001D122F" w:rsidRDefault="00B836EB">
      <w:pPr>
        <w:pStyle w:val="20"/>
        <w:spacing w:after="0" w:line="360" w:lineRule="auto"/>
        <w:ind w:leftChars="0" w:left="0" w:firstLineChars="200" w:firstLine="480"/>
        <w:rPr>
          <w:sz w:val="32"/>
          <w:szCs w:val="32"/>
        </w:rPr>
      </w:pPr>
      <w:r>
        <w:rPr>
          <w:sz w:val="24"/>
          <w:szCs w:val="27"/>
        </w:rPr>
        <w:t>3</w:t>
      </w:r>
      <w:r>
        <w:rPr>
          <w:sz w:val="24"/>
          <w:szCs w:val="27"/>
        </w:rPr>
        <w:t>、招标文件所指复印件均指彩色</w:t>
      </w:r>
      <w:r>
        <w:rPr>
          <w:rFonts w:hint="eastAsia"/>
          <w:sz w:val="24"/>
          <w:szCs w:val="27"/>
          <w:lang w:eastAsia="zh-CN"/>
        </w:rPr>
        <w:t>（黑白）</w:t>
      </w:r>
      <w:proofErr w:type="spellStart"/>
      <w:r>
        <w:rPr>
          <w:sz w:val="24"/>
          <w:szCs w:val="27"/>
        </w:rPr>
        <w:t>复印件或彩色</w:t>
      </w:r>
      <w:proofErr w:type="spellEnd"/>
      <w:r>
        <w:rPr>
          <w:rFonts w:hint="eastAsia"/>
          <w:sz w:val="24"/>
          <w:szCs w:val="27"/>
          <w:lang w:eastAsia="zh-CN"/>
        </w:rPr>
        <w:t>（黑白）</w:t>
      </w:r>
      <w:proofErr w:type="spellStart"/>
      <w:r>
        <w:rPr>
          <w:sz w:val="24"/>
          <w:szCs w:val="27"/>
        </w:rPr>
        <w:t>扫描件（仅限正本），投标文件副本可以是正本的黑白复印件</w:t>
      </w:r>
      <w:proofErr w:type="spellEnd"/>
      <w:r>
        <w:rPr>
          <w:sz w:val="24"/>
          <w:szCs w:val="27"/>
        </w:rPr>
        <w:t>。</w:t>
      </w:r>
    </w:p>
    <w:p w:rsidR="001D122F" w:rsidRDefault="001D122F">
      <w:pPr>
        <w:spacing w:line="360" w:lineRule="auto"/>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B836EB">
      <w:pPr>
        <w:pStyle w:val="Heading2"/>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1D122F" w:rsidRDefault="001D122F">
      <w:pPr>
        <w:pStyle w:val="Heading2"/>
        <w:tabs>
          <w:tab w:val="left" w:pos="4507"/>
        </w:tabs>
        <w:spacing w:line="520" w:lineRule="exact"/>
        <w:ind w:left="0"/>
        <w:rPr>
          <w:rFonts w:asciiTheme="minorEastAsia" w:eastAsiaTheme="minorEastAsia" w:hAnsiTheme="minorEastAsia" w:cs="黑体"/>
          <w:w w:val="95"/>
          <w:sz w:val="36"/>
          <w:szCs w:val="36"/>
          <w:lang w:eastAsia="zh-CN"/>
        </w:rPr>
      </w:pPr>
    </w:p>
    <w:bookmarkEnd w:id="0"/>
    <w:bookmarkEnd w:id="1"/>
    <w:p w:rsidR="007C0FDC" w:rsidRDefault="00B836EB">
      <w:pPr>
        <w:spacing w:line="50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上饶市龙潭大桥</w:t>
      </w:r>
      <w:proofErr w:type="spellStart"/>
      <w:r>
        <w:rPr>
          <w:rFonts w:asciiTheme="majorEastAsia" w:eastAsiaTheme="majorEastAsia" w:hAnsiTheme="majorEastAsia" w:hint="eastAsia"/>
          <w:b/>
          <w:sz w:val="28"/>
          <w:szCs w:val="28"/>
        </w:rPr>
        <w:t>改建</w:t>
      </w:r>
      <w:r>
        <w:rPr>
          <w:rFonts w:asciiTheme="majorEastAsia" w:eastAsiaTheme="majorEastAsia" w:hAnsiTheme="majorEastAsia"/>
          <w:b/>
          <w:sz w:val="28"/>
          <w:szCs w:val="28"/>
        </w:rPr>
        <w:t>工程项目</w:t>
      </w:r>
      <w:proofErr w:type="spellEnd"/>
    </w:p>
    <w:p w:rsidR="001D122F" w:rsidRDefault="00B836EB">
      <w:pPr>
        <w:spacing w:line="500" w:lineRule="exact"/>
        <w:jc w:val="center"/>
        <w:rPr>
          <w:rFonts w:ascii="宋体" w:eastAsia="宋体" w:hAnsi="宋体" w:cs="宋体"/>
          <w:b/>
          <w:bCs/>
          <w:color w:val="000000"/>
          <w:sz w:val="28"/>
          <w:szCs w:val="28"/>
        </w:rPr>
      </w:pPr>
      <w:r>
        <w:rPr>
          <w:rFonts w:asciiTheme="majorEastAsia" w:eastAsiaTheme="majorEastAsia" w:hAnsiTheme="majorEastAsia" w:hint="eastAsia"/>
          <w:b/>
          <w:sz w:val="28"/>
          <w:szCs w:val="28"/>
          <w:lang w:eastAsia="zh-CN"/>
        </w:rPr>
        <w:t>钢便桥及钢平台</w:t>
      </w:r>
      <w:r w:rsidR="007C0FDC">
        <w:rPr>
          <w:rFonts w:asciiTheme="majorEastAsia" w:eastAsiaTheme="majorEastAsia" w:hAnsiTheme="majorEastAsia" w:hint="eastAsia"/>
          <w:b/>
          <w:sz w:val="28"/>
          <w:szCs w:val="28"/>
          <w:lang w:eastAsia="zh-CN"/>
        </w:rPr>
        <w:t>工程劳务分包</w:t>
      </w:r>
      <w:proofErr w:type="spellStart"/>
      <w:r>
        <w:rPr>
          <w:rFonts w:ascii="宋体" w:eastAsia="宋体" w:hAnsi="宋体" w:cs="宋体" w:hint="eastAsia"/>
          <w:b/>
          <w:bCs/>
          <w:color w:val="000000"/>
          <w:sz w:val="28"/>
          <w:szCs w:val="28"/>
        </w:rPr>
        <w:t>招标公告</w:t>
      </w:r>
      <w:proofErr w:type="spellEnd"/>
    </w:p>
    <w:p w:rsidR="001D122F" w:rsidRDefault="00B836EB">
      <w:pPr>
        <w:spacing w:line="500" w:lineRule="exact"/>
        <w:rPr>
          <w:rFonts w:ascii="宋体" w:eastAsia="宋体" w:hAnsi="宋体" w:cs="宋体"/>
          <w:b/>
          <w:bCs/>
          <w:color w:val="000000"/>
          <w:sz w:val="28"/>
          <w:szCs w:val="28"/>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Times New Roman"/>
          <w:b/>
          <w:bCs/>
          <w:color w:val="000000"/>
          <w:sz w:val="28"/>
          <w:szCs w:val="28"/>
        </w:rPr>
        <w:t>1</w:t>
      </w:r>
      <w:bookmarkEnd w:id="6"/>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招标条件</w:t>
      </w:r>
    </w:p>
    <w:p w:rsidR="001D122F" w:rsidRDefault="00B836EB">
      <w:pPr>
        <w:spacing w:line="500" w:lineRule="exact"/>
        <w:ind w:firstLineChars="200" w:firstLine="480"/>
        <w:rPr>
          <w:sz w:val="24"/>
        </w:rPr>
      </w:pPr>
      <w:proofErr w:type="spellStart"/>
      <w:r>
        <w:rPr>
          <w:sz w:val="24"/>
        </w:rPr>
        <w:t>本项目</w:t>
      </w:r>
      <w:proofErr w:type="spellEnd"/>
      <w:r>
        <w:rPr>
          <w:rFonts w:hint="eastAsia"/>
          <w:sz w:val="24"/>
          <w:lang w:eastAsia="zh-CN"/>
        </w:rPr>
        <w:t>为</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r>
        <w:rPr>
          <w:sz w:val="24"/>
        </w:rPr>
        <w:t>，总承包单位为</w:t>
      </w:r>
      <w:r>
        <w:rPr>
          <w:spacing w:val="10"/>
          <w:sz w:val="24"/>
          <w:u w:val="single"/>
        </w:rPr>
        <w:t>江西省现代路桥工程集团有限公司</w:t>
      </w:r>
      <w:r>
        <w:rPr>
          <w:spacing w:val="10"/>
          <w:sz w:val="24"/>
        </w:rPr>
        <w:t>，招标人为江西省现代路桥工程集团有限公司，本</w:t>
      </w:r>
      <w:r>
        <w:rPr>
          <w:sz w:val="24"/>
        </w:rPr>
        <w:t>项目已具备招标条件，现</w:t>
      </w:r>
      <w:r>
        <w:rPr>
          <w:rFonts w:hint="eastAsia"/>
          <w:sz w:val="24"/>
        </w:rPr>
        <w:t>对该项目</w:t>
      </w:r>
      <w:proofErr w:type="spellEnd"/>
      <w:r>
        <w:rPr>
          <w:rFonts w:hint="eastAsia"/>
          <w:sz w:val="24"/>
          <w:u w:val="single"/>
          <w:lang w:eastAsia="zh-CN"/>
        </w:rPr>
        <w:t>临时钢便桥及钢平台</w:t>
      </w:r>
      <w:proofErr w:type="spellStart"/>
      <w:r>
        <w:rPr>
          <w:rFonts w:hint="eastAsia"/>
          <w:sz w:val="24"/>
        </w:rPr>
        <w:t>劳</w:t>
      </w:r>
      <w:r>
        <w:rPr>
          <w:rFonts w:asciiTheme="minorEastAsia" w:hAnsiTheme="minorEastAsia" w:hint="eastAsia"/>
          <w:sz w:val="24"/>
        </w:rPr>
        <w:t>务进</w:t>
      </w:r>
      <w:r>
        <w:rPr>
          <w:rFonts w:hint="eastAsia"/>
          <w:sz w:val="24"/>
        </w:rPr>
        <w:t>行公开招标</w:t>
      </w:r>
      <w:proofErr w:type="spellEnd"/>
      <w:r>
        <w:rPr>
          <w:sz w:val="24"/>
        </w:rPr>
        <w:t>。</w:t>
      </w:r>
    </w:p>
    <w:p w:rsidR="001D122F" w:rsidRDefault="00B836EB">
      <w:pPr>
        <w:spacing w:line="500" w:lineRule="exact"/>
        <w:rPr>
          <w:rFonts w:ascii="宋体" w:eastAsia="宋体" w:hAnsi="宋体" w:cs="宋体"/>
          <w:b/>
          <w:bCs/>
          <w:color w:val="000000"/>
          <w:sz w:val="28"/>
          <w:szCs w:val="28"/>
        </w:rPr>
      </w:pPr>
      <w:bookmarkStart w:id="7" w:name="_Toc152045513"/>
      <w:bookmarkStart w:id="8" w:name="_Toc152042289"/>
      <w:bookmarkStart w:id="9" w:name="_Toc179632529"/>
      <w:bookmarkStart w:id="10" w:name="_Toc144974481"/>
      <w:bookmarkEnd w:id="7"/>
      <w:bookmarkEnd w:id="8"/>
      <w:bookmarkEnd w:id="9"/>
      <w:r>
        <w:rPr>
          <w:rFonts w:ascii="宋体" w:eastAsia="宋体" w:hAnsi="宋体" w:cs="Times New Roman"/>
          <w:b/>
          <w:bCs/>
          <w:color w:val="000000"/>
          <w:sz w:val="28"/>
          <w:szCs w:val="28"/>
        </w:rPr>
        <w:t>2</w:t>
      </w:r>
      <w:bookmarkEnd w:id="10"/>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项目概况与招标范围</w:t>
      </w:r>
    </w:p>
    <w:p w:rsidR="001D122F" w:rsidRDefault="00B836EB">
      <w:pPr>
        <w:spacing w:line="500" w:lineRule="exact"/>
        <w:ind w:firstLineChars="200" w:firstLine="482"/>
        <w:rPr>
          <w:rFonts w:ascii="宋体" w:eastAsia="宋体" w:hAnsi="宋体" w:cs="宋体"/>
          <w:bCs/>
          <w:color w:val="000000"/>
          <w:sz w:val="24"/>
          <w:u w:val="single"/>
        </w:rPr>
      </w:pPr>
      <w:bookmarkStart w:id="11" w:name="_Toc144974482"/>
      <w:r>
        <w:rPr>
          <w:rFonts w:ascii="宋体" w:eastAsia="宋体" w:hAnsi="宋体" w:cs="宋体" w:hint="eastAsia"/>
          <w:b/>
          <w:color w:val="000000"/>
          <w:sz w:val="24"/>
        </w:rPr>
        <w:t>2.1、工程名称：</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proofErr w:type="spellEnd"/>
    </w:p>
    <w:p w:rsidR="001D122F" w:rsidRDefault="00B836EB">
      <w:pPr>
        <w:spacing w:line="500" w:lineRule="exact"/>
        <w:ind w:firstLineChars="200" w:firstLine="482"/>
        <w:rPr>
          <w:rFonts w:ascii="宋体" w:eastAsia="宋体" w:hAnsi="宋体" w:cs="宋体"/>
          <w:bCs/>
          <w:color w:val="000000"/>
          <w:sz w:val="24"/>
        </w:rPr>
      </w:pPr>
      <w:r>
        <w:rPr>
          <w:rFonts w:ascii="宋体" w:eastAsia="宋体" w:hAnsi="宋体" w:cs="宋体" w:hint="eastAsia"/>
          <w:b/>
          <w:color w:val="000000"/>
          <w:sz w:val="24"/>
        </w:rPr>
        <w:t>2.2、建设地点：</w:t>
      </w:r>
      <w:r>
        <w:rPr>
          <w:rFonts w:ascii="宋体" w:eastAsia="宋体" w:hAnsi="宋体" w:cs="宋体" w:hint="eastAsia"/>
          <w:color w:val="000000"/>
          <w:sz w:val="24"/>
        </w:rPr>
        <w:t>上饶市</w:t>
      </w:r>
      <w:r>
        <w:rPr>
          <w:rFonts w:ascii="宋体" w:eastAsia="宋体" w:hAnsi="宋体" w:cs="宋体" w:hint="eastAsia"/>
          <w:color w:val="000000"/>
          <w:sz w:val="24"/>
          <w:lang w:eastAsia="zh-CN"/>
        </w:rPr>
        <w:t>信州区</w:t>
      </w:r>
      <w:r>
        <w:rPr>
          <w:rFonts w:ascii="宋体" w:eastAsia="宋体" w:hAnsi="宋体" w:cs="宋体" w:hint="eastAsia"/>
          <w:color w:val="000000"/>
          <w:sz w:val="24"/>
        </w:rPr>
        <w:t>；</w:t>
      </w:r>
    </w:p>
    <w:p w:rsidR="001D122F" w:rsidRDefault="00B836EB">
      <w:pPr>
        <w:spacing w:line="500" w:lineRule="exact"/>
        <w:ind w:firstLineChars="200" w:firstLine="482"/>
        <w:rPr>
          <w:rFonts w:ascii="宋体" w:eastAsia="宋体" w:hAnsi="宋体" w:cs="宋体"/>
          <w:b/>
          <w:color w:val="000000"/>
          <w:sz w:val="24"/>
        </w:rPr>
      </w:pPr>
      <w:r>
        <w:rPr>
          <w:rFonts w:ascii="宋体" w:eastAsia="宋体" w:hAnsi="宋体" w:cs="宋体" w:hint="eastAsia"/>
          <w:b/>
          <w:color w:val="000000"/>
          <w:sz w:val="24"/>
        </w:rPr>
        <w:t>2.3、工程概况：</w:t>
      </w:r>
    </w:p>
    <w:p w:rsidR="001D122F" w:rsidRDefault="00B836EB">
      <w:pPr>
        <w:spacing w:line="500" w:lineRule="exact"/>
        <w:ind w:firstLineChars="200" w:firstLine="480"/>
        <w:rPr>
          <w:sz w:val="24"/>
          <w:szCs w:val="28"/>
          <w:lang w:eastAsia="zh-CN"/>
        </w:rPr>
      </w:pPr>
      <w:r>
        <w:rPr>
          <w:rFonts w:hint="eastAsia"/>
          <w:sz w:val="24"/>
          <w:szCs w:val="28"/>
          <w:lang w:eastAsia="zh-CN"/>
        </w:rPr>
        <w:t>本项目位于江西省上饶市信州区境内，路线起于槠溪北路与滨江西路平面交叉口处，沿槠溪北路由北向南布线，终点与三江大道平面交叉后顺接于老路，项目全长约</w:t>
      </w:r>
      <w:r>
        <w:rPr>
          <w:rFonts w:hint="eastAsia"/>
          <w:sz w:val="24"/>
          <w:szCs w:val="28"/>
          <w:lang w:eastAsia="zh-CN"/>
        </w:rPr>
        <w:t>0.84lm</w:t>
      </w:r>
      <w:r>
        <w:rPr>
          <w:rFonts w:hint="eastAsia"/>
          <w:sz w:val="24"/>
          <w:szCs w:val="28"/>
          <w:lang w:eastAsia="zh-CN"/>
        </w:rPr>
        <w:t>。本项目设置大桥一座，全长</w:t>
      </w:r>
      <w:r>
        <w:rPr>
          <w:rFonts w:hint="eastAsia"/>
          <w:sz w:val="24"/>
          <w:szCs w:val="28"/>
          <w:lang w:eastAsia="zh-CN"/>
        </w:rPr>
        <w:t>418m</w:t>
      </w:r>
      <w:r>
        <w:rPr>
          <w:rFonts w:hint="eastAsia"/>
          <w:sz w:val="24"/>
          <w:szCs w:val="28"/>
          <w:lang w:eastAsia="zh-CN"/>
        </w:rPr>
        <w:t>，桥梁采用预应力砼预制小箱梁，桥梁跨径布置与原有老桥布跨一致。</w:t>
      </w:r>
    </w:p>
    <w:p w:rsidR="001D122F" w:rsidRDefault="00B836EB">
      <w:pPr>
        <w:spacing w:line="500" w:lineRule="exact"/>
        <w:ind w:firstLineChars="200" w:firstLine="480"/>
        <w:rPr>
          <w:sz w:val="24"/>
          <w:szCs w:val="28"/>
        </w:rPr>
      </w:pPr>
      <w:proofErr w:type="spellStart"/>
      <w:r>
        <w:rPr>
          <w:sz w:val="24"/>
          <w:szCs w:val="28"/>
        </w:rPr>
        <w:t>主要技术标准</w:t>
      </w:r>
      <w:proofErr w:type="spellEnd"/>
    </w:p>
    <w:p w:rsidR="001D122F" w:rsidRDefault="00B836EB">
      <w:pPr>
        <w:spacing w:line="500" w:lineRule="exact"/>
        <w:ind w:firstLineChars="200" w:firstLine="480"/>
        <w:rPr>
          <w:sz w:val="24"/>
          <w:szCs w:val="28"/>
          <w:lang w:eastAsia="zh-CN"/>
        </w:rPr>
      </w:pPr>
      <w:r>
        <w:rPr>
          <w:rFonts w:hint="eastAsia"/>
          <w:sz w:val="24"/>
          <w:szCs w:val="28"/>
          <w:lang w:eastAsia="zh-CN"/>
        </w:rPr>
        <w:t>道路等级：城市主干路；</w:t>
      </w:r>
    </w:p>
    <w:p w:rsidR="001D122F" w:rsidRDefault="00B836EB">
      <w:pPr>
        <w:spacing w:line="500" w:lineRule="exact"/>
        <w:ind w:firstLineChars="200" w:firstLine="480"/>
        <w:rPr>
          <w:sz w:val="24"/>
          <w:szCs w:val="28"/>
        </w:rPr>
      </w:pPr>
      <w:r>
        <w:rPr>
          <w:rFonts w:hint="eastAsia"/>
          <w:sz w:val="24"/>
          <w:szCs w:val="28"/>
          <w:lang w:eastAsia="zh-CN"/>
        </w:rPr>
        <w:t>计算行车</w:t>
      </w:r>
      <w:proofErr w:type="spellStart"/>
      <w:r>
        <w:rPr>
          <w:sz w:val="24"/>
          <w:szCs w:val="28"/>
        </w:rPr>
        <w:t>速度</w:t>
      </w:r>
      <w:proofErr w:type="spellEnd"/>
      <w:r>
        <w:rPr>
          <w:rFonts w:hint="eastAsia"/>
          <w:sz w:val="24"/>
          <w:szCs w:val="28"/>
          <w:lang w:eastAsia="zh-CN"/>
        </w:rPr>
        <w:t>：</w:t>
      </w:r>
      <w:r>
        <w:rPr>
          <w:rFonts w:hint="eastAsia"/>
          <w:sz w:val="24"/>
          <w:szCs w:val="28"/>
          <w:lang w:eastAsia="zh-CN"/>
        </w:rPr>
        <w:t>5</w:t>
      </w:r>
      <w:r>
        <w:rPr>
          <w:sz w:val="24"/>
          <w:szCs w:val="28"/>
        </w:rPr>
        <w:t>0</w:t>
      </w:r>
      <w:r>
        <w:rPr>
          <w:rFonts w:hint="eastAsia"/>
          <w:sz w:val="24"/>
          <w:szCs w:val="28"/>
          <w:lang w:eastAsia="zh-CN"/>
        </w:rPr>
        <w:t>km</w:t>
      </w:r>
      <w:r>
        <w:rPr>
          <w:sz w:val="24"/>
          <w:szCs w:val="28"/>
        </w:rPr>
        <w:t>/</w:t>
      </w:r>
      <w:r>
        <w:rPr>
          <w:rFonts w:hint="eastAsia"/>
          <w:sz w:val="24"/>
          <w:szCs w:val="28"/>
          <w:lang w:eastAsia="zh-CN"/>
        </w:rPr>
        <w:t>h</w:t>
      </w:r>
      <w:r>
        <w:rPr>
          <w:sz w:val="24"/>
          <w:szCs w:val="28"/>
        </w:rPr>
        <w:t>；</w:t>
      </w:r>
    </w:p>
    <w:p w:rsidR="001D122F" w:rsidRDefault="00B836EB">
      <w:pPr>
        <w:spacing w:line="500" w:lineRule="exact"/>
        <w:ind w:firstLineChars="200" w:firstLine="480"/>
        <w:rPr>
          <w:sz w:val="24"/>
          <w:szCs w:val="28"/>
        </w:rPr>
      </w:pPr>
      <w:r>
        <w:rPr>
          <w:rFonts w:hint="eastAsia"/>
          <w:sz w:val="24"/>
          <w:szCs w:val="28"/>
          <w:lang w:eastAsia="zh-CN"/>
        </w:rPr>
        <w:t>设计年限：道路交通量达到饱和状态时的设计年限主干路为</w:t>
      </w:r>
      <w:r>
        <w:rPr>
          <w:rFonts w:hint="eastAsia"/>
          <w:sz w:val="24"/>
          <w:szCs w:val="28"/>
          <w:lang w:eastAsia="zh-CN"/>
        </w:rPr>
        <w:t>20</w:t>
      </w:r>
      <w:r>
        <w:rPr>
          <w:rFonts w:hint="eastAsia"/>
          <w:sz w:val="24"/>
          <w:szCs w:val="28"/>
          <w:lang w:eastAsia="zh-CN"/>
        </w:rPr>
        <w:t>年；路面结构的设计使用年限主干路为</w:t>
      </w:r>
      <w:r>
        <w:rPr>
          <w:rFonts w:hint="eastAsia"/>
          <w:sz w:val="24"/>
          <w:szCs w:val="28"/>
          <w:lang w:eastAsia="zh-CN"/>
        </w:rPr>
        <w:t>15</w:t>
      </w:r>
      <w:r>
        <w:rPr>
          <w:rFonts w:hint="eastAsia"/>
          <w:sz w:val="24"/>
          <w:szCs w:val="28"/>
          <w:lang w:eastAsia="zh-CN"/>
        </w:rPr>
        <w:t>年</w:t>
      </w:r>
      <w:r>
        <w:rPr>
          <w:sz w:val="24"/>
          <w:szCs w:val="28"/>
        </w:rPr>
        <w:t>;</w:t>
      </w:r>
    </w:p>
    <w:p w:rsidR="001D122F" w:rsidRDefault="00B836EB">
      <w:pPr>
        <w:spacing w:line="500" w:lineRule="exact"/>
        <w:ind w:firstLineChars="200" w:firstLine="480"/>
        <w:rPr>
          <w:sz w:val="24"/>
          <w:szCs w:val="28"/>
          <w:lang w:eastAsia="zh-CN"/>
        </w:rPr>
      </w:pPr>
      <w:r>
        <w:rPr>
          <w:rFonts w:hint="eastAsia"/>
          <w:sz w:val="24"/>
          <w:szCs w:val="28"/>
          <w:lang w:eastAsia="zh-CN"/>
        </w:rPr>
        <w:t>道路红线宽度：</w:t>
      </w:r>
      <w:r>
        <w:rPr>
          <w:rFonts w:hint="eastAsia"/>
          <w:sz w:val="24"/>
          <w:szCs w:val="28"/>
          <w:lang w:eastAsia="zh-CN"/>
        </w:rPr>
        <w:t>40-47m</w:t>
      </w:r>
      <w:r>
        <w:rPr>
          <w:rFonts w:hint="eastAsia"/>
          <w:sz w:val="24"/>
          <w:szCs w:val="28"/>
          <w:lang w:eastAsia="zh-CN"/>
        </w:rPr>
        <w:t>；</w:t>
      </w:r>
    </w:p>
    <w:p w:rsidR="001D122F" w:rsidRDefault="00B836EB">
      <w:pPr>
        <w:spacing w:line="500" w:lineRule="exact"/>
        <w:ind w:firstLineChars="200" w:firstLine="480"/>
        <w:rPr>
          <w:sz w:val="24"/>
          <w:szCs w:val="28"/>
          <w:lang w:eastAsia="zh-CN"/>
        </w:rPr>
      </w:pPr>
      <w:r>
        <w:rPr>
          <w:rFonts w:hint="eastAsia"/>
          <w:sz w:val="24"/>
          <w:szCs w:val="28"/>
          <w:lang w:eastAsia="zh-CN"/>
        </w:rPr>
        <w:t>路拱横坡：</w:t>
      </w:r>
      <w:r>
        <w:rPr>
          <w:rFonts w:hint="eastAsia"/>
          <w:sz w:val="24"/>
          <w:szCs w:val="28"/>
          <w:lang w:eastAsia="zh-CN"/>
        </w:rPr>
        <w:t>2%</w:t>
      </w:r>
      <w:r>
        <w:rPr>
          <w:rFonts w:hint="eastAsia"/>
          <w:sz w:val="24"/>
          <w:szCs w:val="28"/>
          <w:lang w:eastAsia="zh-CN"/>
        </w:rPr>
        <w:t>；</w:t>
      </w:r>
    </w:p>
    <w:p w:rsidR="001D122F" w:rsidRDefault="00B836EB">
      <w:pPr>
        <w:spacing w:line="500" w:lineRule="exact"/>
        <w:ind w:firstLineChars="200" w:firstLine="480"/>
        <w:rPr>
          <w:sz w:val="24"/>
          <w:szCs w:val="28"/>
          <w:lang w:eastAsia="zh-CN"/>
        </w:rPr>
      </w:pPr>
      <w:r>
        <w:rPr>
          <w:rFonts w:hint="eastAsia"/>
          <w:sz w:val="24"/>
          <w:szCs w:val="28"/>
          <w:lang w:eastAsia="zh-CN"/>
        </w:rPr>
        <w:t>立缘石外露高度：</w:t>
      </w:r>
      <w:r>
        <w:rPr>
          <w:rFonts w:hint="eastAsia"/>
          <w:sz w:val="24"/>
          <w:szCs w:val="28"/>
          <w:lang w:eastAsia="zh-CN"/>
        </w:rPr>
        <w:t>18cm</w:t>
      </w:r>
      <w:r>
        <w:rPr>
          <w:rFonts w:hint="eastAsia"/>
          <w:sz w:val="24"/>
          <w:szCs w:val="28"/>
          <w:lang w:eastAsia="zh-CN"/>
        </w:rPr>
        <w:t>；</w:t>
      </w:r>
    </w:p>
    <w:p w:rsidR="001D122F" w:rsidRDefault="00B836EB">
      <w:pPr>
        <w:spacing w:line="500" w:lineRule="exact"/>
        <w:ind w:firstLineChars="200" w:firstLine="480"/>
        <w:rPr>
          <w:sz w:val="24"/>
          <w:szCs w:val="28"/>
        </w:rPr>
      </w:pPr>
      <w:proofErr w:type="spellStart"/>
      <w:r>
        <w:rPr>
          <w:sz w:val="24"/>
          <w:szCs w:val="28"/>
        </w:rPr>
        <w:t>其它技术指标采用现行有关标准、规范的规定</w:t>
      </w:r>
      <w:proofErr w:type="spellEnd"/>
      <w:r>
        <w:rPr>
          <w:sz w:val="24"/>
          <w:szCs w:val="28"/>
        </w:rPr>
        <w:t>。</w:t>
      </w:r>
    </w:p>
    <w:p w:rsidR="001D122F" w:rsidRDefault="00B836EB">
      <w:pPr>
        <w:spacing w:line="500" w:lineRule="exact"/>
        <w:ind w:firstLineChars="200" w:firstLine="482"/>
        <w:rPr>
          <w:rFonts w:ascii="宋体" w:eastAsia="宋体" w:hAnsi="宋体" w:cs="宋体"/>
          <w:b/>
          <w:color w:val="000000" w:themeColor="text1"/>
          <w:sz w:val="24"/>
        </w:rPr>
      </w:pPr>
      <w:r>
        <w:rPr>
          <w:rFonts w:ascii="宋体" w:eastAsia="宋体" w:hAnsi="宋体" w:cs="宋体" w:hint="eastAsia"/>
          <w:b/>
          <w:color w:val="000000" w:themeColor="text1"/>
          <w:sz w:val="24"/>
        </w:rPr>
        <w:t>2.4、招标范围</w:t>
      </w:r>
      <w:r>
        <w:rPr>
          <w:rFonts w:ascii="宋体" w:eastAsia="宋体" w:hAnsi="宋体" w:cs="宋体"/>
          <w:b/>
          <w:color w:val="000000" w:themeColor="text1"/>
          <w:sz w:val="24"/>
        </w:rPr>
        <w:t>及标段划分</w:t>
      </w:r>
    </w:p>
    <w:p w:rsidR="001D122F" w:rsidRDefault="00B836EB">
      <w:pPr>
        <w:spacing w:line="500" w:lineRule="exact"/>
        <w:ind w:firstLineChars="200" w:firstLine="482"/>
        <w:rPr>
          <w:rFonts w:ascii="宋体" w:eastAsia="宋体" w:hAnsi="宋体" w:cs="宋体"/>
          <w:color w:val="000000" w:themeColor="text1"/>
          <w:sz w:val="24"/>
        </w:rPr>
      </w:pPr>
      <w:r>
        <w:rPr>
          <w:rFonts w:ascii="宋体" w:eastAsia="宋体" w:hAnsi="宋体" w:cs="宋体" w:hint="eastAsia"/>
          <w:b/>
          <w:color w:val="000000" w:themeColor="text1"/>
          <w:sz w:val="24"/>
        </w:rPr>
        <w:t>2.4.1</w:t>
      </w:r>
      <w:r>
        <w:rPr>
          <w:sz w:val="24"/>
          <w:szCs w:val="28"/>
        </w:rPr>
        <w:t>本次招标范围为</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r>
        <w:rPr>
          <w:bCs/>
          <w:sz w:val="24"/>
          <w:szCs w:val="28"/>
        </w:rPr>
        <w:t>项目</w:t>
      </w:r>
      <w:proofErr w:type="spellEnd"/>
      <w:r>
        <w:rPr>
          <w:rFonts w:hint="eastAsia"/>
          <w:sz w:val="24"/>
          <w:u w:val="single"/>
          <w:lang w:eastAsia="zh-CN"/>
        </w:rPr>
        <w:t>临时钢便桥及钢平台</w:t>
      </w:r>
      <w:proofErr w:type="spellStart"/>
      <w:r>
        <w:rPr>
          <w:rFonts w:hint="eastAsia"/>
          <w:sz w:val="24"/>
        </w:rPr>
        <w:t>劳</w:t>
      </w:r>
      <w:r>
        <w:rPr>
          <w:rFonts w:asciiTheme="minorEastAsia" w:hAnsiTheme="minorEastAsia" w:hint="eastAsia"/>
          <w:sz w:val="24"/>
        </w:rPr>
        <w:t>务</w:t>
      </w:r>
      <w:r>
        <w:rPr>
          <w:sz w:val="24"/>
          <w:szCs w:val="28"/>
        </w:rPr>
        <w:t>的施工，直至验收合格及整体移交、工程保修期内的缺陷修复和保修工作</w:t>
      </w:r>
      <w:proofErr w:type="spellEnd"/>
      <w:r>
        <w:rPr>
          <w:sz w:val="24"/>
          <w:szCs w:val="28"/>
        </w:rPr>
        <w:t>。</w:t>
      </w:r>
    </w:p>
    <w:p w:rsidR="001D122F" w:rsidRDefault="00B836EB">
      <w:pPr>
        <w:spacing w:line="500" w:lineRule="exact"/>
        <w:ind w:firstLineChars="200" w:firstLine="482"/>
        <w:rPr>
          <w:sz w:val="24"/>
          <w:szCs w:val="28"/>
        </w:rPr>
      </w:pPr>
      <w:r>
        <w:rPr>
          <w:rFonts w:ascii="宋体" w:eastAsia="宋体" w:hAnsi="宋体" w:cs="宋体" w:hint="eastAsia"/>
          <w:b/>
          <w:color w:val="000000" w:themeColor="text1"/>
          <w:sz w:val="24"/>
        </w:rPr>
        <w:t>2.4.2</w:t>
      </w:r>
      <w:r>
        <w:rPr>
          <w:rFonts w:hint="eastAsia"/>
          <w:sz w:val="24"/>
          <w:szCs w:val="28"/>
        </w:rPr>
        <w:t>劳务</w:t>
      </w:r>
      <w:r>
        <w:rPr>
          <w:sz w:val="24"/>
          <w:szCs w:val="28"/>
        </w:rPr>
        <w:t>招标内容主要为：</w:t>
      </w:r>
      <w:r>
        <w:rPr>
          <w:rFonts w:hint="eastAsia"/>
          <w:sz w:val="24"/>
          <w:lang w:eastAsia="zh-CN"/>
        </w:rPr>
        <w:t>临时钢便桥及钢平台搭设、拆除，便桥及平台主体油</w:t>
      </w:r>
      <w:r>
        <w:rPr>
          <w:rFonts w:hint="eastAsia"/>
          <w:sz w:val="24"/>
          <w:lang w:eastAsia="zh-CN"/>
        </w:rPr>
        <w:lastRenderedPageBreak/>
        <w:t>漆喷涂</w:t>
      </w:r>
      <w:proofErr w:type="spellStart"/>
      <w:r>
        <w:rPr>
          <w:sz w:val="24"/>
          <w:szCs w:val="28"/>
        </w:rPr>
        <w:t>等工作内容（除</w:t>
      </w:r>
      <w:r>
        <w:rPr>
          <w:sz w:val="24"/>
          <w:szCs w:val="28"/>
          <w:u w:val="single"/>
        </w:rPr>
        <w:t>工程量清单明确</w:t>
      </w:r>
      <w:r>
        <w:rPr>
          <w:sz w:val="24"/>
          <w:szCs w:val="28"/>
        </w:rPr>
        <w:t>由招标人提供</w:t>
      </w:r>
      <w:r>
        <w:rPr>
          <w:rFonts w:hint="eastAsia"/>
          <w:sz w:val="24"/>
          <w:szCs w:val="28"/>
        </w:rPr>
        <w:t>的材料</w:t>
      </w:r>
      <w:proofErr w:type="spellEnd"/>
      <w:r>
        <w:rPr>
          <w:rFonts w:hint="eastAsia"/>
          <w:sz w:val="24"/>
          <w:szCs w:val="28"/>
          <w:lang w:eastAsia="zh-CN"/>
        </w:rPr>
        <w:t>、设备</w:t>
      </w:r>
      <w:proofErr w:type="spellStart"/>
      <w:r>
        <w:rPr>
          <w:sz w:val="24"/>
          <w:szCs w:val="28"/>
        </w:rPr>
        <w:t>外，其他全部由投标人承担），具体单价详见</w:t>
      </w:r>
      <w:proofErr w:type="spellEnd"/>
      <w:r>
        <w:rPr>
          <w:sz w:val="24"/>
          <w:szCs w:val="28"/>
        </w:rPr>
        <w:t>&lt;</w:t>
      </w:r>
      <w:proofErr w:type="spellStart"/>
      <w:r>
        <w:rPr>
          <w:sz w:val="24"/>
          <w:szCs w:val="28"/>
        </w:rPr>
        <w:t>投标报价清单</w:t>
      </w:r>
      <w:proofErr w:type="spellEnd"/>
      <w:r>
        <w:rPr>
          <w:sz w:val="24"/>
          <w:szCs w:val="28"/>
        </w:rPr>
        <w:t>&gt;,</w:t>
      </w:r>
      <w:r>
        <w:rPr>
          <w:sz w:val="24"/>
          <w:szCs w:val="28"/>
        </w:rPr>
        <w:t>（单价包含</w:t>
      </w:r>
      <w:r>
        <w:rPr>
          <w:sz w:val="24"/>
          <w:szCs w:val="28"/>
        </w:rPr>
        <w:t>9%</w:t>
      </w:r>
      <w:r>
        <w:rPr>
          <w:sz w:val="24"/>
          <w:szCs w:val="28"/>
        </w:rPr>
        <w:t>的增值税等税收），具体工程数量以实际施工数量为准。</w:t>
      </w:r>
    </w:p>
    <w:p w:rsidR="001D122F" w:rsidRDefault="00B836EB">
      <w:pPr>
        <w:spacing w:line="500" w:lineRule="exact"/>
        <w:ind w:firstLine="480"/>
        <w:rPr>
          <w:rFonts w:ascii="Calibri" w:eastAsia="宋体" w:hAnsi="Calibri" w:cs="Times New Roman"/>
          <w:color w:val="000000" w:themeColor="text1"/>
          <w:sz w:val="24"/>
        </w:rPr>
      </w:pPr>
      <w:r>
        <w:rPr>
          <w:rFonts w:ascii="宋体" w:eastAsia="宋体" w:hAnsi="宋体" w:cs="宋体" w:hint="eastAsia"/>
          <w:b/>
          <w:color w:val="000000" w:themeColor="text1"/>
          <w:sz w:val="24"/>
        </w:rPr>
        <w:t>2.</w:t>
      </w:r>
      <w:r>
        <w:rPr>
          <w:rFonts w:ascii="宋体" w:eastAsia="宋体" w:hAnsi="宋体" w:cs="宋体" w:hint="eastAsia"/>
          <w:b/>
          <w:color w:val="000000" w:themeColor="text1"/>
          <w:sz w:val="24"/>
          <w:lang w:eastAsia="zh-CN"/>
        </w:rPr>
        <w:t>4.3</w:t>
      </w:r>
      <w:r>
        <w:rPr>
          <w:rFonts w:ascii="宋体" w:eastAsia="宋体" w:hAnsi="宋体" w:cs="宋体" w:hint="eastAsia"/>
          <w:b/>
          <w:color w:val="000000" w:themeColor="text1"/>
          <w:sz w:val="24"/>
        </w:rPr>
        <w:t>工程质量：</w:t>
      </w:r>
      <w:r>
        <w:rPr>
          <w:rFonts w:ascii="Calibri" w:eastAsia="宋体" w:hAnsi="Calibri" w:cs="Times New Roman" w:hint="eastAsia"/>
          <w:color w:val="000000" w:themeColor="text1"/>
          <w:sz w:val="24"/>
        </w:rPr>
        <w:t>达到国家施工验收规范标准合格及以上。</w:t>
      </w:r>
    </w:p>
    <w:p w:rsidR="001D122F" w:rsidRDefault="00B836EB">
      <w:pPr>
        <w:spacing w:line="500" w:lineRule="exact"/>
        <w:rPr>
          <w:rFonts w:ascii="Calibri" w:eastAsia="宋体" w:hAnsi="Calibri" w:cs="Times New Roman"/>
          <w:color w:val="000000"/>
          <w:sz w:val="24"/>
        </w:rPr>
      </w:pPr>
      <w:r>
        <w:rPr>
          <w:rFonts w:ascii="宋体" w:eastAsia="宋体" w:hAnsi="宋体" w:cs="Times New Roman"/>
          <w:b/>
          <w:bCs/>
          <w:color w:val="000000"/>
          <w:sz w:val="28"/>
          <w:szCs w:val="28"/>
        </w:rPr>
        <w:t>3</w:t>
      </w:r>
      <w:bookmarkEnd w:id="11"/>
      <w:r>
        <w:rPr>
          <w:rFonts w:ascii="宋体" w:eastAsia="宋体" w:hAnsi="宋体" w:cs="Times New Roman" w:hint="eastAsia"/>
          <w:b/>
          <w:bCs/>
          <w:color w:val="000000"/>
          <w:sz w:val="28"/>
          <w:szCs w:val="28"/>
        </w:rPr>
        <w:t>、</w:t>
      </w:r>
      <w:r>
        <w:rPr>
          <w:rFonts w:ascii="宋体" w:eastAsia="宋体" w:hAnsi="宋体" w:cs="宋体" w:hint="eastAsia"/>
          <w:b/>
          <w:bCs/>
          <w:color w:val="000000"/>
          <w:sz w:val="28"/>
          <w:szCs w:val="28"/>
        </w:rPr>
        <w:t>投标人资格要求</w:t>
      </w:r>
    </w:p>
    <w:p w:rsidR="001D122F" w:rsidRDefault="00B836EB">
      <w:pPr>
        <w:spacing w:line="500" w:lineRule="exact"/>
        <w:ind w:firstLineChars="200" w:firstLine="482"/>
        <w:rPr>
          <w:rFonts w:ascii="宋体" w:eastAsia="宋体" w:hAnsi="宋体" w:cs="宋体"/>
          <w:color w:val="000000"/>
          <w:sz w:val="24"/>
        </w:rPr>
      </w:pPr>
      <w:bookmarkStart w:id="12" w:name="_Toc152042291"/>
      <w:bookmarkStart w:id="13" w:name="_Toc152045515"/>
      <w:bookmarkStart w:id="14" w:name="_Toc179632531"/>
      <w:bookmarkStart w:id="15" w:name="_Toc234382575"/>
      <w:bookmarkEnd w:id="12"/>
      <w:bookmarkEnd w:id="13"/>
      <w:bookmarkEnd w:id="14"/>
      <w:r>
        <w:rPr>
          <w:rFonts w:ascii="宋体" w:eastAsia="宋体" w:hAnsi="宋体" w:cs="宋体" w:hint="eastAsia"/>
          <w:b/>
          <w:color w:val="000000"/>
          <w:sz w:val="24"/>
        </w:rPr>
        <w:t>3.1、</w:t>
      </w:r>
      <w:r>
        <w:rPr>
          <w:rFonts w:ascii="宋体" w:eastAsia="宋体" w:hAnsi="宋体" w:cs="宋体" w:hint="eastAsia"/>
          <w:color w:val="000000"/>
          <w:sz w:val="24"/>
        </w:rPr>
        <w:t>本次招标要求投标人须具备独立法人资格，并在人员、设备、资金等方面具备相应的施工能力。</w:t>
      </w:r>
    </w:p>
    <w:p w:rsidR="001D122F" w:rsidRDefault="00B836EB">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3.2、</w:t>
      </w:r>
      <w:r>
        <w:rPr>
          <w:rFonts w:hint="eastAsia"/>
          <w:sz w:val="24"/>
          <w:szCs w:val="28"/>
        </w:rPr>
        <w:t>投标人必须在上饶市交通建设投资集团有限公司劳务分包企业资源库</w:t>
      </w:r>
      <w:r>
        <w:rPr>
          <w:rFonts w:hint="eastAsia"/>
          <w:sz w:val="24"/>
          <w:szCs w:val="28"/>
        </w:rPr>
        <w:t>2019</w:t>
      </w:r>
      <w:r>
        <w:rPr>
          <w:rFonts w:hint="eastAsia"/>
          <w:sz w:val="24"/>
          <w:szCs w:val="28"/>
        </w:rPr>
        <w:t>年度</w:t>
      </w:r>
      <w:r w:rsidR="003C6EFB">
        <w:rPr>
          <w:rFonts w:hint="eastAsia"/>
          <w:sz w:val="24"/>
          <w:szCs w:val="28"/>
          <w:lang w:eastAsia="zh-CN"/>
        </w:rPr>
        <w:t>桥梁</w:t>
      </w:r>
      <w:proofErr w:type="spellStart"/>
      <w:r>
        <w:rPr>
          <w:rFonts w:hint="eastAsia"/>
          <w:sz w:val="24"/>
          <w:szCs w:val="28"/>
        </w:rPr>
        <w:t>专业入库企业名单内</w:t>
      </w:r>
      <w:proofErr w:type="spellEnd"/>
      <w:r>
        <w:rPr>
          <w:rFonts w:hint="eastAsia"/>
          <w:sz w:val="24"/>
          <w:szCs w:val="28"/>
        </w:rPr>
        <w:t>。</w:t>
      </w:r>
      <w:r>
        <w:rPr>
          <w:rFonts w:ascii="宋体" w:eastAsia="宋体" w:hAnsi="宋体" w:cs="宋体" w:hint="eastAsia"/>
          <w:color w:val="000000"/>
          <w:sz w:val="24"/>
        </w:rPr>
        <w:t>委托代理人必须是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3C6EFB">
        <w:rPr>
          <w:rFonts w:hint="eastAsia"/>
          <w:sz w:val="24"/>
          <w:szCs w:val="28"/>
          <w:lang w:eastAsia="zh-CN"/>
        </w:rPr>
        <w:t>桥梁</w:t>
      </w:r>
      <w:proofErr w:type="spellStart"/>
      <w:r>
        <w:rPr>
          <w:rFonts w:hint="eastAsia"/>
          <w:sz w:val="24"/>
          <w:szCs w:val="28"/>
        </w:rPr>
        <w:t>专业入库企业名单内的</w:t>
      </w:r>
      <w:proofErr w:type="spellEnd"/>
      <w:r w:rsidR="003C6EFB">
        <w:rPr>
          <w:rFonts w:hint="eastAsia"/>
          <w:sz w:val="24"/>
          <w:szCs w:val="28"/>
          <w:lang w:eastAsia="zh-CN"/>
        </w:rPr>
        <w:t>备案</w:t>
      </w:r>
      <w:proofErr w:type="spellStart"/>
      <w:r>
        <w:rPr>
          <w:rFonts w:hint="eastAsia"/>
          <w:sz w:val="24"/>
          <w:szCs w:val="28"/>
        </w:rPr>
        <w:t>施工负责人</w:t>
      </w:r>
      <w:proofErr w:type="spellEnd"/>
      <w:r>
        <w:rPr>
          <w:rFonts w:ascii="宋体" w:eastAsia="宋体" w:hAnsi="宋体" w:cs="宋体" w:hint="eastAsia"/>
          <w:color w:val="000000"/>
          <w:sz w:val="24"/>
        </w:rPr>
        <w:t>。</w:t>
      </w:r>
    </w:p>
    <w:p w:rsidR="001D122F" w:rsidRDefault="00B836EB">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3.3、</w:t>
      </w:r>
      <w:r>
        <w:rPr>
          <w:rFonts w:ascii="宋体" w:eastAsia="宋体" w:hAnsi="宋体" w:cs="宋体" w:hint="eastAsia"/>
          <w:color w:val="000000"/>
          <w:sz w:val="24"/>
        </w:rPr>
        <w:t>本次招标不接受联合体投标。</w:t>
      </w:r>
    </w:p>
    <w:p w:rsidR="001D122F" w:rsidRDefault="00B836EB">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3.4、</w:t>
      </w:r>
      <w:r>
        <w:rPr>
          <w:rFonts w:ascii="宋体" w:eastAsia="宋体" w:hAnsi="宋体" w:cs="宋体" w:hint="eastAsia"/>
          <w:color w:val="000000"/>
          <w:sz w:val="24"/>
          <w:lang w:eastAsia="zh-CN"/>
        </w:rPr>
        <w:t>投标人必须提供近5年内钢便桥施工业绩原件证明。</w:t>
      </w:r>
    </w:p>
    <w:p w:rsidR="001D122F" w:rsidRDefault="00B836EB">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bCs/>
          <w:color w:val="000000"/>
          <w:sz w:val="24"/>
          <w:lang w:eastAsia="zh-CN"/>
        </w:rPr>
        <w:t>3.5、</w:t>
      </w:r>
      <w:r>
        <w:rPr>
          <w:rFonts w:ascii="宋体" w:eastAsia="宋体" w:hAnsi="宋体" w:cs="宋体" w:hint="eastAsia"/>
          <w:color w:val="000000"/>
          <w:sz w:val="24"/>
          <w:lang w:eastAsia="zh-CN"/>
        </w:rPr>
        <w:t>投标人需承诺若中标，中标后1周内将钢便桥及平台搭设钢材数量不少于1200t运至工地现场。</w:t>
      </w:r>
    </w:p>
    <w:p w:rsidR="001D122F" w:rsidRDefault="00B836EB">
      <w:pPr>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4、资格审查方式及评标办法</w:t>
      </w:r>
    </w:p>
    <w:p w:rsidR="001D122F" w:rsidRDefault="00B836EB">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4.1、</w:t>
      </w:r>
      <w:r>
        <w:rPr>
          <w:rFonts w:ascii="宋体" w:eastAsia="宋体" w:hAnsi="宋体" w:cs="宋体" w:hint="eastAsia"/>
          <w:color w:val="000000"/>
          <w:sz w:val="24"/>
        </w:rPr>
        <w:t>本项目采用资格审查，纸质评标。</w:t>
      </w:r>
    </w:p>
    <w:p w:rsidR="001D122F" w:rsidRDefault="00B836EB">
      <w:pPr>
        <w:spacing w:line="500" w:lineRule="exact"/>
        <w:ind w:firstLineChars="200" w:firstLine="482"/>
        <w:rPr>
          <w:rFonts w:ascii="宋体" w:eastAsia="宋体" w:hAnsi="宋体" w:cs="宋体"/>
          <w:color w:val="000000"/>
          <w:sz w:val="24"/>
        </w:rPr>
      </w:pPr>
      <w:r>
        <w:rPr>
          <w:rFonts w:ascii="宋体" w:eastAsia="宋体" w:hAnsi="宋体" w:cs="宋体" w:hint="eastAsia"/>
          <w:b/>
          <w:color w:val="000000"/>
          <w:sz w:val="24"/>
        </w:rPr>
        <w:t>4.2、</w:t>
      </w:r>
      <w:r>
        <w:rPr>
          <w:rFonts w:ascii="宋体" w:eastAsia="宋体" w:hAnsi="宋体" w:cs="宋体" w:hint="eastAsia"/>
          <w:color w:val="000000"/>
          <w:sz w:val="24"/>
        </w:rPr>
        <w:t>本项目评标办法采用“报价承诺法”。</w:t>
      </w:r>
    </w:p>
    <w:p w:rsidR="001D122F" w:rsidRDefault="00B836EB">
      <w:pPr>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5、招标文件的获取</w:t>
      </w:r>
    </w:p>
    <w:p w:rsidR="001D122F" w:rsidRDefault="00B836EB">
      <w:pPr>
        <w:spacing w:line="500" w:lineRule="exact"/>
        <w:ind w:firstLineChars="200" w:firstLine="480"/>
        <w:rPr>
          <w:rFonts w:ascii="宋体" w:eastAsia="宋体" w:hAnsi="宋体" w:cs="宋体"/>
          <w:color w:val="000000" w:themeColor="text1"/>
          <w:sz w:val="24"/>
        </w:rPr>
      </w:pPr>
      <w:r>
        <w:rPr>
          <w:rFonts w:ascii="宋体" w:eastAsia="宋体" w:hAnsi="宋体" w:cs="Arial" w:hint="eastAsia"/>
          <w:color w:val="000000" w:themeColor="text1"/>
          <w:sz w:val="24"/>
        </w:rPr>
        <w:t>凡符合资格条件且有意参加本次施工招标的</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年度路基专业入库企业名单内</w:t>
      </w:r>
      <w:r>
        <w:rPr>
          <w:rFonts w:ascii="宋体" w:eastAsia="宋体" w:hAnsi="宋体" w:cs="Arial" w:hint="eastAsia"/>
          <w:color w:val="000000" w:themeColor="text1"/>
          <w:sz w:val="24"/>
        </w:rPr>
        <w:t>的公司</w:t>
      </w:r>
      <w:r>
        <w:rPr>
          <w:rFonts w:ascii="宋体" w:eastAsia="宋体" w:hAnsi="宋体" w:cs="Arial" w:hint="eastAsia"/>
          <w:color w:val="FF0000"/>
          <w:sz w:val="24"/>
        </w:rPr>
        <w:t>请于</w:t>
      </w:r>
      <w:r>
        <w:rPr>
          <w:rFonts w:ascii="宋体" w:eastAsia="宋体" w:hAnsi="宋体" w:cs="Arial" w:hint="eastAsia"/>
          <w:color w:val="FF0000"/>
          <w:sz w:val="24"/>
          <w:u w:val="single"/>
        </w:rPr>
        <w:t>2020</w:t>
      </w:r>
      <w:r>
        <w:rPr>
          <w:rFonts w:ascii="宋体" w:eastAsia="宋体" w:hAnsi="宋体" w:cs="Arial" w:hint="eastAsia"/>
          <w:color w:val="FF0000"/>
          <w:sz w:val="24"/>
        </w:rPr>
        <w:t>年</w:t>
      </w:r>
      <w:r>
        <w:rPr>
          <w:rFonts w:ascii="宋体" w:eastAsia="宋体" w:hAnsi="宋体" w:cs="Arial" w:hint="eastAsia"/>
          <w:color w:val="FF0000"/>
          <w:sz w:val="24"/>
          <w:u w:val="single"/>
        </w:rPr>
        <w:t>6</w:t>
      </w:r>
      <w:r>
        <w:rPr>
          <w:rFonts w:ascii="宋体" w:eastAsia="宋体" w:hAnsi="宋体" w:cs="Arial" w:hint="eastAsia"/>
          <w:color w:val="FF0000"/>
          <w:sz w:val="24"/>
        </w:rPr>
        <w:t>月</w:t>
      </w:r>
      <w:r w:rsidR="00BA2E81">
        <w:rPr>
          <w:rFonts w:ascii="宋体" w:eastAsia="宋体" w:hAnsi="宋体" w:cs="Arial" w:hint="eastAsia"/>
          <w:color w:val="FF0000"/>
          <w:sz w:val="24"/>
          <w:u w:val="single"/>
          <w:lang w:eastAsia="zh-CN"/>
        </w:rPr>
        <w:t>11</w:t>
      </w:r>
      <w:r>
        <w:rPr>
          <w:rFonts w:ascii="宋体" w:eastAsia="宋体" w:hAnsi="宋体" w:cs="Arial" w:hint="eastAsia"/>
          <w:color w:val="FF0000"/>
          <w:sz w:val="24"/>
        </w:rPr>
        <w:t>日下午</w:t>
      </w:r>
      <w:r>
        <w:rPr>
          <w:rFonts w:ascii="宋体" w:eastAsia="宋体" w:hAnsi="宋体" w:cs="Arial" w:hint="eastAsia"/>
          <w:color w:val="FF0000"/>
          <w:sz w:val="24"/>
          <w:u w:val="single"/>
        </w:rPr>
        <w:t>16</w:t>
      </w:r>
      <w:r>
        <w:rPr>
          <w:rFonts w:ascii="宋体" w:eastAsia="宋体" w:hAnsi="宋体" w:cs="Arial" w:hint="eastAsia"/>
          <w:color w:val="FF0000"/>
          <w:sz w:val="24"/>
        </w:rPr>
        <w:t>时</w:t>
      </w:r>
      <w:r>
        <w:rPr>
          <w:rFonts w:ascii="宋体" w:eastAsia="宋体" w:hAnsi="宋体" w:cs="Arial" w:hint="eastAsia"/>
          <w:color w:val="FF0000"/>
          <w:sz w:val="24"/>
          <w:u w:val="single"/>
        </w:rPr>
        <w:t>00</w:t>
      </w:r>
      <w:r>
        <w:rPr>
          <w:rFonts w:ascii="宋体" w:eastAsia="宋体" w:hAnsi="宋体" w:cs="Arial" w:hint="eastAsia"/>
          <w:color w:val="FF0000"/>
          <w:sz w:val="24"/>
        </w:rPr>
        <w:t>分前将投标保证金汇入招标人指定账户即视为报名成功</w:t>
      </w:r>
      <w:r>
        <w:rPr>
          <w:rFonts w:ascii="宋体" w:eastAsia="宋体" w:hAnsi="宋体" w:cs="宋体" w:hint="eastAsia"/>
          <w:color w:val="000000" w:themeColor="text1"/>
          <w:sz w:val="24"/>
          <w:highlight w:val="white"/>
        </w:rPr>
        <w:t>，并自行下载招标文件及相关资料。</w:t>
      </w:r>
    </w:p>
    <w:p w:rsidR="001D122F" w:rsidRDefault="00B836EB">
      <w:pPr>
        <w:spacing w:line="500" w:lineRule="exact"/>
        <w:rPr>
          <w:rFonts w:ascii="宋体" w:eastAsia="宋体" w:hAnsi="宋体" w:cs="Times New Roman"/>
          <w:b/>
          <w:bCs/>
          <w:color w:val="000000" w:themeColor="text1"/>
          <w:sz w:val="28"/>
          <w:szCs w:val="28"/>
        </w:rPr>
      </w:pPr>
      <w:r>
        <w:rPr>
          <w:rFonts w:ascii="宋体" w:eastAsia="宋体" w:hAnsi="宋体" w:cs="Times New Roman" w:hint="eastAsia"/>
          <w:b/>
          <w:bCs/>
          <w:color w:val="000000" w:themeColor="text1"/>
          <w:sz w:val="28"/>
          <w:szCs w:val="28"/>
        </w:rPr>
        <w:t>6、投标文件的递交及相关事宜</w:t>
      </w:r>
    </w:p>
    <w:p w:rsidR="001D122F" w:rsidRDefault="00B836EB">
      <w:pPr>
        <w:spacing w:line="500" w:lineRule="exact"/>
        <w:ind w:firstLineChars="200" w:firstLine="482"/>
        <w:rPr>
          <w:rFonts w:ascii="宋体" w:eastAsia="宋体" w:hAnsi="宋体" w:cs="Times New Roman"/>
          <w:bCs/>
          <w:color w:val="000000" w:themeColor="text1"/>
          <w:sz w:val="24"/>
        </w:rPr>
      </w:pPr>
      <w:r>
        <w:rPr>
          <w:rFonts w:ascii="宋体" w:eastAsia="宋体" w:hAnsi="宋体" w:cs="Times New Roman" w:hint="eastAsia"/>
          <w:b/>
          <w:bCs/>
          <w:color w:val="000000" w:themeColor="text1"/>
          <w:sz w:val="24"/>
        </w:rPr>
        <w:t>6.1、</w:t>
      </w:r>
      <w:r>
        <w:rPr>
          <w:rFonts w:ascii="宋体" w:eastAsia="宋体" w:hAnsi="宋体" w:cs="Times New Roman" w:hint="eastAsia"/>
          <w:bCs/>
          <w:color w:val="000000" w:themeColor="text1"/>
          <w:sz w:val="24"/>
        </w:rPr>
        <w:t>招标人不组织进行工程现场踏勘和召开投标预备会，投标人应自行对该项目的工程场地和相关的周边环境情况进行调查。</w:t>
      </w:r>
    </w:p>
    <w:p w:rsidR="001D122F" w:rsidRDefault="00B836EB">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themeColor="text1"/>
          <w:sz w:val="24"/>
        </w:rPr>
        <w:t>6.2、</w:t>
      </w:r>
      <w:r>
        <w:rPr>
          <w:rFonts w:ascii="宋体" w:eastAsia="宋体" w:hAnsi="宋体" w:cs="Times New Roman" w:hint="eastAsia"/>
          <w:bCs/>
          <w:color w:val="000000" w:themeColor="text1"/>
          <w:sz w:val="24"/>
        </w:rPr>
        <w:t>投标文件递交的截止时间（投标截止时间，下同）为</w:t>
      </w:r>
      <w:r>
        <w:rPr>
          <w:rFonts w:ascii="宋体" w:eastAsia="宋体" w:hAnsi="宋体" w:cs="Times New Roman" w:hint="eastAsia"/>
          <w:bCs/>
          <w:color w:val="FF0000"/>
          <w:sz w:val="24"/>
          <w:u w:val="single"/>
        </w:rPr>
        <w:t>2020</w:t>
      </w:r>
      <w:r>
        <w:rPr>
          <w:rFonts w:ascii="宋体" w:eastAsia="宋体" w:hAnsi="宋体" w:cs="Times New Roman" w:hint="eastAsia"/>
          <w:bCs/>
          <w:color w:val="FF0000"/>
          <w:sz w:val="24"/>
        </w:rPr>
        <w:t>年</w:t>
      </w:r>
      <w:r>
        <w:rPr>
          <w:rFonts w:ascii="宋体" w:eastAsia="宋体" w:hAnsi="宋体" w:cs="Times New Roman" w:hint="eastAsia"/>
          <w:bCs/>
          <w:color w:val="FF0000"/>
          <w:sz w:val="24"/>
          <w:u w:val="single"/>
        </w:rPr>
        <w:t>6</w:t>
      </w:r>
      <w:r>
        <w:rPr>
          <w:rFonts w:ascii="宋体" w:eastAsia="宋体" w:hAnsi="宋体" w:cs="Times New Roman" w:hint="eastAsia"/>
          <w:bCs/>
          <w:color w:val="FF0000"/>
          <w:sz w:val="24"/>
        </w:rPr>
        <w:t>月</w:t>
      </w:r>
      <w:r>
        <w:rPr>
          <w:rFonts w:ascii="宋体" w:eastAsia="宋体" w:hAnsi="宋体" w:cs="Times New Roman" w:hint="eastAsia"/>
          <w:bCs/>
          <w:color w:val="FF0000"/>
          <w:sz w:val="24"/>
          <w:u w:val="single"/>
          <w:lang w:eastAsia="zh-CN"/>
        </w:rPr>
        <w:t>1</w:t>
      </w:r>
      <w:r w:rsidR="00BA2E81">
        <w:rPr>
          <w:rFonts w:ascii="宋体" w:eastAsia="宋体" w:hAnsi="宋体" w:cs="Times New Roman" w:hint="eastAsia"/>
          <w:bCs/>
          <w:color w:val="FF0000"/>
          <w:sz w:val="24"/>
          <w:u w:val="single"/>
          <w:lang w:eastAsia="zh-CN"/>
        </w:rPr>
        <w:t>2</w:t>
      </w:r>
      <w:r>
        <w:rPr>
          <w:rFonts w:ascii="宋体" w:eastAsia="宋体" w:hAnsi="宋体" w:cs="Times New Roman" w:hint="eastAsia"/>
          <w:bCs/>
          <w:color w:val="FF0000"/>
          <w:sz w:val="24"/>
        </w:rPr>
        <w:t>日</w:t>
      </w:r>
      <w:r>
        <w:rPr>
          <w:rFonts w:ascii="宋体" w:eastAsia="宋体" w:hAnsi="宋体" w:cs="Times New Roman" w:hint="eastAsia"/>
          <w:bCs/>
          <w:color w:val="FF0000"/>
          <w:sz w:val="24"/>
          <w:u w:val="single"/>
        </w:rPr>
        <w:t>1</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rPr>
        <w:t>时</w:t>
      </w:r>
      <w:r>
        <w:rPr>
          <w:rFonts w:ascii="宋体" w:eastAsia="宋体" w:hAnsi="宋体" w:cs="Times New Roman" w:hint="eastAsia"/>
          <w:bCs/>
          <w:color w:val="FF0000"/>
          <w:sz w:val="24"/>
          <w:u w:val="single"/>
          <w:lang w:eastAsia="zh-CN"/>
        </w:rPr>
        <w:t>0</w:t>
      </w:r>
      <w:r>
        <w:rPr>
          <w:rFonts w:ascii="宋体" w:eastAsia="宋体" w:hAnsi="宋体" w:cs="Times New Roman" w:hint="eastAsia"/>
          <w:bCs/>
          <w:color w:val="FF0000"/>
          <w:sz w:val="24"/>
          <w:u w:val="single"/>
        </w:rPr>
        <w:t>0</w:t>
      </w:r>
      <w:r>
        <w:rPr>
          <w:rFonts w:ascii="宋体" w:eastAsia="宋体" w:hAnsi="宋体" w:cs="Times New Roman" w:hint="eastAsia"/>
          <w:bCs/>
          <w:color w:val="FF0000"/>
          <w:sz w:val="24"/>
        </w:rPr>
        <w:t xml:space="preserve"> 分，</w:t>
      </w:r>
      <w:r>
        <w:rPr>
          <w:rFonts w:ascii="宋体" w:eastAsia="宋体" w:hAnsi="宋体" w:cs="Times New Roman" w:hint="eastAsia"/>
          <w:bCs/>
          <w:color w:val="000000" w:themeColor="text1"/>
          <w:sz w:val="24"/>
        </w:rPr>
        <w:t>凡符合资格条件且有意参加本次施工招标的投标人</w:t>
      </w:r>
      <w:r>
        <w:rPr>
          <w:rFonts w:ascii="宋体" w:eastAsia="宋体" w:hAnsi="宋体" w:cs="Times New Roman" w:hint="eastAsia"/>
          <w:bCs/>
          <w:color w:val="000000"/>
          <w:sz w:val="24"/>
        </w:rPr>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BA2E81">
        <w:rPr>
          <w:rFonts w:hint="eastAsia"/>
          <w:sz w:val="24"/>
          <w:szCs w:val="28"/>
          <w:lang w:eastAsia="zh-CN"/>
        </w:rPr>
        <w:t>桥梁</w:t>
      </w:r>
      <w:proofErr w:type="spellStart"/>
      <w:r>
        <w:rPr>
          <w:rFonts w:hint="eastAsia"/>
          <w:sz w:val="24"/>
          <w:szCs w:val="28"/>
        </w:rPr>
        <w:t>专业入库企业名单内</w:t>
      </w:r>
      <w:r>
        <w:rPr>
          <w:rFonts w:ascii="宋体" w:eastAsia="宋体" w:hAnsi="宋体" w:cs="Arial" w:hint="eastAsia"/>
          <w:color w:val="000000" w:themeColor="text1"/>
          <w:sz w:val="24"/>
        </w:rPr>
        <w:t>的</w:t>
      </w:r>
      <w:proofErr w:type="spellEnd"/>
      <w:r>
        <w:rPr>
          <w:rFonts w:ascii="宋体" w:eastAsia="宋体" w:hAnsi="宋体" w:cs="Arial" w:hint="eastAsia"/>
          <w:color w:val="000000" w:themeColor="text1"/>
          <w:sz w:val="24"/>
          <w:lang w:eastAsia="zh-CN"/>
        </w:rPr>
        <w:t>备案</w:t>
      </w:r>
      <w:proofErr w:type="spellStart"/>
      <w:r>
        <w:rPr>
          <w:rFonts w:ascii="宋体" w:eastAsia="宋体" w:hAnsi="宋体" w:cs="Arial" w:hint="eastAsia"/>
          <w:color w:val="000000" w:themeColor="text1"/>
          <w:sz w:val="24"/>
        </w:rPr>
        <w:t>施工负责人</w:t>
      </w:r>
      <w:r>
        <w:rPr>
          <w:rFonts w:ascii="宋体" w:eastAsia="宋体" w:hAnsi="宋体" w:cs="宋体" w:hint="eastAsia"/>
          <w:color w:val="000000" w:themeColor="text1"/>
          <w:sz w:val="24"/>
        </w:rPr>
        <w:t>，非库内</w:t>
      </w:r>
      <w:proofErr w:type="spellEnd"/>
      <w:r>
        <w:rPr>
          <w:rFonts w:ascii="宋体" w:eastAsia="宋体" w:hAnsi="宋体" w:cs="宋体" w:hint="eastAsia"/>
          <w:color w:val="000000" w:themeColor="text1"/>
          <w:sz w:val="24"/>
          <w:lang w:eastAsia="zh-CN"/>
        </w:rPr>
        <w:t>备案</w:t>
      </w:r>
      <w:proofErr w:type="spellStart"/>
      <w:r>
        <w:rPr>
          <w:rFonts w:ascii="宋体" w:eastAsia="宋体" w:hAnsi="宋体" w:cs="宋体" w:hint="eastAsia"/>
          <w:color w:val="000000" w:themeColor="text1"/>
          <w:sz w:val="24"/>
        </w:rPr>
        <w:t>施工负责人不予受理</w:t>
      </w:r>
      <w:r>
        <w:rPr>
          <w:rFonts w:ascii="宋体" w:eastAsia="宋体" w:hAnsi="宋体" w:cs="Times New Roman" w:hint="eastAsia"/>
          <w:bCs/>
          <w:color w:val="000000"/>
          <w:sz w:val="24"/>
        </w:rPr>
        <w:t>）</w:t>
      </w:r>
      <w:r>
        <w:rPr>
          <w:rFonts w:ascii="宋体" w:eastAsia="宋体" w:hAnsi="宋体" w:cs="Times New Roman" w:hint="eastAsia"/>
          <w:bCs/>
          <w:color w:val="000000" w:themeColor="text1"/>
          <w:sz w:val="24"/>
        </w:rPr>
        <w:t>应于投标截止时间前将投标文件</w:t>
      </w:r>
      <w:r>
        <w:rPr>
          <w:rFonts w:ascii="宋体" w:eastAsia="宋体" w:hAnsi="宋体" w:cs="Times New Roman" w:hint="eastAsia"/>
          <w:bCs/>
          <w:color w:val="000000"/>
          <w:sz w:val="24"/>
        </w:rPr>
        <w:t>递交至</w:t>
      </w:r>
      <w:r>
        <w:rPr>
          <w:rFonts w:ascii="宋体" w:eastAsia="宋体" w:hAnsi="宋体" w:cs="宋体" w:hint="eastAsia"/>
          <w:color w:val="000000" w:themeColor="text1"/>
          <w:sz w:val="24"/>
          <w:highlight w:val="white"/>
        </w:rPr>
        <w:t>江西省现代路桥工程集团有限公司</w:t>
      </w:r>
      <w:r>
        <w:rPr>
          <w:rFonts w:ascii="宋体" w:eastAsia="宋体" w:hAnsi="宋体" w:cs="宋体" w:hint="eastAsia"/>
          <w:color w:val="000000" w:themeColor="text1"/>
          <w:sz w:val="24"/>
        </w:rPr>
        <w:t>一楼会议室</w:t>
      </w:r>
      <w:r>
        <w:rPr>
          <w:rFonts w:ascii="宋体" w:eastAsia="宋体" w:hAnsi="宋体" w:cs="Times New Roman" w:hint="eastAsia"/>
          <w:bCs/>
          <w:color w:val="000000"/>
          <w:sz w:val="24"/>
        </w:rPr>
        <w:t>参与“报价承诺法”开评</w:t>
      </w:r>
      <w:r>
        <w:rPr>
          <w:rFonts w:ascii="宋体" w:eastAsia="宋体" w:hAnsi="宋体" w:cs="Times New Roman" w:hint="eastAsia"/>
          <w:bCs/>
          <w:color w:val="000000"/>
          <w:sz w:val="24"/>
        </w:rPr>
        <w:lastRenderedPageBreak/>
        <w:t>标</w:t>
      </w:r>
      <w:proofErr w:type="spellEnd"/>
      <w:r>
        <w:rPr>
          <w:rFonts w:ascii="宋体" w:eastAsia="宋体" w:hAnsi="宋体" w:cs="Times New Roman" w:hint="eastAsia"/>
          <w:bCs/>
          <w:color w:val="000000"/>
          <w:sz w:val="24"/>
        </w:rPr>
        <w:t>。</w:t>
      </w:r>
    </w:p>
    <w:p w:rsidR="001D122F" w:rsidRDefault="00B836EB">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6.3、</w:t>
      </w:r>
      <w:r>
        <w:rPr>
          <w:rFonts w:ascii="宋体" w:eastAsia="宋体" w:hAnsi="宋体" w:cs="Times New Roman" w:hint="eastAsia"/>
          <w:bCs/>
          <w:color w:val="000000"/>
          <w:sz w:val="24"/>
        </w:rPr>
        <w:t>逾期送达或者未送达指定地点的投标文件，招标人不予受理。</w:t>
      </w:r>
    </w:p>
    <w:p w:rsidR="001D122F" w:rsidRDefault="00B836EB">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6.4、</w:t>
      </w:r>
      <w:r>
        <w:rPr>
          <w:rFonts w:ascii="宋体" w:eastAsia="宋体" w:hAnsi="宋体" w:cs="Times New Roman" w:hint="eastAsia"/>
          <w:bCs/>
          <w:color w:val="000000"/>
          <w:sz w:val="24"/>
        </w:rPr>
        <w:t>有关本次招标的澄清和修改等补遗材料，将在</w:t>
      </w:r>
      <w:r>
        <w:rPr>
          <w:rFonts w:hint="eastAsia"/>
          <w:sz w:val="24"/>
          <w:szCs w:val="28"/>
        </w:rPr>
        <w:t>上饶市交通建设投资集团有限公司、</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网上发布，请潜在投标人随时关注并及时下载有关补充材料，否则，由此造成的后果由投标人自负。</w:t>
      </w:r>
    </w:p>
    <w:p w:rsidR="001D122F" w:rsidRDefault="00B836EB">
      <w:pPr>
        <w:spacing w:line="50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471631992</w:t>
      </w:r>
      <w:r>
        <w:rPr>
          <w:rFonts w:ascii="Times New Roman"/>
          <w:sz w:val="24"/>
          <w:szCs w:val="24"/>
          <w:u w:val="single"/>
        </w:rPr>
        <w:t>@qq.com</w:t>
      </w:r>
      <w:r>
        <w:rPr>
          <w:rFonts w:ascii="Times New Roman"/>
          <w:sz w:val="24"/>
          <w:szCs w:val="24"/>
        </w:rPr>
        <w:t>，并电话告知招标人。</w:t>
      </w:r>
    </w:p>
    <w:p w:rsidR="001D122F" w:rsidRDefault="00B836EB">
      <w:pPr>
        <w:spacing w:line="50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1D122F" w:rsidRDefault="00B836EB">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bookmarkEnd w:id="15"/>
    <w:p w:rsidR="001D122F" w:rsidRDefault="00B836EB">
      <w:pPr>
        <w:spacing w:line="500" w:lineRule="exact"/>
        <w:rPr>
          <w:rFonts w:ascii="宋体" w:eastAsia="宋体" w:hAnsi="宋体" w:cs="宋体"/>
          <w:b/>
          <w:bCs/>
          <w:color w:val="000000"/>
          <w:sz w:val="28"/>
          <w:szCs w:val="28"/>
        </w:rPr>
      </w:pPr>
      <w:r>
        <w:rPr>
          <w:rFonts w:ascii="宋体" w:eastAsia="宋体" w:hAnsi="宋体" w:cs="Times New Roman" w:hint="eastAsia"/>
          <w:b/>
          <w:bCs/>
          <w:color w:val="000000"/>
          <w:sz w:val="28"/>
          <w:szCs w:val="28"/>
        </w:rPr>
        <w:t>8</w:t>
      </w:r>
      <w:r>
        <w:rPr>
          <w:rFonts w:ascii="宋体" w:eastAsia="宋体" w:hAnsi="宋体" w:cs="宋体" w:hint="eastAsia"/>
          <w:b/>
          <w:bCs/>
          <w:color w:val="000000"/>
          <w:sz w:val="28"/>
          <w:szCs w:val="28"/>
        </w:rPr>
        <w:t>、联系方式</w:t>
      </w:r>
    </w:p>
    <w:p w:rsidR="001D122F" w:rsidRDefault="00B836EB">
      <w:pPr>
        <w:spacing w:line="500" w:lineRule="exact"/>
        <w:ind w:firstLineChars="200" w:firstLine="480"/>
        <w:rPr>
          <w:sz w:val="24"/>
          <w:szCs w:val="24"/>
          <w:u w:val="single"/>
        </w:rPr>
      </w:pPr>
      <w:r>
        <w:rPr>
          <w:sz w:val="24"/>
        </w:rPr>
        <w:t>招</w:t>
      </w:r>
      <w:r>
        <w:rPr>
          <w:sz w:val="24"/>
        </w:rPr>
        <w:t xml:space="preserve"> </w:t>
      </w:r>
      <w:r>
        <w:rPr>
          <w:sz w:val="24"/>
        </w:rPr>
        <w:t>标</w:t>
      </w:r>
      <w:r>
        <w:rPr>
          <w:sz w:val="24"/>
        </w:rPr>
        <w:t xml:space="preserve"> </w:t>
      </w:r>
      <w:proofErr w:type="spellStart"/>
      <w:r>
        <w:rPr>
          <w:sz w:val="24"/>
        </w:rPr>
        <w:t>人：</w:t>
      </w:r>
      <w:r>
        <w:rPr>
          <w:sz w:val="24"/>
          <w:szCs w:val="24"/>
          <w:u w:val="single"/>
        </w:rPr>
        <w:t>江西省现代路桥工程集团有限公司</w:t>
      </w:r>
      <w:proofErr w:type="spellEnd"/>
      <w:r>
        <w:rPr>
          <w:sz w:val="24"/>
          <w:szCs w:val="24"/>
        </w:rPr>
        <w:t xml:space="preserve"> </w:t>
      </w:r>
    </w:p>
    <w:p w:rsidR="001D122F" w:rsidRDefault="00B836EB">
      <w:pPr>
        <w:spacing w:line="500" w:lineRule="exact"/>
        <w:ind w:firstLineChars="200" w:firstLine="480"/>
        <w:rPr>
          <w:sz w:val="24"/>
          <w:szCs w:val="24"/>
          <w:u w:val="single"/>
        </w:rPr>
      </w:pPr>
      <w:r>
        <w:rPr>
          <w:sz w:val="24"/>
          <w:szCs w:val="24"/>
        </w:rPr>
        <w:t>地</w:t>
      </w:r>
      <w:r>
        <w:rPr>
          <w:sz w:val="24"/>
          <w:szCs w:val="24"/>
        </w:rPr>
        <w:t xml:space="preserve">    </w:t>
      </w:r>
      <w:r>
        <w:rPr>
          <w:sz w:val="24"/>
          <w:szCs w:val="24"/>
        </w:rPr>
        <w:t>址：</w:t>
      </w:r>
      <w:r>
        <w:rPr>
          <w:sz w:val="24"/>
          <w:szCs w:val="24"/>
          <w:u w:val="single"/>
        </w:rPr>
        <w:t>上饶市信州区吉阳中路</w:t>
      </w:r>
      <w:r>
        <w:rPr>
          <w:sz w:val="24"/>
          <w:szCs w:val="24"/>
          <w:u w:val="single"/>
        </w:rPr>
        <w:t>62</w:t>
      </w:r>
      <w:r>
        <w:rPr>
          <w:sz w:val="24"/>
          <w:szCs w:val="24"/>
          <w:u w:val="single"/>
        </w:rPr>
        <w:t>号</w:t>
      </w:r>
      <w:r>
        <w:rPr>
          <w:sz w:val="24"/>
          <w:szCs w:val="24"/>
          <w:u w:val="single"/>
        </w:rPr>
        <w:t xml:space="preserve">     </w:t>
      </w:r>
      <w:r>
        <w:rPr>
          <w:sz w:val="24"/>
          <w:szCs w:val="24"/>
        </w:rPr>
        <w:t xml:space="preserve">      </w:t>
      </w:r>
    </w:p>
    <w:p w:rsidR="001D122F" w:rsidRDefault="00B836EB">
      <w:pPr>
        <w:spacing w:line="500" w:lineRule="exact"/>
        <w:ind w:firstLineChars="200" w:firstLine="480"/>
        <w:rPr>
          <w:sz w:val="24"/>
          <w:szCs w:val="24"/>
        </w:rPr>
      </w:pPr>
      <w:proofErr w:type="spellStart"/>
      <w:r>
        <w:rPr>
          <w:sz w:val="24"/>
          <w:szCs w:val="24"/>
        </w:rPr>
        <w:t>邮政编码</w:t>
      </w:r>
      <w:proofErr w:type="spellEnd"/>
      <w:r>
        <w:rPr>
          <w:sz w:val="24"/>
          <w:szCs w:val="24"/>
        </w:rPr>
        <w:t>：</w:t>
      </w:r>
      <w:r>
        <w:rPr>
          <w:sz w:val="24"/>
          <w:szCs w:val="24"/>
          <w:u w:val="single"/>
        </w:rPr>
        <w:t xml:space="preserve"> 334000                       </w:t>
      </w:r>
      <w:r>
        <w:rPr>
          <w:sz w:val="24"/>
          <w:szCs w:val="24"/>
        </w:rPr>
        <w:t xml:space="preserve">      </w:t>
      </w:r>
    </w:p>
    <w:p w:rsidR="001D122F" w:rsidRDefault="00B836EB">
      <w:pPr>
        <w:spacing w:line="500" w:lineRule="exact"/>
        <w:ind w:firstLineChars="200" w:firstLine="480"/>
        <w:rPr>
          <w:sz w:val="24"/>
          <w:szCs w:val="24"/>
        </w:rPr>
      </w:pPr>
      <w:r>
        <w:rPr>
          <w:sz w:val="24"/>
          <w:szCs w:val="24"/>
        </w:rPr>
        <w:t>联</w:t>
      </w:r>
      <w:r>
        <w:rPr>
          <w:sz w:val="24"/>
          <w:szCs w:val="24"/>
        </w:rPr>
        <w:t xml:space="preserve"> </w:t>
      </w:r>
      <w:r>
        <w:rPr>
          <w:sz w:val="24"/>
          <w:szCs w:val="24"/>
        </w:rPr>
        <w:t>系</w:t>
      </w:r>
      <w:r>
        <w:rPr>
          <w:sz w:val="24"/>
          <w:szCs w:val="24"/>
        </w:rPr>
        <w:t xml:space="preserve"> </w:t>
      </w:r>
      <w:r>
        <w:rPr>
          <w:sz w:val="24"/>
          <w:szCs w:val="24"/>
        </w:rPr>
        <w:t>人：</w:t>
      </w:r>
      <w:r>
        <w:rPr>
          <w:rFonts w:hint="eastAsia"/>
          <w:sz w:val="24"/>
          <w:szCs w:val="24"/>
          <w:u w:val="single"/>
          <w:lang w:eastAsia="zh-CN"/>
        </w:rPr>
        <w:t>梅梓喻</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p>
    <w:p w:rsidR="001D122F" w:rsidRDefault="00B836EB">
      <w:pPr>
        <w:spacing w:line="500" w:lineRule="exact"/>
        <w:ind w:firstLineChars="200" w:firstLine="480"/>
        <w:rPr>
          <w:sz w:val="24"/>
          <w:szCs w:val="24"/>
        </w:rPr>
      </w:pPr>
      <w:r>
        <w:rPr>
          <w:sz w:val="24"/>
          <w:szCs w:val="24"/>
        </w:rPr>
        <w:t>电</w:t>
      </w:r>
      <w:r>
        <w:rPr>
          <w:sz w:val="24"/>
          <w:szCs w:val="24"/>
        </w:rPr>
        <w:t xml:space="preserve">    </w:t>
      </w:r>
      <w:r>
        <w:rPr>
          <w:sz w:val="24"/>
          <w:szCs w:val="24"/>
        </w:rPr>
        <w:t>话：</w:t>
      </w:r>
      <w:r>
        <w:rPr>
          <w:sz w:val="24"/>
          <w:szCs w:val="24"/>
          <w:u w:val="single"/>
        </w:rPr>
        <w:t>1</w:t>
      </w:r>
      <w:r>
        <w:rPr>
          <w:rFonts w:hint="eastAsia"/>
          <w:sz w:val="24"/>
          <w:szCs w:val="24"/>
          <w:u w:val="single"/>
          <w:lang w:eastAsia="zh-CN"/>
        </w:rPr>
        <w:t>5270091122</w:t>
      </w:r>
      <w:r>
        <w:rPr>
          <w:sz w:val="24"/>
          <w:szCs w:val="24"/>
          <w:u w:val="single"/>
        </w:rPr>
        <w:t xml:space="preserve">                   </w:t>
      </w:r>
    </w:p>
    <w:p w:rsidR="001D122F" w:rsidRDefault="00B836EB">
      <w:pPr>
        <w:spacing w:line="500" w:lineRule="exact"/>
        <w:jc w:val="right"/>
        <w:rPr>
          <w:sz w:val="24"/>
        </w:rPr>
      </w:pPr>
      <w:r>
        <w:rPr>
          <w:sz w:val="24"/>
        </w:rPr>
        <w:t xml:space="preserve">                                              </w:t>
      </w:r>
    </w:p>
    <w:p w:rsidR="001D122F" w:rsidRDefault="001D122F">
      <w:pPr>
        <w:spacing w:line="500" w:lineRule="exact"/>
        <w:jc w:val="right"/>
        <w:rPr>
          <w:sz w:val="24"/>
        </w:rPr>
      </w:pPr>
    </w:p>
    <w:p w:rsidR="001D122F" w:rsidRDefault="001D122F">
      <w:pPr>
        <w:spacing w:line="500" w:lineRule="exact"/>
        <w:jc w:val="right"/>
        <w:rPr>
          <w:sz w:val="24"/>
        </w:rPr>
      </w:pPr>
    </w:p>
    <w:p w:rsidR="001D122F" w:rsidRDefault="00B836EB">
      <w:pPr>
        <w:spacing w:line="500" w:lineRule="exact"/>
        <w:jc w:val="right"/>
      </w:pPr>
      <w:r>
        <w:rPr>
          <w:sz w:val="24"/>
          <w:u w:val="single"/>
        </w:rPr>
        <w:t>20</w:t>
      </w:r>
      <w:r>
        <w:rPr>
          <w:rFonts w:hint="eastAsia"/>
          <w:sz w:val="24"/>
          <w:u w:val="single"/>
        </w:rPr>
        <w:t>20</w:t>
      </w:r>
      <w:r>
        <w:rPr>
          <w:sz w:val="24"/>
        </w:rPr>
        <w:t>年</w:t>
      </w:r>
      <w:r>
        <w:rPr>
          <w:rFonts w:hint="eastAsia"/>
          <w:sz w:val="24"/>
          <w:u w:val="single"/>
          <w:lang w:eastAsia="zh-CN"/>
        </w:rPr>
        <w:t>6</w:t>
      </w:r>
      <w:r>
        <w:rPr>
          <w:sz w:val="24"/>
        </w:rPr>
        <w:t>月</w:t>
      </w:r>
      <w:r>
        <w:rPr>
          <w:sz w:val="24"/>
          <w:u w:val="single"/>
        </w:rPr>
        <w:t xml:space="preserve"> </w:t>
      </w:r>
      <w:r>
        <w:rPr>
          <w:rFonts w:hint="eastAsia"/>
          <w:sz w:val="24"/>
          <w:u w:val="single"/>
          <w:lang w:eastAsia="zh-CN"/>
        </w:rPr>
        <w:t>5</w:t>
      </w:r>
      <w:r>
        <w:rPr>
          <w:sz w:val="24"/>
          <w:u w:val="single"/>
        </w:rPr>
        <w:t xml:space="preserve"> </w:t>
      </w:r>
      <w:r>
        <w:rPr>
          <w:sz w:val="24"/>
        </w:rPr>
        <w:t>日</w:t>
      </w:r>
    </w:p>
    <w:p w:rsidR="001D122F" w:rsidRDefault="001D122F">
      <w:pPr>
        <w:ind w:firstLineChars="200" w:firstLine="480"/>
        <w:rPr>
          <w:rFonts w:ascii="宋体" w:eastAsia="宋体" w:hAnsi="宋体" w:cs="Times New Roman"/>
          <w:color w:val="000000"/>
          <w:sz w:val="24"/>
        </w:rPr>
      </w:pPr>
    </w:p>
    <w:p w:rsidR="001D122F" w:rsidRDefault="001D122F">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1D122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1D122F" w:rsidRDefault="00B836EB">
      <w:pPr>
        <w:pStyle w:val="Heading2"/>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1D122F" w:rsidRDefault="00B836EB">
      <w:pPr>
        <w:spacing w:before="171"/>
        <w:ind w:left="233"/>
        <w:jc w:val="center"/>
        <w:rPr>
          <w:rFonts w:ascii="宋体" w:eastAsia="宋体" w:hAnsi="宋体" w:cs="宋体"/>
          <w:b/>
          <w:bCs/>
          <w:sz w:val="24"/>
          <w:szCs w:val="24"/>
          <w:lang w:eastAsia="zh-CN"/>
        </w:rPr>
      </w:pPr>
      <w:bookmarkStart w:id="16" w:name="投标人须知前附表_"/>
      <w:bookmarkEnd w:id="16"/>
      <w:r>
        <w:rPr>
          <w:rFonts w:ascii="宋体" w:eastAsia="宋体" w:hAnsi="宋体" w:cs="宋体"/>
          <w:b/>
          <w:bCs/>
          <w:sz w:val="24"/>
          <w:szCs w:val="24"/>
          <w:lang w:eastAsia="zh-CN"/>
        </w:rPr>
        <w:t>投标人须知前附表</w:t>
      </w:r>
    </w:p>
    <w:p w:rsidR="001D122F" w:rsidRDefault="001D122F">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1D122F">
        <w:trPr>
          <w:trHeight w:val="75"/>
        </w:trPr>
        <w:tc>
          <w:tcPr>
            <w:tcW w:w="1036" w:type="dxa"/>
            <w:tcBorders>
              <w:bottom w:val="single" w:sz="6" w:space="0" w:color="000000"/>
              <w:right w:val="single" w:sz="6" w:space="0" w:color="000000"/>
            </w:tcBorders>
          </w:tcPr>
          <w:p w:rsidR="001D122F" w:rsidRDefault="00B836EB">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1D122F" w:rsidRDefault="00B836EB">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1D122F" w:rsidRDefault="00B836EB">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1D122F">
        <w:trPr>
          <w:trHeight w:val="313"/>
        </w:trPr>
        <w:tc>
          <w:tcPr>
            <w:tcW w:w="1036" w:type="dxa"/>
            <w:tcBorders>
              <w:top w:val="single" w:sz="6" w:space="0" w:color="000000"/>
              <w:bottom w:val="single" w:sz="6" w:space="0" w:color="000000"/>
              <w:right w:val="single" w:sz="6" w:space="0" w:color="000000"/>
            </w:tcBorders>
            <w:vAlign w:val="center"/>
          </w:tcPr>
          <w:p w:rsidR="001D122F" w:rsidRDefault="00B836EB">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1D122F" w:rsidRDefault="00B836EB">
            <w:pPr>
              <w:pStyle w:val="TableParagraph"/>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w:t>
            </w:r>
            <w:proofErr w:type="spellStart"/>
            <w:r>
              <w:rPr>
                <w:rFonts w:asciiTheme="minorEastAsia" w:hAnsiTheme="minorEastAsia"/>
                <w:sz w:val="21"/>
                <w:szCs w:val="21"/>
              </w:rPr>
              <w:t>江西省现代路桥工程集团有限公司</w:t>
            </w:r>
            <w:proofErr w:type="spellEnd"/>
          </w:p>
          <w:p w:rsidR="001D122F" w:rsidRDefault="00B836EB">
            <w:pPr>
              <w:pStyle w:val="TableParagraph"/>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w:t>
            </w:r>
            <w:r>
              <w:rPr>
                <w:rFonts w:asciiTheme="minorEastAsia" w:hAnsiTheme="minorEastAsia"/>
                <w:sz w:val="21"/>
                <w:szCs w:val="21"/>
              </w:rPr>
              <w:t>上饶市信州区吉阳中路62号</w:t>
            </w:r>
          </w:p>
          <w:p w:rsidR="001D122F" w:rsidRDefault="00B836E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asciiTheme="minorEastAsia" w:hAnsiTheme="minorEastAsia" w:hint="eastAsia"/>
                <w:sz w:val="21"/>
                <w:szCs w:val="21"/>
                <w:lang w:eastAsia="zh-CN"/>
              </w:rPr>
              <w:t>梅梓喻</w:t>
            </w:r>
          </w:p>
          <w:p w:rsidR="001D122F" w:rsidRDefault="00B836E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电 话 ：</w:t>
            </w:r>
            <w:r>
              <w:rPr>
                <w:sz w:val="24"/>
                <w:szCs w:val="24"/>
              </w:rPr>
              <w:t>1</w:t>
            </w:r>
            <w:r>
              <w:rPr>
                <w:rFonts w:hint="eastAsia"/>
                <w:sz w:val="24"/>
                <w:szCs w:val="24"/>
                <w:lang w:eastAsia="zh-CN"/>
              </w:rPr>
              <w:t>5270091122</w:t>
            </w:r>
          </w:p>
        </w:tc>
      </w:tr>
      <w:tr w:rsidR="001D122F">
        <w:trPr>
          <w:trHeight w:hRule="exact" w:val="454"/>
        </w:trPr>
        <w:tc>
          <w:tcPr>
            <w:tcW w:w="1036" w:type="dxa"/>
            <w:tcBorders>
              <w:top w:val="single" w:sz="6" w:space="0" w:color="000000"/>
              <w:bottom w:val="single" w:sz="6" w:space="0" w:color="000000"/>
              <w:right w:val="single" w:sz="6" w:space="0" w:color="000000"/>
            </w:tcBorders>
            <w:vAlign w:val="center"/>
          </w:tcPr>
          <w:p w:rsidR="001D122F" w:rsidRDefault="00B836E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1D122F" w:rsidRDefault="00B836EB">
            <w:pPr>
              <w:widowControl/>
              <w:spacing w:line="400" w:lineRule="exact"/>
              <w:rPr>
                <w:rFonts w:asciiTheme="minorEastAsia" w:hAnsiTheme="minorEastAsia" w:cs="宋体"/>
                <w:bCs/>
                <w:color w:val="000000"/>
                <w:sz w:val="21"/>
                <w:szCs w:val="21"/>
                <w:u w:val="single"/>
                <w:lang w:eastAsia="zh-CN"/>
              </w:rPr>
            </w:pPr>
            <w:r>
              <w:rPr>
                <w:rFonts w:asciiTheme="majorEastAsia" w:eastAsiaTheme="majorEastAsia" w:hAnsiTheme="majorEastAsia" w:hint="eastAsia"/>
                <w:sz w:val="24"/>
                <w:szCs w:val="24"/>
                <w:lang w:eastAsia="zh-CN"/>
              </w:rPr>
              <w:t>上饶市龙潭大桥</w:t>
            </w:r>
            <w:proofErr w:type="spellStart"/>
            <w:r>
              <w:rPr>
                <w:rFonts w:asciiTheme="majorEastAsia" w:eastAsiaTheme="majorEastAsia" w:hAnsiTheme="majorEastAsia" w:hint="eastAsia"/>
                <w:sz w:val="24"/>
                <w:szCs w:val="24"/>
              </w:rPr>
              <w:t>改建</w:t>
            </w:r>
            <w:r>
              <w:rPr>
                <w:rFonts w:asciiTheme="majorEastAsia" w:eastAsiaTheme="majorEastAsia" w:hAnsiTheme="majorEastAsia"/>
                <w:sz w:val="24"/>
                <w:szCs w:val="24"/>
              </w:rPr>
              <w:t>工程</w:t>
            </w:r>
            <w:proofErr w:type="spellEnd"/>
          </w:p>
        </w:tc>
      </w:tr>
      <w:tr w:rsidR="001D122F">
        <w:trPr>
          <w:trHeight w:hRule="exact" w:val="454"/>
        </w:trPr>
        <w:tc>
          <w:tcPr>
            <w:tcW w:w="1036" w:type="dxa"/>
            <w:tcBorders>
              <w:top w:val="single" w:sz="6" w:space="0" w:color="000000"/>
              <w:bottom w:val="single" w:sz="6" w:space="0" w:color="000000"/>
              <w:right w:val="single" w:sz="6" w:space="0" w:color="000000"/>
            </w:tcBorders>
            <w:vAlign w:val="center"/>
          </w:tcPr>
          <w:p w:rsidR="001D122F" w:rsidRDefault="00B836E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1D122F" w:rsidRDefault="00B836EB">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1D122F" w:rsidRDefault="00B836EB">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上饶市信州区</w:t>
            </w:r>
          </w:p>
        </w:tc>
      </w:tr>
      <w:tr w:rsidR="001D122F">
        <w:trPr>
          <w:trHeight w:hRule="exact" w:val="454"/>
        </w:trPr>
        <w:tc>
          <w:tcPr>
            <w:tcW w:w="1036" w:type="dxa"/>
            <w:tcBorders>
              <w:top w:val="single" w:sz="6" w:space="0" w:color="000000"/>
              <w:bottom w:val="single" w:sz="6" w:space="0" w:color="000000"/>
              <w:right w:val="single" w:sz="6" w:space="0" w:color="000000"/>
            </w:tcBorders>
            <w:vAlign w:val="center"/>
          </w:tcPr>
          <w:p w:rsidR="001D122F" w:rsidRDefault="00B836E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1D122F" w:rsidRDefault="00B836EB">
            <w:pPr>
              <w:pStyle w:val="TableParagraph"/>
              <w:spacing w:line="400" w:lineRule="exact"/>
              <w:rPr>
                <w:rFonts w:asciiTheme="minorEastAsia" w:hAnsiTheme="minorEastAsia"/>
                <w:sz w:val="21"/>
                <w:szCs w:val="21"/>
                <w:lang w:eastAsia="zh-CN"/>
              </w:rPr>
            </w:pPr>
            <w:proofErr w:type="spellStart"/>
            <w:r>
              <w:rPr>
                <w:rFonts w:asciiTheme="minorEastAsia" w:hAnsiTheme="minorEastAsia"/>
                <w:sz w:val="21"/>
                <w:szCs w:val="21"/>
              </w:rPr>
              <w:t>详见第一章</w:t>
            </w:r>
            <w:proofErr w:type="spellEnd"/>
            <w:r>
              <w:rPr>
                <w:rFonts w:asciiTheme="minorEastAsia" w:hAnsiTheme="minorEastAsia"/>
                <w:sz w:val="21"/>
                <w:szCs w:val="21"/>
              </w:rPr>
              <w:t>《</w:t>
            </w:r>
            <w:r>
              <w:rPr>
                <w:rFonts w:asciiTheme="minorEastAsia" w:hAnsiTheme="minorEastAsia" w:hint="eastAsia"/>
                <w:sz w:val="21"/>
                <w:szCs w:val="21"/>
                <w:lang w:eastAsia="zh-CN"/>
              </w:rPr>
              <w:t>招标公告</w:t>
            </w:r>
            <w:r>
              <w:rPr>
                <w:rFonts w:asciiTheme="minorEastAsia" w:hAnsiTheme="minorEastAsia"/>
                <w:sz w:val="21"/>
                <w:szCs w:val="21"/>
              </w:rPr>
              <w:t>》</w:t>
            </w:r>
          </w:p>
        </w:tc>
      </w:tr>
      <w:tr w:rsidR="001D122F" w:rsidTr="00BA2E81">
        <w:trPr>
          <w:trHeight w:val="1323"/>
        </w:trPr>
        <w:tc>
          <w:tcPr>
            <w:tcW w:w="1036" w:type="dxa"/>
            <w:tcBorders>
              <w:top w:val="single" w:sz="6" w:space="0" w:color="000000"/>
              <w:bottom w:val="single" w:sz="6" w:space="0" w:color="000000"/>
              <w:right w:val="single" w:sz="6" w:space="0" w:color="000000"/>
            </w:tcBorders>
            <w:vAlign w:val="center"/>
          </w:tcPr>
          <w:p w:rsidR="001D122F" w:rsidRDefault="00B836EB">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1D122F" w:rsidRDefault="00B836E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1D122F" w:rsidRDefault="00B836E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3个月（中标后，以招标人下达开工指令日期为准）</w:t>
            </w:r>
          </w:p>
          <w:p w:rsidR="001D122F" w:rsidRDefault="00B836EB">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 xml:space="preserve"> </w:t>
            </w:r>
          </w:p>
        </w:tc>
      </w:tr>
      <w:tr w:rsidR="001D122F">
        <w:trPr>
          <w:trHeight w:hRule="exact" w:val="567"/>
        </w:trPr>
        <w:tc>
          <w:tcPr>
            <w:tcW w:w="1036" w:type="dxa"/>
            <w:tcBorders>
              <w:top w:val="single" w:sz="6" w:space="0" w:color="000000"/>
              <w:bottom w:val="single" w:sz="6" w:space="0" w:color="000000"/>
              <w:right w:val="single" w:sz="6" w:space="0" w:color="000000"/>
            </w:tcBorders>
            <w:vAlign w:val="center"/>
          </w:tcPr>
          <w:p w:rsidR="001D122F" w:rsidRDefault="00B836EB">
            <w:pPr>
              <w:pStyle w:val="TableParagraph"/>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1D122F" w:rsidRDefault="00B836E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1D122F">
        <w:trPr>
          <w:trHeight w:val="7735"/>
        </w:trPr>
        <w:tc>
          <w:tcPr>
            <w:tcW w:w="1036" w:type="dxa"/>
            <w:tcBorders>
              <w:top w:val="single" w:sz="6" w:space="0" w:color="000000"/>
              <w:bottom w:val="single" w:sz="6" w:space="0" w:color="000000"/>
              <w:right w:val="single" w:sz="6" w:space="0" w:color="000000"/>
            </w:tcBorders>
            <w:vAlign w:val="center"/>
          </w:tcPr>
          <w:p w:rsidR="001D122F" w:rsidRDefault="00B836E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lang w:eastAsia="zh-CN"/>
              </w:rPr>
              <w:t>投标人资质条件、能力和</w:t>
            </w:r>
            <w:proofErr w:type="spellStart"/>
            <w:r>
              <w:rPr>
                <w:rFonts w:asciiTheme="minorEastAsia" w:hAnsiTheme="minorEastAsia"/>
                <w:sz w:val="21"/>
                <w:szCs w:val="21"/>
              </w:rPr>
              <w:t>信誉</w:t>
            </w:r>
            <w:proofErr w:type="spellEnd"/>
          </w:p>
        </w:tc>
        <w:tc>
          <w:tcPr>
            <w:tcW w:w="5417" w:type="dxa"/>
            <w:tcBorders>
              <w:top w:val="single" w:sz="6" w:space="0" w:color="000000"/>
              <w:left w:val="single" w:sz="6" w:space="0" w:color="000000"/>
              <w:bottom w:val="single" w:sz="6" w:space="0" w:color="000000"/>
            </w:tcBorders>
            <w:vAlign w:val="center"/>
          </w:tcPr>
          <w:p w:rsidR="001D122F" w:rsidRDefault="00B836EB">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1、本次招标要求投标人须具备独立法人资格，并在人员、设备、资金等方面具备相应的施工能力。</w:t>
            </w:r>
          </w:p>
          <w:p w:rsidR="001D122F" w:rsidRDefault="00B836EB">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2、投标人必须在上饶市交通建设投资集团有限公司劳务分包企业资源库2019年度</w:t>
            </w:r>
            <w:r w:rsidR="00BA2E81">
              <w:rPr>
                <w:rFonts w:asciiTheme="minorEastAsia" w:hAnsiTheme="minorEastAsia" w:hint="eastAsia"/>
                <w:sz w:val="21"/>
                <w:szCs w:val="21"/>
                <w:lang w:eastAsia="zh-CN"/>
              </w:rPr>
              <w:t>桥梁</w:t>
            </w:r>
            <w:r>
              <w:rPr>
                <w:rFonts w:asciiTheme="minorEastAsia" w:hAnsiTheme="minorEastAsia" w:hint="eastAsia"/>
                <w:sz w:val="21"/>
                <w:szCs w:val="21"/>
                <w:lang w:eastAsia="zh-CN"/>
              </w:rPr>
              <w:t>专业入库企业名单内。委托代理人必须是上饶市交通建设投资集团有限公司劳务分包企业资源库2019年度</w:t>
            </w:r>
            <w:r w:rsidR="00BA2E81">
              <w:rPr>
                <w:rFonts w:asciiTheme="minorEastAsia" w:hAnsiTheme="minorEastAsia" w:hint="eastAsia"/>
                <w:sz w:val="21"/>
                <w:szCs w:val="21"/>
                <w:lang w:eastAsia="zh-CN"/>
              </w:rPr>
              <w:t>桥梁</w:t>
            </w:r>
            <w:r>
              <w:rPr>
                <w:rFonts w:asciiTheme="minorEastAsia" w:hAnsiTheme="minorEastAsia" w:hint="eastAsia"/>
                <w:sz w:val="21"/>
                <w:szCs w:val="21"/>
                <w:lang w:eastAsia="zh-CN"/>
              </w:rPr>
              <w:t>专业入库企业名单内的施工负责人。</w:t>
            </w:r>
          </w:p>
          <w:p w:rsidR="001D122F" w:rsidRDefault="00B836EB">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3、本次招标不接受联合体投标。</w:t>
            </w:r>
          </w:p>
          <w:p w:rsidR="001D122F" w:rsidRDefault="00B836EB">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4、投标人必须提供近5年内钢便桥施工业绩原件证明。</w:t>
            </w:r>
          </w:p>
          <w:p w:rsidR="001D122F" w:rsidRDefault="00B836EB">
            <w:pPr>
              <w:spacing w:line="50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5、投标人需承诺若中标，中标后1周内将钢便桥及平台搭设钢材数量不少于1200t运至工地现场。</w:t>
            </w:r>
          </w:p>
          <w:p w:rsidR="001D122F" w:rsidRDefault="001D122F">
            <w:pPr>
              <w:pStyle w:val="TableParagraph"/>
              <w:spacing w:line="400" w:lineRule="exact"/>
              <w:rPr>
                <w:rFonts w:asciiTheme="minorEastAsia" w:hAnsiTheme="minorEastAsia"/>
                <w:sz w:val="21"/>
                <w:szCs w:val="21"/>
                <w:lang w:eastAsia="zh-CN"/>
              </w:rPr>
            </w:pPr>
          </w:p>
        </w:tc>
      </w:tr>
      <w:tr w:rsidR="001D122F">
        <w:trPr>
          <w:trHeight w:hRule="exact" w:val="440"/>
        </w:trPr>
        <w:tc>
          <w:tcPr>
            <w:tcW w:w="1036" w:type="dxa"/>
            <w:tcBorders>
              <w:top w:val="single" w:sz="6" w:space="0" w:color="000000"/>
              <w:bottom w:val="single" w:sz="6" w:space="0" w:color="000000"/>
              <w:right w:val="single" w:sz="6" w:space="0" w:color="000000"/>
            </w:tcBorders>
          </w:tcPr>
          <w:p w:rsidR="001D122F" w:rsidRDefault="00B836EB">
            <w:pPr>
              <w:pStyle w:val="TableParagraph"/>
              <w:spacing w:line="291" w:lineRule="exact"/>
              <w:ind w:left="271"/>
              <w:jc w:val="center"/>
              <w:rPr>
                <w:rFonts w:asciiTheme="minorEastAsia" w:hAnsiTheme="minorEastAsia"/>
                <w:sz w:val="21"/>
              </w:rPr>
            </w:pPr>
            <w:proofErr w:type="spellStart"/>
            <w:r>
              <w:rPr>
                <w:rFonts w:asciiTheme="minorEastAsia" w:hAnsiTheme="minorEastAsia"/>
                <w:b/>
                <w:sz w:val="24"/>
              </w:rPr>
              <w:lastRenderedPageBreak/>
              <w:t>条款号</w:t>
            </w:r>
            <w:proofErr w:type="spellEnd"/>
          </w:p>
        </w:tc>
        <w:tc>
          <w:tcPr>
            <w:tcW w:w="2688" w:type="dxa"/>
            <w:tcBorders>
              <w:top w:val="single" w:sz="6" w:space="0" w:color="000000"/>
              <w:left w:val="single" w:sz="6" w:space="0" w:color="000000"/>
              <w:bottom w:val="single" w:sz="6" w:space="0" w:color="000000"/>
              <w:right w:val="single" w:sz="6" w:space="0" w:color="000000"/>
            </w:tcBorders>
          </w:tcPr>
          <w:p w:rsidR="001D122F" w:rsidRDefault="00B836EB">
            <w:pPr>
              <w:pStyle w:val="TableParagraph"/>
              <w:spacing w:line="291" w:lineRule="exact"/>
              <w:ind w:right="587"/>
              <w:jc w:val="center"/>
              <w:rPr>
                <w:rFonts w:asciiTheme="minorEastAsia" w:hAnsiTheme="minorEastAsia"/>
                <w:sz w:val="21"/>
              </w:rPr>
            </w:pPr>
            <w:r>
              <w:rPr>
                <w:rFonts w:asciiTheme="minorEastAsia" w:hAnsiTheme="minorEastAsia"/>
                <w:b/>
                <w:sz w:val="24"/>
              </w:rPr>
              <w:t>条 款 名 称</w:t>
            </w:r>
          </w:p>
        </w:tc>
        <w:tc>
          <w:tcPr>
            <w:tcW w:w="5417" w:type="dxa"/>
            <w:tcBorders>
              <w:top w:val="single" w:sz="6" w:space="0" w:color="000000"/>
              <w:left w:val="single" w:sz="6" w:space="0" w:color="000000"/>
              <w:bottom w:val="single" w:sz="6" w:space="0" w:color="000000"/>
            </w:tcBorders>
          </w:tcPr>
          <w:p w:rsidR="001D122F" w:rsidRDefault="00B836EB">
            <w:pPr>
              <w:pStyle w:val="TableParagraph"/>
              <w:spacing w:line="291" w:lineRule="exact"/>
              <w:ind w:right="1911"/>
              <w:jc w:val="center"/>
              <w:rPr>
                <w:rFonts w:asciiTheme="minorEastAsia" w:hAnsiTheme="minorEastAsia"/>
                <w:sz w:val="21"/>
              </w:rPr>
            </w:pPr>
            <w:r>
              <w:rPr>
                <w:rFonts w:asciiTheme="minorEastAsia" w:hAnsiTheme="minorEastAsia"/>
                <w:b/>
                <w:sz w:val="24"/>
              </w:rPr>
              <w:t>编 列 内 容</w:t>
            </w:r>
          </w:p>
        </w:tc>
      </w:tr>
      <w:tr w:rsidR="001D122F">
        <w:trPr>
          <w:trHeight w:hRule="exact" w:val="440"/>
        </w:trPr>
        <w:tc>
          <w:tcPr>
            <w:tcW w:w="1036" w:type="dxa"/>
            <w:tcBorders>
              <w:top w:val="single" w:sz="6" w:space="0" w:color="000000"/>
              <w:bottom w:val="single" w:sz="6" w:space="0" w:color="000000"/>
              <w:right w:val="single" w:sz="6" w:space="0" w:color="000000"/>
            </w:tcBorders>
            <w:vAlign w:val="center"/>
          </w:tcPr>
          <w:p w:rsidR="001D122F" w:rsidRDefault="00B836EB">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rsidR="001D122F" w:rsidRDefault="00B836EB">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r w:rsidR="001D122F">
        <w:trPr>
          <w:trHeight w:val="316"/>
        </w:trPr>
        <w:tc>
          <w:tcPr>
            <w:tcW w:w="1036" w:type="dxa"/>
            <w:tcBorders>
              <w:top w:val="single" w:sz="6" w:space="0" w:color="000000"/>
              <w:bottom w:val="single" w:sz="6" w:space="0" w:color="000000"/>
              <w:right w:val="single" w:sz="6" w:space="0" w:color="000000"/>
            </w:tcBorders>
            <w:vAlign w:val="center"/>
          </w:tcPr>
          <w:p w:rsidR="001D122F" w:rsidRDefault="00B836EB">
            <w:pPr>
              <w:pStyle w:val="TableParagraph"/>
              <w:ind w:left="197"/>
              <w:jc w:val="right"/>
              <w:rPr>
                <w:rFonts w:asciiTheme="minorEastAsia" w:hAnsiTheme="minorEastAsia"/>
                <w:sz w:val="21"/>
              </w:rPr>
            </w:pPr>
            <w:r>
              <w:rPr>
                <w:rFonts w:asciiTheme="minorEastAsia" w:hAnsiTheme="minorEastAsia"/>
                <w:sz w:val="21"/>
              </w:rPr>
              <w:t>1.9.1</w:t>
            </w:r>
          </w:p>
        </w:tc>
        <w:tc>
          <w:tcPr>
            <w:tcW w:w="2688"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17" w:type="dxa"/>
            <w:tcBorders>
              <w:top w:val="single" w:sz="6" w:space="0" w:color="000000"/>
              <w:left w:val="single" w:sz="6" w:space="0" w:color="000000"/>
              <w:bottom w:val="single" w:sz="6" w:space="0" w:color="000000"/>
            </w:tcBorders>
            <w:vAlign w:val="center"/>
          </w:tcPr>
          <w:p w:rsidR="001D122F" w:rsidRDefault="00B836EB">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1D122F" w:rsidRDefault="00B836EB">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1D122F" w:rsidRDefault="00B836EB">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bl>
    <w:p w:rsidR="001D122F" w:rsidRDefault="001D122F">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1D122F">
        <w:trPr>
          <w:trHeight w:val="809"/>
        </w:trPr>
        <w:tc>
          <w:tcPr>
            <w:tcW w:w="1064" w:type="dxa"/>
            <w:tcBorders>
              <w:top w:val="single" w:sz="6" w:space="0" w:color="000000"/>
              <w:bottom w:val="single" w:sz="6" w:space="0" w:color="000000"/>
              <w:right w:val="single" w:sz="6" w:space="0" w:color="000000"/>
            </w:tcBorders>
            <w:vAlign w:val="center"/>
          </w:tcPr>
          <w:p w:rsidR="001D122F" w:rsidRDefault="00B836EB">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1D122F" w:rsidRDefault="001D122F">
            <w:pPr>
              <w:pStyle w:val="Default"/>
              <w:spacing w:line="400" w:lineRule="exact"/>
              <w:rPr>
                <w:rFonts w:asciiTheme="minorEastAsia" w:eastAsiaTheme="minorEastAsia" w:hAnsiTheme="minorEastAsia"/>
                <w:color w:val="auto"/>
                <w:sz w:val="21"/>
                <w:szCs w:val="21"/>
              </w:rPr>
            </w:pPr>
          </w:p>
        </w:tc>
      </w:tr>
      <w:tr w:rsidR="001D122F">
        <w:trPr>
          <w:trHeight w:val="682"/>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1D122F" w:rsidRDefault="00B836EB">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1D122F" w:rsidRDefault="00B836EB">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1D122F">
        <w:trPr>
          <w:trHeight w:val="692"/>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1D122F" w:rsidRDefault="001D122F">
            <w:pPr>
              <w:pStyle w:val="TableParagraph"/>
              <w:spacing w:before="6"/>
              <w:rPr>
                <w:rFonts w:asciiTheme="minorEastAsia" w:hAnsiTheme="minorEastAsia"/>
                <w:b/>
                <w:sz w:val="17"/>
                <w:lang w:eastAsia="zh-CN"/>
              </w:rPr>
            </w:pPr>
          </w:p>
          <w:p w:rsidR="001D122F" w:rsidRDefault="00B836EB">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1D122F" w:rsidRDefault="00B836EB">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1D122F">
        <w:trPr>
          <w:trHeight w:val="458"/>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1D122F">
        <w:trPr>
          <w:trHeight w:val="694"/>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38"/>
              <w:ind w:left="135"/>
              <w:jc w:val="center"/>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1D122F">
        <w:trPr>
          <w:trHeight w:val="563"/>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spacing w:line="500" w:lineRule="exact"/>
              <w:rPr>
                <w:rFonts w:asciiTheme="minorEastAsia" w:hAnsiTheme="minorEastAsia"/>
                <w:sz w:val="21"/>
                <w:lang w:eastAsia="zh-CN"/>
              </w:rPr>
            </w:pPr>
            <w:proofErr w:type="spellStart"/>
            <w:r>
              <w:rPr>
                <w:rFonts w:ascii="宋体" w:eastAsia="宋体" w:hAnsi="宋体" w:cs="Times New Roman" w:hint="eastAsia"/>
                <w:bCs/>
                <w:color w:val="000000"/>
                <w:sz w:val="21"/>
                <w:szCs w:val="21"/>
              </w:rPr>
              <w:t>澄清和修改等补遗材料</w:t>
            </w:r>
            <w:proofErr w:type="spellEnd"/>
          </w:p>
        </w:tc>
      </w:tr>
      <w:tr w:rsidR="001D122F">
        <w:trPr>
          <w:trHeight w:val="694"/>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1D122F" w:rsidRDefault="00B836EB">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1D122F">
        <w:trPr>
          <w:trHeight w:val="636"/>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1D122F" w:rsidRDefault="00B836E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1D122F">
        <w:trPr>
          <w:trHeight w:val="694"/>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1D122F" w:rsidRDefault="00B836EB">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1D122F" w:rsidRDefault="00B836EB">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1D122F" w:rsidRDefault="00B836EB">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1D122F">
        <w:trPr>
          <w:trHeight w:val="694"/>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1D122F" w:rsidRDefault="00B836EB">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1D122F" w:rsidRDefault="00B836EB">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1D122F" w:rsidRDefault="00B836EB">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1D122F">
        <w:trPr>
          <w:trHeight w:val="736"/>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1D122F">
        <w:trPr>
          <w:trHeight w:val="694"/>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spacing w:line="500" w:lineRule="exact"/>
              <w:rPr>
                <w:rFonts w:asciiTheme="minorEastAsia" w:hAnsiTheme="minorEastAsia"/>
                <w:sz w:val="21"/>
                <w:lang w:eastAsia="zh-CN"/>
              </w:rPr>
            </w:pPr>
            <w:proofErr w:type="spellStart"/>
            <w:r>
              <w:rPr>
                <w:rFonts w:asciiTheme="minorEastAsia" w:hAnsiTheme="minorEastAsia"/>
              </w:rPr>
              <w:t>详见投标报价清单</w:t>
            </w:r>
            <w:r>
              <w:rPr>
                <w:rFonts w:asciiTheme="minorEastAsia" w:hAnsiTheme="minorEastAsia" w:hint="eastAsia"/>
              </w:rPr>
              <w:t>（招标人提供的工程量清单</w:t>
            </w:r>
            <w:proofErr w:type="spellEnd"/>
            <w:r>
              <w:rPr>
                <w:rFonts w:asciiTheme="minorEastAsia" w:hAnsiTheme="minorEastAsia" w:hint="eastAsia"/>
              </w:rPr>
              <w:t>）</w:t>
            </w:r>
          </w:p>
        </w:tc>
      </w:tr>
      <w:tr w:rsidR="001D122F">
        <w:trPr>
          <w:trHeight w:val="700"/>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1D122F">
        <w:trPr>
          <w:trHeight w:val="90"/>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1D122F" w:rsidRDefault="00B836EB">
            <w:pPr>
              <w:pStyle w:val="TableParagraph"/>
              <w:spacing w:line="500" w:lineRule="exact"/>
              <w:rPr>
                <w:rFonts w:asciiTheme="minorEastAsia" w:hAnsiTheme="minorEastAsia"/>
                <w:sz w:val="21"/>
                <w:lang w:eastAsia="zh-CN"/>
              </w:rPr>
            </w:pPr>
            <w:r>
              <w:t>投标人在投标文件中按招标人提供的固定工程量清单（工程量、单价，工作内容、清单计</w:t>
            </w:r>
            <w:r>
              <w:rPr>
                <w:rFonts w:hint="eastAsia"/>
              </w:rPr>
              <w:t>量</w:t>
            </w:r>
            <w:r>
              <w:t>规则）填报投标报价，投标人填报的投标报价不得高于或低于要约价，不得对招标人提供的固定工程量清单作出</w:t>
            </w:r>
            <w:r>
              <w:rPr>
                <w:rFonts w:hint="eastAsia"/>
              </w:rPr>
              <w:t>任何</w:t>
            </w:r>
            <w:r>
              <w:t>修改，否则按废标处理。</w:t>
            </w:r>
            <w:r>
              <w:rPr>
                <w:rFonts w:hint="eastAsia"/>
                <w:lang w:eastAsia="zh-CN"/>
              </w:rPr>
              <w:t>投标要约价为</w:t>
            </w:r>
            <w:r>
              <w:rPr>
                <w:rFonts w:hint="eastAsia"/>
                <w:lang w:eastAsia="zh-CN"/>
              </w:rPr>
              <w:t>1010</w:t>
            </w:r>
            <w:r>
              <w:rPr>
                <w:rFonts w:hint="eastAsia"/>
                <w:lang w:eastAsia="zh-CN"/>
              </w:rPr>
              <w:t>万元。</w:t>
            </w:r>
          </w:p>
        </w:tc>
      </w:tr>
      <w:tr w:rsidR="001D122F">
        <w:trPr>
          <w:trHeight w:val="694"/>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39"/>
              <w:ind w:left="896"/>
              <w:rPr>
                <w:rFonts w:asciiTheme="minorEastAsia" w:hAnsiTheme="minorEastAsia"/>
                <w:sz w:val="21"/>
              </w:rPr>
            </w:pPr>
            <w:bookmarkStart w:id="17" w:name="_GoBack"/>
            <w:bookmarkEnd w:id="17"/>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1D122F">
        <w:trPr>
          <w:trHeight w:val="408"/>
        </w:trPr>
        <w:tc>
          <w:tcPr>
            <w:tcW w:w="1064" w:type="dxa"/>
            <w:tcBorders>
              <w:top w:val="single" w:sz="6" w:space="0" w:color="000000"/>
              <w:bottom w:val="single" w:sz="6" w:space="0" w:color="000000"/>
              <w:right w:val="single" w:sz="6" w:space="0" w:color="000000"/>
            </w:tcBorders>
          </w:tcPr>
          <w:p w:rsidR="001D122F" w:rsidRDefault="00B836EB">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1D122F" w:rsidRDefault="00B836EB">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1D122F" w:rsidRDefault="00B836EB">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1D122F">
        <w:trPr>
          <w:trHeight w:val="833"/>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1D122F" w:rsidRDefault="00B836EB">
            <w:pPr>
              <w:pStyle w:val="Default"/>
              <w:spacing w:line="400" w:lineRule="exact"/>
              <w:rPr>
                <w:rFonts w:asciiTheme="minorEastAsia" w:eastAsiaTheme="minorEastAsia" w:hAnsiTheme="minorEastAsia"/>
                <w:color w:val="FF0000"/>
                <w:sz w:val="21"/>
              </w:rPr>
            </w:pPr>
            <w:r>
              <w:rPr>
                <w:rFonts w:asciiTheme="minorEastAsia" w:eastAsiaTheme="minorEastAsia" w:hAnsiTheme="minorEastAsia"/>
                <w:sz w:val="21"/>
              </w:rPr>
              <w:t>投标保证金的金额：</w:t>
            </w:r>
            <w:r>
              <w:rPr>
                <w:rFonts w:asciiTheme="minorEastAsia" w:eastAsiaTheme="minorEastAsia" w:hAnsiTheme="minorEastAsia" w:hint="eastAsia"/>
                <w:color w:val="FF0000"/>
                <w:sz w:val="21"/>
              </w:rPr>
              <w:t>50000</w:t>
            </w:r>
            <w:r>
              <w:rPr>
                <w:rFonts w:asciiTheme="minorEastAsia" w:eastAsiaTheme="minorEastAsia" w:hAnsiTheme="minorEastAsia"/>
                <w:color w:val="FF0000"/>
                <w:sz w:val="21"/>
              </w:rPr>
              <w:t>元</w:t>
            </w:r>
          </w:p>
          <w:p w:rsidR="001D122F" w:rsidRDefault="00B836EB">
            <w:pPr>
              <w:pStyle w:val="TableParagraph"/>
              <w:spacing w:line="40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rsidR="001D122F" w:rsidRDefault="00B836EB">
            <w:pPr>
              <w:pStyle w:val="TableParagraph"/>
              <w:spacing w:line="40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银行转账汇款单须注明：上饶市龙潭大桥改建工程项目钢便桥及平台劳务分包</w:t>
            </w:r>
            <w:r w:rsidR="00BA2E81">
              <w:rPr>
                <w:rFonts w:asciiTheme="minorEastAsia" w:hAnsiTheme="minorEastAsia" w:hint="eastAsia"/>
                <w:b/>
                <w:bCs/>
                <w:sz w:val="21"/>
                <w:lang w:eastAsia="zh-CN"/>
              </w:rPr>
              <w:t>投标保证金</w:t>
            </w:r>
          </w:p>
          <w:p w:rsidR="001D122F" w:rsidRDefault="00B836EB">
            <w:pPr>
              <w:pStyle w:val="TableParagraph"/>
              <w:spacing w:line="400" w:lineRule="exact"/>
              <w:rPr>
                <w:rFonts w:asciiTheme="minorEastAsia" w:hAnsiTheme="minorEastAsia"/>
                <w:color w:val="FF0000"/>
                <w:sz w:val="21"/>
                <w:lang w:eastAsia="zh-CN"/>
              </w:rPr>
            </w:pPr>
            <w:r>
              <w:rPr>
                <w:rFonts w:asciiTheme="minorEastAsia" w:hAnsiTheme="minorEastAsia"/>
                <w:b/>
                <w:sz w:val="21"/>
                <w:lang w:eastAsia="zh-CN"/>
              </w:rPr>
              <w:t>投标保证金到账截止时间:</w:t>
            </w:r>
            <w:r>
              <w:rPr>
                <w:rFonts w:asciiTheme="minorEastAsia" w:hAnsiTheme="minorEastAsia" w:hint="eastAsia"/>
                <w:color w:val="FF0000"/>
                <w:sz w:val="21"/>
                <w:lang w:eastAsia="zh-CN"/>
              </w:rPr>
              <w:t>2020年6 月</w:t>
            </w:r>
            <w:r w:rsidR="005B42A0">
              <w:rPr>
                <w:rFonts w:asciiTheme="minorEastAsia" w:hAnsiTheme="minorEastAsia" w:hint="eastAsia"/>
                <w:color w:val="FF0000"/>
                <w:sz w:val="21"/>
                <w:lang w:eastAsia="zh-CN"/>
              </w:rPr>
              <w:t>11</w:t>
            </w:r>
            <w:r>
              <w:rPr>
                <w:rFonts w:asciiTheme="minorEastAsia" w:hAnsiTheme="minorEastAsia" w:hint="eastAsia"/>
                <w:color w:val="FF0000"/>
                <w:sz w:val="21"/>
                <w:lang w:eastAsia="zh-CN"/>
              </w:rPr>
              <w:t xml:space="preserve"> 日 16时00分</w:t>
            </w:r>
          </w:p>
          <w:p w:rsidR="001D122F" w:rsidRDefault="00B836EB">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rsidR="001D122F" w:rsidRDefault="00B836EB">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rsidR="001D122F" w:rsidRDefault="00B836EB">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1D122F" w:rsidRDefault="00B836EB">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1D122F" w:rsidRDefault="00B836EB">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1D122F">
        <w:trPr>
          <w:trHeight w:val="1659"/>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1D122F" w:rsidRDefault="00B836EB">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1D122F" w:rsidRDefault="00B836EB">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1D122F" w:rsidTr="005B42A0">
        <w:trPr>
          <w:trHeight w:val="394"/>
        </w:trPr>
        <w:tc>
          <w:tcPr>
            <w:tcW w:w="1064" w:type="dxa"/>
            <w:tcBorders>
              <w:top w:val="single" w:sz="6" w:space="0" w:color="000000"/>
              <w:bottom w:val="single" w:sz="6" w:space="0" w:color="000000"/>
              <w:right w:val="single" w:sz="6" w:space="0" w:color="000000"/>
            </w:tcBorders>
          </w:tcPr>
          <w:p w:rsidR="001D122F" w:rsidRDefault="00B836EB">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1D122F" w:rsidRDefault="00B836EB">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1D122F" w:rsidRDefault="00B836EB">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1D122F">
        <w:trPr>
          <w:trHeight w:val="632"/>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1D122F" w:rsidRDefault="00B836EB">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ind w:left="139"/>
              <w:rPr>
                <w:rFonts w:asciiTheme="minorEastAsia" w:hAnsiTheme="minorEastAsia"/>
                <w:sz w:val="21"/>
                <w:lang w:eastAsia="zh-CN"/>
              </w:rPr>
            </w:pPr>
            <w:r>
              <w:rPr>
                <w:rFonts w:asciiTheme="minorEastAsia" w:hAnsiTheme="minorEastAsia" w:hint="eastAsia"/>
                <w:sz w:val="21"/>
                <w:lang w:eastAsia="zh-CN"/>
              </w:rPr>
              <w:t>近5年内</w:t>
            </w:r>
          </w:p>
        </w:tc>
      </w:tr>
      <w:tr w:rsidR="001D122F" w:rsidTr="005B42A0">
        <w:trPr>
          <w:trHeight w:val="396"/>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1D122F">
        <w:trPr>
          <w:trHeight w:val="2542"/>
        </w:trPr>
        <w:tc>
          <w:tcPr>
            <w:tcW w:w="1064" w:type="dxa"/>
            <w:tcBorders>
              <w:top w:val="single" w:sz="6" w:space="0" w:color="000000"/>
              <w:bottom w:val="single" w:sz="6" w:space="0" w:color="000000"/>
              <w:right w:val="single" w:sz="6" w:space="0" w:color="000000"/>
            </w:tcBorders>
            <w:vAlign w:val="center"/>
          </w:tcPr>
          <w:p w:rsidR="001D122F" w:rsidRDefault="00B836EB">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1D122F" w:rsidRDefault="00B836E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1D122F">
        <w:trPr>
          <w:trHeight w:val="553"/>
        </w:trPr>
        <w:tc>
          <w:tcPr>
            <w:tcW w:w="1064" w:type="dxa"/>
            <w:tcBorders>
              <w:top w:val="single" w:sz="6" w:space="0" w:color="000000"/>
              <w:bottom w:val="single" w:sz="6" w:space="0" w:color="000000"/>
              <w:right w:val="single" w:sz="6" w:space="0" w:color="000000"/>
            </w:tcBorders>
            <w:vAlign w:val="center"/>
          </w:tcPr>
          <w:p w:rsidR="001D122F" w:rsidRDefault="00B836E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1D122F" w:rsidRDefault="00B836E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1D122F" w:rsidTr="005B42A0">
        <w:trPr>
          <w:trHeight w:val="1257"/>
        </w:trPr>
        <w:tc>
          <w:tcPr>
            <w:tcW w:w="1064" w:type="dxa"/>
            <w:tcBorders>
              <w:top w:val="single" w:sz="6" w:space="0" w:color="000000"/>
              <w:bottom w:val="single" w:sz="6" w:space="0" w:color="000000"/>
              <w:right w:val="single" w:sz="6" w:space="0" w:color="000000"/>
            </w:tcBorders>
            <w:vAlign w:val="center"/>
          </w:tcPr>
          <w:p w:rsidR="001D122F" w:rsidRDefault="00B836E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1D122F" w:rsidRDefault="00B836E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1D122F" w:rsidRDefault="00B836E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1D122F" w:rsidTr="005B42A0">
        <w:trPr>
          <w:trHeight w:val="492"/>
        </w:trPr>
        <w:tc>
          <w:tcPr>
            <w:tcW w:w="1064" w:type="dxa"/>
            <w:tcBorders>
              <w:top w:val="single" w:sz="6" w:space="0" w:color="000000"/>
              <w:bottom w:val="single" w:sz="6" w:space="0" w:color="000000"/>
              <w:right w:val="single" w:sz="6" w:space="0" w:color="000000"/>
            </w:tcBorders>
            <w:vAlign w:val="center"/>
          </w:tcPr>
          <w:p w:rsidR="001D122F" w:rsidRDefault="00B836E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1D122F" w:rsidRDefault="00B836E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1D122F" w:rsidTr="005B42A0">
        <w:trPr>
          <w:trHeight w:val="408"/>
        </w:trPr>
        <w:tc>
          <w:tcPr>
            <w:tcW w:w="1064" w:type="dxa"/>
            <w:tcBorders>
              <w:top w:val="single" w:sz="6" w:space="0" w:color="000000"/>
              <w:bottom w:val="single" w:sz="6" w:space="0" w:color="000000"/>
              <w:right w:val="single" w:sz="6" w:space="0" w:color="000000"/>
            </w:tcBorders>
            <w:vAlign w:val="center"/>
          </w:tcPr>
          <w:p w:rsidR="001D122F" w:rsidRDefault="00B836E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1D122F" w:rsidRDefault="00B836E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1D122F" w:rsidRDefault="00B836E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1D122F">
        <w:trPr>
          <w:trHeight w:val="408"/>
        </w:trPr>
        <w:tc>
          <w:tcPr>
            <w:tcW w:w="1064" w:type="dxa"/>
            <w:tcBorders>
              <w:top w:val="single" w:sz="6" w:space="0" w:color="000000"/>
              <w:bottom w:val="single" w:sz="6" w:space="0" w:color="000000"/>
              <w:right w:val="single" w:sz="6" w:space="0" w:color="000000"/>
            </w:tcBorders>
          </w:tcPr>
          <w:p w:rsidR="001D122F" w:rsidRDefault="00B836EB">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1D122F" w:rsidRDefault="00B836EB">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1D122F" w:rsidRDefault="00B836EB">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1D122F">
        <w:trPr>
          <w:trHeight w:val="3375"/>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1D122F" w:rsidRDefault="00B836EB">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1D122F" w:rsidRDefault="00B836E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1D122F" w:rsidRDefault="00B836EB">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1D122F" w:rsidRDefault="00B836EB">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1D122F" w:rsidRDefault="00B836EB">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1D122F" w:rsidRDefault="00B836EB">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1D122F" w:rsidRDefault="00B836EB">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1D122F">
        <w:trPr>
          <w:trHeight w:val="3363"/>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1D122F" w:rsidRDefault="00B836E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proofErr w:type="spellStart"/>
            <w:r>
              <w:rPr>
                <w:rFonts w:asciiTheme="minorEastAsia" w:hAnsiTheme="minorEastAsia"/>
                <w:sz w:val="21"/>
                <w:szCs w:val="21"/>
              </w:rPr>
              <w:t>江西省现代路桥工程集团有限公司</w:t>
            </w:r>
            <w:proofErr w:type="spellEnd"/>
            <w:r>
              <w:rPr>
                <w:rFonts w:asciiTheme="minorEastAsia" w:hAnsiTheme="minorEastAsia"/>
                <w:spacing w:val="-5"/>
                <w:sz w:val="21"/>
                <w:szCs w:val="21"/>
                <w:lang w:eastAsia="zh-CN"/>
              </w:rPr>
              <w:t>；</w:t>
            </w:r>
          </w:p>
          <w:p w:rsidR="001D122F" w:rsidRDefault="00B836E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1D122F" w:rsidRDefault="00B836EB">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1D122F" w:rsidRDefault="00B836E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proofErr w:type="spellStart"/>
            <w:r>
              <w:rPr>
                <w:rFonts w:asciiTheme="minorEastAsia" w:hAnsiTheme="minorEastAsia" w:hint="eastAsia"/>
                <w:sz w:val="21"/>
                <w:szCs w:val="21"/>
              </w:rPr>
              <w:t>上饶市交通建设投资集团有限公司</w:t>
            </w:r>
            <w:proofErr w:type="spellEnd"/>
            <w:r>
              <w:rPr>
                <w:rFonts w:asciiTheme="minorEastAsia" w:hAnsiTheme="minorEastAsia" w:hint="eastAsia"/>
                <w:sz w:val="21"/>
                <w:szCs w:val="21"/>
                <w:lang w:eastAsia="zh-CN"/>
              </w:rPr>
              <w:t>（</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1D122F">
        <w:trPr>
          <w:trHeight w:val="835"/>
        </w:trPr>
        <w:tc>
          <w:tcPr>
            <w:tcW w:w="1064" w:type="dxa"/>
            <w:tcBorders>
              <w:top w:val="single" w:sz="6" w:space="0" w:color="000000"/>
              <w:bottom w:val="single" w:sz="6" w:space="0" w:color="000000"/>
              <w:right w:val="single" w:sz="6" w:space="0" w:color="000000"/>
            </w:tcBorders>
            <w:vAlign w:val="center"/>
          </w:tcPr>
          <w:p w:rsidR="001D122F" w:rsidRDefault="00B836EB">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1D122F" w:rsidRDefault="00B836E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1D122F" w:rsidRDefault="00B836E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w:t>
            </w:r>
            <w:proofErr w:type="spellStart"/>
            <w:r>
              <w:rPr>
                <w:rFonts w:asciiTheme="minorEastAsia" w:hAnsiTheme="minorEastAsia"/>
                <w:sz w:val="21"/>
                <w:szCs w:val="21"/>
              </w:rPr>
              <w:t>江西省现代路桥工程集团有限公司</w:t>
            </w:r>
            <w:proofErr w:type="spellEnd"/>
          </w:p>
        </w:tc>
      </w:tr>
    </w:tbl>
    <w:p w:rsidR="001D122F" w:rsidRDefault="001D122F">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1D122F">
        <w:trPr>
          <w:trHeight w:val="494"/>
        </w:trPr>
        <w:tc>
          <w:tcPr>
            <w:tcW w:w="1092" w:type="dxa"/>
            <w:tcBorders>
              <w:left w:val="single" w:sz="12" w:space="0" w:color="000000"/>
            </w:tcBorders>
            <w:vAlign w:val="center"/>
          </w:tcPr>
          <w:p w:rsidR="001D122F" w:rsidRDefault="00B836EB">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1D122F" w:rsidRDefault="00B836EB">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rsidR="001D122F" w:rsidRDefault="00B836EB">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1D122F" w:rsidRDefault="00B836EB">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1D122F" w:rsidRDefault="00B836EB">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1D122F" w:rsidRDefault="00B836EB">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1D122F" w:rsidRDefault="00B836EB">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1D122F" w:rsidRDefault="00B836EB">
            <w:pPr>
              <w:pStyle w:val="TableParagraph"/>
              <w:tabs>
                <w:tab w:val="left" w:pos="558"/>
              </w:tabs>
              <w:spacing w:line="42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1D122F" w:rsidRDefault="00B836EB">
            <w:pPr>
              <w:pStyle w:val="TableParagraph"/>
              <w:tabs>
                <w:tab w:val="left" w:pos="558"/>
              </w:tabs>
              <w:spacing w:line="42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1D122F" w:rsidRDefault="00B836EB">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rsidR="001D122F" w:rsidRDefault="00B836EB">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1D122F" w:rsidRDefault="00B836EB">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1D122F" w:rsidRDefault="00B836EB">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1D122F" w:rsidRDefault="00B836EB">
            <w:pPr>
              <w:pStyle w:val="TableParagraph"/>
              <w:numPr>
                <w:ilvl w:val="0"/>
                <w:numId w:val="1"/>
              </w:numPr>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1D122F" w:rsidRDefault="00B836EB">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1D122F" w:rsidRDefault="00B836EB">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1D122F" w:rsidRDefault="00B836EB">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1D122F" w:rsidRDefault="00B836EB">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1D122F" w:rsidRDefault="00B836EB">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1D122F" w:rsidRDefault="00B836EB">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rsidR="001D122F" w:rsidRDefault="00B836EB">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1D122F" w:rsidRDefault="00B836EB">
            <w:pPr>
              <w:pStyle w:val="TableParagraph"/>
              <w:tabs>
                <w:tab w:val="left" w:pos="558"/>
              </w:tabs>
              <w:spacing w:line="420" w:lineRule="exact"/>
              <w:jc w:val="both"/>
              <w:rPr>
                <w:rFonts w:asciiTheme="minorEastAsia" w:hAnsiTheme="minorEastAsia" w:hint="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p w:rsidR="005B42A0" w:rsidRDefault="005B42A0">
            <w:pPr>
              <w:pStyle w:val="TableParagraph"/>
              <w:tabs>
                <w:tab w:val="left" w:pos="558"/>
              </w:tabs>
              <w:spacing w:line="420" w:lineRule="exact"/>
              <w:jc w:val="both"/>
              <w:rPr>
                <w:rFonts w:asciiTheme="minorEastAsia" w:hAnsiTheme="minorEastAsia"/>
                <w:sz w:val="21"/>
                <w:szCs w:val="21"/>
                <w:lang w:eastAsia="zh-CN"/>
              </w:rPr>
            </w:pPr>
          </w:p>
        </w:tc>
      </w:tr>
      <w:tr w:rsidR="001D122F">
        <w:trPr>
          <w:trHeight w:val="408"/>
        </w:trPr>
        <w:tc>
          <w:tcPr>
            <w:tcW w:w="1092" w:type="dxa"/>
            <w:tcBorders>
              <w:left w:val="single" w:sz="12" w:space="0" w:color="000000"/>
            </w:tcBorders>
          </w:tcPr>
          <w:p w:rsidR="001D122F" w:rsidRDefault="00B836EB">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8" w:type="dxa"/>
          </w:tcPr>
          <w:p w:rsidR="001D122F" w:rsidRDefault="00B836EB">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right w:val="single" w:sz="12" w:space="0" w:color="000000"/>
            </w:tcBorders>
          </w:tcPr>
          <w:p w:rsidR="001D122F" w:rsidRDefault="00B836EB">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1D122F">
        <w:trPr>
          <w:trHeight w:val="528"/>
        </w:trPr>
        <w:tc>
          <w:tcPr>
            <w:tcW w:w="1092" w:type="dxa"/>
            <w:tcBorders>
              <w:left w:val="single" w:sz="12" w:space="0" w:color="000000"/>
            </w:tcBorders>
            <w:vAlign w:val="center"/>
          </w:tcPr>
          <w:p w:rsidR="001D122F" w:rsidRDefault="00B836EB">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8" w:type="dxa"/>
            <w:vAlign w:val="center"/>
          </w:tcPr>
          <w:p w:rsidR="001D122F" w:rsidRDefault="00B836EB">
            <w:pPr>
              <w:pStyle w:val="TableParagraph"/>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403" w:type="dxa"/>
            <w:tcBorders>
              <w:right w:val="single" w:sz="12" w:space="0" w:color="000000"/>
            </w:tcBorders>
          </w:tcPr>
          <w:p w:rsidR="001D122F" w:rsidRDefault="00B836EB">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p w:rsidR="001D122F" w:rsidRDefault="001D122F">
            <w:pPr>
              <w:pStyle w:val="TableParagraph"/>
              <w:spacing w:line="400" w:lineRule="exact"/>
              <w:rPr>
                <w:rFonts w:asciiTheme="minorEastAsia" w:hAnsiTheme="minorEastAsia"/>
                <w:sz w:val="21"/>
                <w:lang w:eastAsia="zh-CN"/>
              </w:rPr>
            </w:pPr>
          </w:p>
        </w:tc>
      </w:tr>
    </w:tbl>
    <w:p w:rsidR="001D122F" w:rsidRDefault="001D122F">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1D122F">
        <w:trPr>
          <w:trHeight w:val="1159"/>
        </w:trPr>
        <w:tc>
          <w:tcPr>
            <w:tcW w:w="1112" w:type="dxa"/>
            <w:tcBorders>
              <w:top w:val="single" w:sz="6" w:space="0" w:color="000000"/>
              <w:bottom w:val="single" w:sz="6" w:space="0" w:color="000000"/>
              <w:right w:val="single" w:sz="6" w:space="0" w:color="000000"/>
            </w:tcBorders>
            <w:vAlign w:val="center"/>
          </w:tcPr>
          <w:p w:rsidR="001D122F" w:rsidRDefault="00B836EB">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1D122F" w:rsidRDefault="00B836EB">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1D122F" w:rsidRDefault="00B836EB">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rsidR="001D122F" w:rsidRDefault="00B836E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1D122F">
        <w:trPr>
          <w:trHeight w:val="1436"/>
        </w:trPr>
        <w:tc>
          <w:tcPr>
            <w:tcW w:w="1112" w:type="dxa"/>
            <w:tcBorders>
              <w:top w:val="single" w:sz="6" w:space="0" w:color="000000"/>
              <w:bottom w:val="single" w:sz="6" w:space="0" w:color="000000"/>
              <w:right w:val="single" w:sz="6" w:space="0" w:color="000000"/>
            </w:tcBorders>
            <w:vAlign w:val="center"/>
          </w:tcPr>
          <w:p w:rsidR="001D122F" w:rsidRDefault="00B836EB">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1D122F" w:rsidRDefault="00B836EB">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p w:rsidR="001D122F" w:rsidRDefault="001D122F">
            <w:pPr>
              <w:pStyle w:val="TableParagraph"/>
              <w:spacing w:line="400" w:lineRule="exact"/>
              <w:rPr>
                <w:rFonts w:asciiTheme="minorEastAsia" w:hAnsiTheme="minorEastAsia"/>
                <w:sz w:val="21"/>
                <w:lang w:eastAsia="zh-CN"/>
              </w:rPr>
            </w:pPr>
          </w:p>
        </w:tc>
      </w:tr>
      <w:tr w:rsidR="001D122F">
        <w:trPr>
          <w:trHeight w:val="1159"/>
        </w:trPr>
        <w:tc>
          <w:tcPr>
            <w:tcW w:w="1112" w:type="dxa"/>
            <w:tcBorders>
              <w:top w:val="single" w:sz="6" w:space="0" w:color="000000"/>
              <w:bottom w:val="single" w:sz="6" w:space="0" w:color="000000"/>
              <w:right w:val="single" w:sz="6" w:space="0" w:color="000000"/>
            </w:tcBorders>
            <w:vAlign w:val="center"/>
          </w:tcPr>
          <w:p w:rsidR="001D122F" w:rsidRDefault="00B836EB">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1D122F" w:rsidRDefault="00B836EB">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1D122F" w:rsidRDefault="00B836EB">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rsidR="001D122F" w:rsidRDefault="00B836E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rsidR="001D122F" w:rsidRDefault="00B836E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rsidR="001D122F" w:rsidRDefault="00B836E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1D122F">
        <w:trPr>
          <w:trHeight w:val="1159"/>
        </w:trPr>
        <w:tc>
          <w:tcPr>
            <w:tcW w:w="1112" w:type="dxa"/>
            <w:tcBorders>
              <w:top w:val="single" w:sz="6" w:space="0" w:color="000000"/>
              <w:bottom w:val="single" w:sz="6" w:space="0" w:color="000000"/>
              <w:right w:val="single" w:sz="6" w:space="0" w:color="000000"/>
            </w:tcBorders>
            <w:vAlign w:val="center"/>
          </w:tcPr>
          <w:p w:rsidR="001D122F" w:rsidRDefault="00B836EB">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1D122F" w:rsidRDefault="00B836EB">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1D122F" w:rsidRDefault="00B836EB">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proofErr w:type="spellStart"/>
            <w:r>
              <w:rPr>
                <w:sz w:val="24"/>
              </w:rPr>
              <w:t>江西省现代路桥工程集团有限公司纪检监察室</w:t>
            </w:r>
            <w:proofErr w:type="spellEnd"/>
          </w:p>
          <w:p w:rsidR="001D122F" w:rsidRDefault="00B836EB">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1D122F" w:rsidRDefault="00B836EB">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1D122F">
        <w:trPr>
          <w:trHeight w:val="618"/>
        </w:trPr>
        <w:tc>
          <w:tcPr>
            <w:tcW w:w="9178" w:type="dxa"/>
            <w:gridSpan w:val="3"/>
            <w:tcBorders>
              <w:top w:val="single" w:sz="6" w:space="0" w:color="000000"/>
              <w:bottom w:val="single" w:sz="6" w:space="0" w:color="000000"/>
            </w:tcBorders>
            <w:vAlign w:val="center"/>
          </w:tcPr>
          <w:p w:rsidR="001D122F" w:rsidRDefault="00B836EB">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1D122F">
        <w:trPr>
          <w:trHeight w:val="1159"/>
        </w:trPr>
        <w:tc>
          <w:tcPr>
            <w:tcW w:w="1112" w:type="dxa"/>
            <w:tcBorders>
              <w:top w:val="single" w:sz="6" w:space="0" w:color="000000"/>
              <w:bottom w:val="single" w:sz="6" w:space="0" w:color="000000"/>
              <w:right w:val="single" w:sz="6" w:space="0" w:color="000000"/>
            </w:tcBorders>
            <w:vAlign w:val="center"/>
          </w:tcPr>
          <w:p w:rsidR="001D122F" w:rsidRDefault="00B836EB">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rsidR="001D122F" w:rsidRPr="005B42A0" w:rsidRDefault="00B836EB">
            <w:pPr>
              <w:wordWrap w:val="0"/>
              <w:topLinePunct/>
              <w:spacing w:line="400" w:lineRule="exact"/>
              <w:ind w:rightChars="69" w:right="152"/>
              <w:rPr>
                <w:sz w:val="21"/>
                <w:szCs w:val="21"/>
              </w:rPr>
            </w:pPr>
            <w:proofErr w:type="spellStart"/>
            <w:r w:rsidRPr="005B42A0">
              <w:rPr>
                <w:sz w:val="21"/>
                <w:szCs w:val="21"/>
              </w:rPr>
              <w:t>招标文件的组成</w:t>
            </w:r>
            <w:proofErr w:type="spellEnd"/>
          </w:p>
          <w:p w:rsidR="001D122F" w:rsidRPr="005B42A0" w:rsidRDefault="00B836EB">
            <w:pPr>
              <w:wordWrap w:val="0"/>
              <w:topLinePunct/>
              <w:spacing w:line="400" w:lineRule="exact"/>
              <w:ind w:rightChars="69" w:right="152"/>
              <w:rPr>
                <w:sz w:val="21"/>
                <w:szCs w:val="21"/>
              </w:rPr>
            </w:pPr>
            <w:proofErr w:type="spellStart"/>
            <w:r w:rsidRPr="005B42A0">
              <w:rPr>
                <w:sz w:val="21"/>
                <w:szCs w:val="21"/>
              </w:rPr>
              <w:t>本款补充</w:t>
            </w:r>
            <w:proofErr w:type="spellEnd"/>
            <w:r w:rsidRPr="005B42A0">
              <w:rPr>
                <w:sz w:val="21"/>
                <w:szCs w:val="21"/>
              </w:rPr>
              <w:t>：</w:t>
            </w:r>
          </w:p>
          <w:p w:rsidR="001D122F" w:rsidRPr="005B42A0" w:rsidRDefault="00B836EB">
            <w:pPr>
              <w:pStyle w:val="TableParagraph"/>
              <w:spacing w:line="500" w:lineRule="exact"/>
              <w:rPr>
                <w:rFonts w:asciiTheme="minorEastAsia" w:hAnsiTheme="minorEastAsia"/>
                <w:sz w:val="21"/>
                <w:szCs w:val="21"/>
                <w:lang w:eastAsia="zh-CN"/>
              </w:rPr>
            </w:pPr>
            <w:r w:rsidRPr="005B42A0">
              <w:rPr>
                <w:sz w:val="21"/>
                <w:szCs w:val="21"/>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1D122F">
        <w:trPr>
          <w:trHeight w:val="1159"/>
        </w:trPr>
        <w:tc>
          <w:tcPr>
            <w:tcW w:w="1112" w:type="dxa"/>
            <w:tcBorders>
              <w:top w:val="single" w:sz="6" w:space="0" w:color="000000"/>
              <w:bottom w:val="single" w:sz="6" w:space="0" w:color="000000"/>
              <w:right w:val="single" w:sz="6" w:space="0" w:color="000000"/>
            </w:tcBorders>
            <w:vAlign w:val="center"/>
          </w:tcPr>
          <w:p w:rsidR="001D122F" w:rsidRDefault="00B836EB">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rsidR="001D122F" w:rsidRPr="005B42A0" w:rsidRDefault="00B836EB">
            <w:pPr>
              <w:pStyle w:val="TableParagraph"/>
              <w:spacing w:line="500" w:lineRule="exact"/>
              <w:rPr>
                <w:rFonts w:asciiTheme="minorEastAsia" w:hAnsiTheme="minorEastAsia"/>
                <w:sz w:val="21"/>
                <w:szCs w:val="21"/>
                <w:lang w:eastAsia="zh-CN"/>
              </w:rPr>
            </w:pPr>
            <w:proofErr w:type="spellStart"/>
            <w:r w:rsidRPr="005B42A0">
              <w:rPr>
                <w:rFonts w:ascii="Times New Roman"/>
                <w:sz w:val="21"/>
                <w:szCs w:val="21"/>
              </w:rPr>
              <w:t>招标文件所指复印件均指彩色</w:t>
            </w:r>
            <w:proofErr w:type="spellEnd"/>
            <w:r w:rsidRPr="005B42A0">
              <w:rPr>
                <w:rFonts w:ascii="Times New Roman" w:hint="eastAsia"/>
                <w:sz w:val="21"/>
                <w:szCs w:val="21"/>
                <w:lang w:eastAsia="zh-CN"/>
              </w:rPr>
              <w:t>（</w:t>
            </w:r>
            <w:proofErr w:type="spellStart"/>
            <w:r w:rsidRPr="005B42A0">
              <w:rPr>
                <w:rFonts w:ascii="Times New Roman"/>
                <w:sz w:val="21"/>
                <w:szCs w:val="21"/>
              </w:rPr>
              <w:t>黑白</w:t>
            </w:r>
            <w:proofErr w:type="spellEnd"/>
            <w:r w:rsidRPr="005B42A0">
              <w:rPr>
                <w:rFonts w:ascii="Times New Roman" w:hint="eastAsia"/>
                <w:sz w:val="21"/>
                <w:szCs w:val="21"/>
                <w:lang w:eastAsia="zh-CN"/>
              </w:rPr>
              <w:t>）</w:t>
            </w:r>
            <w:proofErr w:type="spellStart"/>
            <w:r w:rsidRPr="005B42A0">
              <w:rPr>
                <w:rFonts w:ascii="Times New Roman"/>
                <w:sz w:val="21"/>
                <w:szCs w:val="21"/>
              </w:rPr>
              <w:t>复印件或彩色</w:t>
            </w:r>
            <w:proofErr w:type="spellEnd"/>
            <w:r w:rsidRPr="005B42A0">
              <w:rPr>
                <w:rFonts w:ascii="Times New Roman" w:hint="eastAsia"/>
                <w:sz w:val="21"/>
                <w:szCs w:val="21"/>
                <w:lang w:eastAsia="zh-CN"/>
              </w:rPr>
              <w:t>（</w:t>
            </w:r>
            <w:proofErr w:type="spellStart"/>
            <w:r w:rsidRPr="005B42A0">
              <w:rPr>
                <w:rFonts w:ascii="Times New Roman"/>
                <w:sz w:val="21"/>
                <w:szCs w:val="21"/>
              </w:rPr>
              <w:t>黑白</w:t>
            </w:r>
            <w:proofErr w:type="spellEnd"/>
            <w:r w:rsidRPr="005B42A0">
              <w:rPr>
                <w:rFonts w:ascii="Times New Roman" w:hint="eastAsia"/>
                <w:sz w:val="21"/>
                <w:szCs w:val="21"/>
                <w:lang w:eastAsia="zh-CN"/>
              </w:rPr>
              <w:t>）</w:t>
            </w:r>
            <w:proofErr w:type="spellStart"/>
            <w:r w:rsidRPr="005B42A0">
              <w:rPr>
                <w:rFonts w:ascii="Times New Roman"/>
                <w:sz w:val="21"/>
                <w:szCs w:val="21"/>
              </w:rPr>
              <w:t>扫描件（仅限正本），投标文件副本可以是正本的黑白复印件</w:t>
            </w:r>
            <w:proofErr w:type="spellEnd"/>
            <w:r w:rsidRPr="005B42A0">
              <w:rPr>
                <w:rFonts w:ascii="Times New Roman"/>
                <w:sz w:val="21"/>
                <w:szCs w:val="21"/>
              </w:rPr>
              <w:t>。</w:t>
            </w:r>
          </w:p>
        </w:tc>
      </w:tr>
      <w:tr w:rsidR="001D122F">
        <w:trPr>
          <w:trHeight w:val="1159"/>
        </w:trPr>
        <w:tc>
          <w:tcPr>
            <w:tcW w:w="1112" w:type="dxa"/>
            <w:tcBorders>
              <w:top w:val="single" w:sz="6" w:space="0" w:color="000000"/>
              <w:bottom w:val="single" w:sz="6" w:space="0" w:color="000000"/>
              <w:right w:val="single" w:sz="6" w:space="0" w:color="000000"/>
            </w:tcBorders>
            <w:vAlign w:val="center"/>
          </w:tcPr>
          <w:p w:rsidR="001D122F" w:rsidRDefault="00B836EB">
            <w:pPr>
              <w:pStyle w:val="Default"/>
              <w:spacing w:line="400" w:lineRule="exact"/>
              <w:jc w:val="center"/>
              <w:rPr>
                <w:rFonts w:ascii="Times New Roman"/>
                <w:b/>
                <w:color w:val="auto"/>
                <w:sz w:val="21"/>
                <w:szCs w:val="21"/>
              </w:rPr>
            </w:pPr>
            <w:r>
              <w:rPr>
                <w:rFonts w:ascii="Times New Roman"/>
                <w:b/>
                <w:color w:val="auto"/>
                <w:sz w:val="21"/>
                <w:szCs w:val="21"/>
              </w:rPr>
              <w:t>6.1</w:t>
            </w:r>
          </w:p>
        </w:tc>
        <w:tc>
          <w:tcPr>
            <w:tcW w:w="8066" w:type="dxa"/>
            <w:gridSpan w:val="2"/>
            <w:tcBorders>
              <w:top w:val="single" w:sz="6" w:space="0" w:color="000000"/>
              <w:left w:val="single" w:sz="6" w:space="0" w:color="000000"/>
              <w:bottom w:val="single" w:sz="6" w:space="0" w:color="000000"/>
            </w:tcBorders>
            <w:vAlign w:val="center"/>
          </w:tcPr>
          <w:p w:rsidR="001D122F" w:rsidRDefault="00B836EB">
            <w:pPr>
              <w:topLinePunct/>
              <w:spacing w:line="400" w:lineRule="exact"/>
              <w:ind w:rightChars="69" w:right="152" w:firstLineChars="200" w:firstLine="420"/>
              <w:rPr>
                <w:sz w:val="21"/>
                <w:szCs w:val="21"/>
              </w:rPr>
            </w:pPr>
            <w:proofErr w:type="spellStart"/>
            <w:r>
              <w:rPr>
                <w:sz w:val="21"/>
                <w:szCs w:val="21"/>
              </w:rPr>
              <w:t>国家、江西省有关施工安全等管理方面的法律、法规及规章制度及省</w:t>
            </w:r>
            <w:proofErr w:type="spellEnd"/>
            <w:r>
              <w:rPr>
                <w:rFonts w:hint="eastAsia"/>
                <w:sz w:val="21"/>
                <w:szCs w:val="21"/>
                <w:lang w:eastAsia="zh-CN"/>
              </w:rPr>
              <w:t>行业有关部门</w:t>
            </w:r>
            <w:proofErr w:type="spellStart"/>
            <w:r>
              <w:rPr>
                <w:sz w:val="21"/>
                <w:szCs w:val="21"/>
              </w:rPr>
              <w:t>等关于安全生产的管理规定是本项目合同条款构成内容，施工期间承包人必须严格执行</w:t>
            </w:r>
            <w:proofErr w:type="spellEnd"/>
            <w:r>
              <w:rPr>
                <w:sz w:val="21"/>
                <w:szCs w:val="21"/>
              </w:rPr>
              <w:t>。</w:t>
            </w:r>
          </w:p>
        </w:tc>
      </w:tr>
      <w:tr w:rsidR="001D122F">
        <w:trPr>
          <w:trHeight w:val="1159"/>
        </w:trPr>
        <w:tc>
          <w:tcPr>
            <w:tcW w:w="1112" w:type="dxa"/>
            <w:tcBorders>
              <w:top w:val="single" w:sz="6" w:space="0" w:color="000000"/>
              <w:bottom w:val="single" w:sz="6" w:space="0" w:color="000000"/>
              <w:right w:val="single" w:sz="6" w:space="0" w:color="000000"/>
            </w:tcBorders>
            <w:vAlign w:val="center"/>
          </w:tcPr>
          <w:p w:rsidR="001D122F" w:rsidRDefault="00B836EB">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1D122F" w:rsidRDefault="00B836EB">
            <w:pPr>
              <w:topLinePunct/>
              <w:spacing w:line="400" w:lineRule="exact"/>
              <w:ind w:rightChars="69" w:right="152" w:firstLineChars="200" w:firstLine="420"/>
              <w:rPr>
                <w:sz w:val="21"/>
                <w:szCs w:val="21"/>
              </w:rPr>
            </w:pPr>
            <w:r>
              <w:rPr>
                <w:sz w:val="21"/>
                <w:szCs w:val="21"/>
              </w:rPr>
              <w:t>特别提示：投标人必须认真解读本项目招标文件的所有内容，完全响应所有条款，如有异议，必须在招标文件发出后</w:t>
            </w:r>
            <w:r>
              <w:rPr>
                <w:rFonts w:hint="eastAsia"/>
                <w:sz w:val="21"/>
                <w:szCs w:val="21"/>
              </w:rPr>
              <w:t>1</w:t>
            </w:r>
            <w:r>
              <w:rPr>
                <w:sz w:val="21"/>
                <w:szCs w:val="21"/>
              </w:rPr>
              <w:t>天内向招标人提出，否则视同无异议。</w:t>
            </w:r>
          </w:p>
        </w:tc>
      </w:tr>
      <w:tr w:rsidR="001D122F">
        <w:trPr>
          <w:trHeight w:val="1159"/>
        </w:trPr>
        <w:tc>
          <w:tcPr>
            <w:tcW w:w="1112" w:type="dxa"/>
            <w:tcBorders>
              <w:top w:val="single" w:sz="6" w:space="0" w:color="000000"/>
              <w:bottom w:val="single" w:sz="6" w:space="0" w:color="000000"/>
              <w:right w:val="single" w:sz="6" w:space="0" w:color="000000"/>
            </w:tcBorders>
            <w:vAlign w:val="center"/>
          </w:tcPr>
          <w:p w:rsidR="001D122F" w:rsidRDefault="00B836EB">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1D122F" w:rsidRDefault="00B836EB">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1D122F" w:rsidRDefault="00B836EB">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授权委托书、委托人身份证</w:t>
            </w:r>
            <w:r>
              <w:rPr>
                <w:rFonts w:asciiTheme="minorEastAsia" w:hAnsiTheme="minorEastAsia" w:hint="eastAsia"/>
                <w:sz w:val="21"/>
                <w:lang w:eastAsia="zh-CN"/>
              </w:rPr>
              <w:t>；</w:t>
            </w:r>
          </w:p>
          <w:p w:rsidR="001D122F" w:rsidRDefault="00B836EB">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1D122F" w:rsidRDefault="00B836E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1D122F" w:rsidRDefault="00B836E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1D122F" w:rsidRDefault="00B836E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1D122F" w:rsidRDefault="001D122F">
      <w:pPr>
        <w:spacing w:before="10"/>
        <w:rPr>
          <w:rFonts w:ascii="Times New Roman" w:hAnsi="Times New Roman" w:cs="Times New Roman"/>
          <w:sz w:val="7"/>
          <w:szCs w:val="7"/>
          <w:lang w:eastAsia="zh-CN"/>
        </w:rPr>
      </w:pPr>
    </w:p>
    <w:p w:rsidR="001D122F" w:rsidRDefault="001D122F">
      <w:pPr>
        <w:spacing w:before="10"/>
        <w:rPr>
          <w:rFonts w:ascii="Times New Roman" w:hAnsi="Times New Roman" w:cs="Times New Roman"/>
          <w:sz w:val="7"/>
          <w:szCs w:val="7"/>
          <w:lang w:eastAsia="zh-CN"/>
        </w:rPr>
      </w:pPr>
    </w:p>
    <w:p w:rsidR="001D122F" w:rsidRDefault="001D122F">
      <w:pPr>
        <w:spacing w:before="10"/>
        <w:rPr>
          <w:rFonts w:ascii="Times New Roman" w:hAnsi="Times New Roman" w:cs="Times New Roman"/>
          <w:sz w:val="7"/>
          <w:szCs w:val="7"/>
          <w:lang w:eastAsia="zh-CN"/>
        </w:rPr>
      </w:pPr>
    </w:p>
    <w:p w:rsidR="001D122F" w:rsidRDefault="001D122F">
      <w:pPr>
        <w:spacing w:before="10"/>
        <w:rPr>
          <w:rFonts w:ascii="Times New Roman" w:hAnsi="Times New Roman" w:cs="Times New Roman"/>
          <w:sz w:val="7"/>
          <w:szCs w:val="7"/>
          <w:lang w:eastAsia="zh-CN"/>
        </w:rPr>
      </w:pPr>
    </w:p>
    <w:p w:rsidR="001D122F" w:rsidRDefault="001D122F">
      <w:pPr>
        <w:spacing w:before="10"/>
        <w:rPr>
          <w:rFonts w:ascii="Times New Roman" w:hAnsi="Times New Roman" w:cs="Times New Roman"/>
          <w:sz w:val="7"/>
          <w:szCs w:val="7"/>
          <w:lang w:eastAsia="zh-CN"/>
        </w:rPr>
      </w:pPr>
    </w:p>
    <w:p w:rsidR="001D122F" w:rsidRDefault="001D122F">
      <w:pPr>
        <w:spacing w:before="18"/>
        <w:rPr>
          <w:rFonts w:ascii="宋体" w:eastAsia="宋体" w:hAnsi="宋体" w:cs="宋体"/>
          <w:b/>
          <w:bCs/>
          <w:sz w:val="24"/>
          <w:szCs w:val="24"/>
          <w:lang w:eastAsia="zh-CN"/>
        </w:rPr>
      </w:pPr>
    </w:p>
    <w:p w:rsidR="001D122F" w:rsidRDefault="00B836EB">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1D122F" w:rsidRDefault="00B836EB">
      <w:pPr>
        <w:pStyle w:val="a5"/>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rsidR="001D122F" w:rsidRDefault="00B836EB">
      <w:pPr>
        <w:pStyle w:val="a5"/>
        <w:spacing w:before="0" w:line="500" w:lineRule="exact"/>
        <w:ind w:left="0"/>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proofErr w:type="spellStart"/>
      <w:r>
        <w:rPr>
          <w:rFonts w:hint="eastAsia"/>
        </w:rPr>
        <w:t>涉及正在诉讼的案件，或涉及正在诉讼的案件但经审查委员会认定会对承担本项目造成重大影响</w:t>
      </w:r>
      <w:proofErr w:type="spellEnd"/>
      <w:r>
        <w:rPr>
          <w:rFonts w:hint="eastAsia"/>
        </w:rPr>
        <w:t>；</w:t>
      </w:r>
    </w:p>
    <w:p w:rsidR="001D122F" w:rsidRDefault="00B836EB">
      <w:pPr>
        <w:spacing w:line="440" w:lineRule="exact"/>
        <w:rPr>
          <w:rFonts w:ascii="宋体" w:hAnsi="宋体"/>
          <w:sz w:val="24"/>
        </w:rPr>
      </w:pPr>
      <w:r>
        <w:rPr>
          <w:rFonts w:ascii="宋体" w:hAnsi="宋体" w:hint="eastAsia"/>
          <w:sz w:val="24"/>
        </w:rPr>
        <w:t>（</w:t>
      </w:r>
      <w:r>
        <w:rPr>
          <w:rFonts w:ascii="宋体" w:hAnsi="宋体" w:hint="eastAsia"/>
          <w:sz w:val="24"/>
          <w:lang w:eastAsia="zh-CN"/>
        </w:rPr>
        <w:t>7</w:t>
      </w:r>
      <w:r>
        <w:rPr>
          <w:rFonts w:ascii="宋体" w:hAnsi="宋体" w:hint="eastAsia"/>
          <w:sz w:val="24"/>
        </w:rPr>
        <w:t>）被省级及以上主管部门取消项目所在地的投标资格或禁止进入该区域公路建设市场且处于有效期内；</w:t>
      </w:r>
    </w:p>
    <w:p w:rsidR="001D122F" w:rsidRDefault="00B836EB">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1D122F" w:rsidRDefault="00B836E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1D122F" w:rsidRDefault="00B836EB">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1D122F" w:rsidRDefault="00B836EB">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1D122F" w:rsidRDefault="00B836EB">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1D122F" w:rsidRDefault="00B836EB">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1D122F" w:rsidRDefault="00B836E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1D122F" w:rsidRDefault="00B836EB">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1D122F" w:rsidRDefault="00B836E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rsidR="001D122F" w:rsidRDefault="00B836EB">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1D122F" w:rsidRDefault="00B836E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1D122F" w:rsidRDefault="00B836EB">
      <w:pPr>
        <w:pStyle w:val="a5"/>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1D122F" w:rsidRDefault="00B836EB">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1D122F" w:rsidRDefault="00B836EB">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1D122F" w:rsidRDefault="00B836E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1D122F" w:rsidRDefault="00B836EB">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1D122F" w:rsidRDefault="00B836E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1D122F" w:rsidRDefault="00B836E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rPr>
        <w:t>招标文件的澄清将在投标人须知前附表规定的投标截止时间</w:t>
      </w:r>
      <w:r>
        <w:rPr>
          <w:rFonts w:hint="eastAsia"/>
          <w:lang w:eastAsia="zh-CN"/>
        </w:rPr>
        <w:t>1</w:t>
      </w:r>
      <w:r>
        <w:rPr>
          <w:rFonts w:hint="eastAsia"/>
        </w:rPr>
        <w:t>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1D122F" w:rsidRDefault="00B836EB">
      <w:pPr>
        <w:autoSpaceDE w:val="0"/>
        <w:autoSpaceDN w:val="0"/>
        <w:adjustRightInd w:val="0"/>
        <w:spacing w:line="416" w:lineRule="exact"/>
        <w:rPr>
          <w:rFonts w:asciiTheme="minorEastAsia" w:hAnsiTheme="minorEastAsia"/>
          <w:lang w:eastAsia="zh-CN"/>
        </w:rPr>
      </w:pPr>
      <w:r>
        <w:rPr>
          <w:rFonts w:eastAsia="黑体"/>
          <w:color w:val="000000"/>
          <w:sz w:val="24"/>
        </w:rPr>
        <w:t>2.2.4</w:t>
      </w:r>
      <w:r>
        <w:rPr>
          <w:rFonts w:ascii="宋体" w:cs="宋体"/>
          <w:color w:val="000000"/>
          <w:sz w:val="24"/>
        </w:rPr>
        <w:t xml:space="preserve"> </w:t>
      </w:r>
      <w:r>
        <w:rPr>
          <w:rFonts w:ascii="宋体" w:cs="宋体" w:hint="eastAsia"/>
          <w:color w:val="000000"/>
          <w:sz w:val="24"/>
        </w:rPr>
        <w:t>除非招标人认为确有必要答复，否则，招标人有权拒绝回复投标人在本章第</w:t>
      </w:r>
      <w:r>
        <w:rPr>
          <w:color w:val="000000"/>
          <w:sz w:val="24"/>
        </w:rPr>
        <w:t>2.2.1</w:t>
      </w:r>
      <w:r>
        <w:rPr>
          <w:rFonts w:ascii="宋体" w:cs="宋体"/>
          <w:color w:val="000000"/>
          <w:sz w:val="24"/>
        </w:rPr>
        <w:t xml:space="preserve"> </w:t>
      </w:r>
      <w:proofErr w:type="spellStart"/>
      <w:r>
        <w:rPr>
          <w:rFonts w:ascii="宋体" w:cs="宋体" w:hint="eastAsia"/>
          <w:color w:val="000000"/>
          <w:sz w:val="24"/>
        </w:rPr>
        <w:t>项规定的时间后提出的任何澄清要求</w:t>
      </w:r>
      <w:proofErr w:type="spellEnd"/>
      <w:r>
        <w:rPr>
          <w:rFonts w:ascii="宋体" w:cs="宋体" w:hint="eastAsia"/>
          <w:color w:val="000000"/>
          <w:sz w:val="24"/>
        </w:rPr>
        <w:t>。</w:t>
      </w:r>
    </w:p>
    <w:p w:rsidR="001D122F" w:rsidRDefault="00B836EB">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rsidR="001D122F" w:rsidRDefault="00B836EB">
      <w:pPr>
        <w:autoSpaceDE w:val="0"/>
        <w:autoSpaceDN w:val="0"/>
        <w:adjustRightInd w:val="0"/>
        <w:spacing w:line="440" w:lineRule="exact"/>
        <w:rPr>
          <w:rFonts w:ascii="黑体" w:eastAsia="黑体" w:cs="黑体"/>
          <w:color w:val="000000"/>
          <w:sz w:val="24"/>
        </w:rPr>
      </w:pPr>
      <w:r>
        <w:rPr>
          <w:rFonts w:ascii="黑体" w:eastAsia="黑体" w:cs="黑体"/>
          <w:color w:val="000000"/>
          <w:sz w:val="24"/>
        </w:rPr>
        <w:t xml:space="preserve">2.4 </w:t>
      </w:r>
      <w:proofErr w:type="spellStart"/>
      <w:r>
        <w:rPr>
          <w:rFonts w:ascii="黑体" w:eastAsia="黑体" w:cs="黑体" w:hint="eastAsia"/>
          <w:color w:val="000000"/>
          <w:sz w:val="24"/>
        </w:rPr>
        <w:t>招标文件的异议</w:t>
      </w:r>
      <w:proofErr w:type="spellEnd"/>
    </w:p>
    <w:p w:rsidR="001D122F" w:rsidRDefault="00B836EB">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投标人或其他利害关系人对招标文件有异议的，应在投标截止时间</w:t>
      </w:r>
      <w:proofErr w:type="spellEnd"/>
      <w:r>
        <w:rPr>
          <w:color w:val="000000"/>
          <w:sz w:val="24"/>
        </w:rPr>
        <w:t xml:space="preserve"> </w:t>
      </w:r>
      <w:r>
        <w:rPr>
          <w:rFonts w:hint="eastAsia"/>
          <w:color w:val="000000"/>
          <w:sz w:val="24"/>
          <w:lang w:eastAsia="zh-CN"/>
        </w:rPr>
        <w:t>2</w:t>
      </w:r>
      <w:r>
        <w:rPr>
          <w:rFonts w:ascii="宋体" w:cs="宋体"/>
          <w:color w:val="000000"/>
          <w:sz w:val="24"/>
        </w:rPr>
        <w:t xml:space="preserve"> </w:t>
      </w:r>
      <w:proofErr w:type="spellStart"/>
      <w:r>
        <w:rPr>
          <w:rFonts w:ascii="宋体" w:cs="宋体" w:hint="eastAsia"/>
          <w:color w:val="000000"/>
          <w:sz w:val="24"/>
        </w:rPr>
        <w:t>日前以书面形式提出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w:t>
      </w:r>
      <w:r>
        <w:rPr>
          <w:rFonts w:hint="eastAsia"/>
          <w:color w:val="000000"/>
          <w:sz w:val="24"/>
          <w:lang w:eastAsia="zh-CN"/>
        </w:rPr>
        <w:t xml:space="preserve">1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1D122F" w:rsidRDefault="00B836EB">
      <w:pPr>
        <w:pStyle w:val="a5"/>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1D122F" w:rsidRDefault="00B836EB">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1D122F" w:rsidRDefault="00B836EB">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1D122F" w:rsidRDefault="00B836EB">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1D122F" w:rsidRDefault="00B836EB">
      <w:pPr>
        <w:pStyle w:val="a5"/>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1D122F" w:rsidRDefault="00B836EB">
      <w:pPr>
        <w:pStyle w:val="a5"/>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1D122F" w:rsidRDefault="00B836EB">
      <w:pPr>
        <w:pStyle w:val="a5"/>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1D122F" w:rsidRDefault="00B836EB">
      <w:pPr>
        <w:pStyle w:val="a5"/>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1D122F" w:rsidRDefault="00B836EB">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1D122F" w:rsidRDefault="00B836E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1D122F" w:rsidRDefault="00B836EB">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1D122F" w:rsidRDefault="00B836E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1D122F" w:rsidRDefault="00B836E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1D122F" w:rsidRDefault="00B836EB">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1D122F" w:rsidRDefault="00B836EB">
      <w:pPr>
        <w:pStyle w:val="a5"/>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1D122F" w:rsidRDefault="00B836EB">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1D122F" w:rsidRDefault="00B836EB">
      <w:pPr>
        <w:spacing w:line="440" w:lineRule="exact"/>
        <w:rPr>
          <w:rFonts w:ascii="宋体" w:hAnsi="宋体"/>
          <w:bCs/>
          <w:sz w:val="24"/>
        </w:rPr>
      </w:pPr>
      <w:bookmarkStart w:id="41" w:name="7.1_定标方式"/>
      <w:bookmarkEnd w:id="41"/>
      <w:r>
        <w:rPr>
          <w:rFonts w:ascii="宋体" w:hAnsi="宋体" w:hint="eastAsia"/>
          <w:bCs/>
          <w:sz w:val="24"/>
          <w:lang w:eastAsia="zh-CN"/>
        </w:rPr>
        <w:t>5.1</w:t>
      </w:r>
      <w:r>
        <w:rPr>
          <w:rFonts w:ascii="宋体" w:hAnsi="宋体" w:hint="eastAsia"/>
          <w:bCs/>
          <w:sz w:val="24"/>
        </w:rPr>
        <w:t xml:space="preserve">  </w:t>
      </w:r>
      <w:proofErr w:type="spellStart"/>
      <w:r>
        <w:rPr>
          <w:rFonts w:ascii="宋体" w:hAnsi="宋体" w:hint="eastAsia"/>
          <w:bCs/>
          <w:sz w:val="24"/>
        </w:rPr>
        <w:t>评标结果异议</w:t>
      </w:r>
      <w:proofErr w:type="spellEnd"/>
    </w:p>
    <w:p w:rsidR="001D122F" w:rsidRDefault="00B836EB">
      <w:pPr>
        <w:spacing w:line="440" w:lineRule="exact"/>
        <w:ind w:firstLineChars="196" w:firstLine="472"/>
        <w:rPr>
          <w:rFonts w:ascii="宋体" w:cs="宋体"/>
          <w:color w:val="000000"/>
          <w:sz w:val="24"/>
        </w:rPr>
      </w:pPr>
      <w:r>
        <w:rPr>
          <w:rFonts w:ascii="宋体" w:hAnsi="宋体" w:hint="eastAsia"/>
          <w:b/>
          <w:sz w:val="24"/>
        </w:rPr>
        <w:t xml:space="preserve"> </w:t>
      </w:r>
      <w:proofErr w:type="spellStart"/>
      <w:r>
        <w:rPr>
          <w:rFonts w:ascii="宋体" w:cs="宋体" w:hint="eastAsia"/>
          <w:color w:val="000000"/>
          <w:sz w:val="24"/>
        </w:rPr>
        <w:t>投标人或其他利害关系人对依法必须进行招标的项目的评标结果有异议的，应在中标候选人公示期间提出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1D122F" w:rsidRDefault="00B836EB">
      <w:pPr>
        <w:autoSpaceDE w:val="0"/>
        <w:autoSpaceDN w:val="0"/>
        <w:adjustRightInd w:val="0"/>
        <w:spacing w:line="440" w:lineRule="exact"/>
        <w:rPr>
          <w:rFonts w:ascii="宋体" w:hAnsi="宋体"/>
          <w:bCs/>
          <w:sz w:val="24"/>
        </w:rPr>
      </w:pPr>
      <w:r>
        <w:rPr>
          <w:rFonts w:ascii="宋体" w:hAnsi="宋体" w:hint="eastAsia"/>
          <w:bCs/>
          <w:sz w:val="24"/>
          <w:lang w:eastAsia="zh-CN"/>
        </w:rPr>
        <w:t>5.2</w:t>
      </w:r>
      <w:r>
        <w:rPr>
          <w:rFonts w:ascii="宋体" w:hAnsi="宋体" w:hint="eastAsia"/>
          <w:bCs/>
          <w:sz w:val="24"/>
        </w:rPr>
        <w:t xml:space="preserve"> </w:t>
      </w:r>
      <w:proofErr w:type="spellStart"/>
      <w:r>
        <w:rPr>
          <w:rFonts w:ascii="宋体" w:hAnsi="宋体" w:hint="eastAsia"/>
          <w:bCs/>
          <w:sz w:val="24"/>
        </w:rPr>
        <w:t>中标候选人履约能力审查</w:t>
      </w:r>
      <w:proofErr w:type="spellEnd"/>
    </w:p>
    <w:p w:rsidR="001D122F" w:rsidRDefault="00B836EB">
      <w:pPr>
        <w:autoSpaceDE w:val="0"/>
        <w:autoSpaceDN w:val="0"/>
        <w:adjustRightInd w:val="0"/>
        <w:spacing w:line="440" w:lineRule="exact"/>
        <w:ind w:firstLineChars="196" w:firstLine="470"/>
        <w:rPr>
          <w:rFonts w:ascii="宋体" w:cs="宋体"/>
          <w:color w:val="000000"/>
          <w:sz w:val="24"/>
        </w:rPr>
      </w:pPr>
      <w:r>
        <w:rPr>
          <w:rFonts w:ascii="宋体" w:cs="宋体" w:hint="eastAsia"/>
          <w:color w:val="000000"/>
          <w:sz w:val="24"/>
        </w:rPr>
        <w:t>中标候选人的经营、财务状况发生较大变化或存在违法行为，招标人认为可能影响其履约能力的，将在发出中标通知前提请原评标委员会按照招标文件规定的标准和方法进行审查确认。</w:t>
      </w:r>
    </w:p>
    <w:p w:rsidR="001D122F" w:rsidRDefault="00B836EB">
      <w:pPr>
        <w:spacing w:line="440" w:lineRule="exact"/>
        <w:rPr>
          <w:rFonts w:ascii="宋体" w:hAnsi="宋体"/>
          <w:b/>
          <w:sz w:val="24"/>
        </w:rPr>
      </w:pPr>
      <w:r>
        <w:rPr>
          <w:rFonts w:ascii="宋体" w:hAnsi="宋体" w:hint="eastAsia"/>
          <w:b/>
          <w:sz w:val="24"/>
          <w:lang w:eastAsia="zh-CN"/>
        </w:rPr>
        <w:t>5.3</w:t>
      </w:r>
      <w:r>
        <w:rPr>
          <w:rFonts w:ascii="宋体" w:hAnsi="宋体" w:hint="eastAsia"/>
          <w:b/>
          <w:sz w:val="24"/>
        </w:rPr>
        <w:t xml:space="preserve">  </w:t>
      </w:r>
      <w:proofErr w:type="spellStart"/>
      <w:r>
        <w:rPr>
          <w:rFonts w:ascii="宋体" w:hAnsi="宋体" w:hint="eastAsia"/>
          <w:b/>
          <w:sz w:val="24"/>
        </w:rPr>
        <w:t>中标结果公告</w:t>
      </w:r>
      <w:proofErr w:type="spellEnd"/>
    </w:p>
    <w:p w:rsidR="001D122F" w:rsidRDefault="00B836EB">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招标人在确定中标人之日起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w:t>
      </w:r>
      <w:r>
        <w:rPr>
          <w:rFonts w:ascii="宋体" w:hAnsi="宋体"/>
          <w:sz w:val="24"/>
        </w:rPr>
        <w:t>将在发布招标公告的网站公示各标段中标</w:t>
      </w:r>
      <w:r>
        <w:rPr>
          <w:rFonts w:ascii="宋体" w:hAnsi="宋体" w:hint="eastAsia"/>
          <w:sz w:val="24"/>
        </w:rPr>
        <w:t>结果</w:t>
      </w:r>
      <w:proofErr w:type="spellEnd"/>
      <w:r>
        <w:rPr>
          <w:rFonts w:ascii="宋体" w:cs="宋体" w:hint="eastAsia"/>
          <w:color w:val="000000"/>
          <w:sz w:val="24"/>
        </w:rPr>
        <w:t>。</w:t>
      </w:r>
    </w:p>
    <w:p w:rsidR="001D122F" w:rsidRDefault="00B836EB">
      <w:pPr>
        <w:pStyle w:val="a5"/>
        <w:spacing w:before="0" w:line="500" w:lineRule="exact"/>
        <w:ind w:left="0"/>
        <w:rPr>
          <w:rFonts w:asciiTheme="minorEastAsia" w:eastAsiaTheme="minorEastAsia" w:hAnsiTheme="minorEastAsia"/>
          <w:lang w:eastAsia="zh-CN"/>
        </w:rPr>
      </w:pPr>
      <w:bookmarkStart w:id="42" w:name="7.3_履约担保"/>
      <w:bookmarkStart w:id="43" w:name="7.2_中标通知"/>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1D122F" w:rsidRDefault="00B836EB">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中标通知书</w:t>
      </w:r>
      <w:r>
        <w:rPr>
          <w:rFonts w:asciiTheme="minorEastAsia" w:eastAsiaTheme="minorEastAsia" w:hAnsiTheme="minorEastAsia" w:hint="eastAsia"/>
          <w:lang w:eastAsia="zh-CN"/>
        </w:rPr>
        <w:t>发布</w:t>
      </w:r>
      <w:r>
        <w:rPr>
          <w:rFonts w:asciiTheme="minorEastAsia" w:eastAsiaTheme="minorEastAsia" w:hAnsiTheme="minorEastAsia"/>
          <w:lang w:eastAsia="zh-CN"/>
        </w:rPr>
        <w:t>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1D122F" w:rsidRDefault="00B836EB">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1D122F" w:rsidRDefault="00B836EB">
      <w:pPr>
        <w:pStyle w:val="a5"/>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1D122F" w:rsidRDefault="00B836EB">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1D122F" w:rsidRDefault="00B836EB">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1D122F" w:rsidRDefault="00B836EB">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rsidR="001D122F" w:rsidRDefault="00B836EB">
      <w:pPr>
        <w:pStyle w:val="a5"/>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1D122F" w:rsidRDefault="00B836EB">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1D122F" w:rsidRDefault="00B836EB">
      <w:pPr>
        <w:pStyle w:val="a5"/>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1D122F" w:rsidRDefault="00B836EB">
      <w:pPr>
        <w:pStyle w:val="a5"/>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rsidR="001D122F" w:rsidRDefault="00B836EB">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1D122F" w:rsidRDefault="00B836EB">
      <w:pPr>
        <w:pStyle w:val="a5"/>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rsidR="001D122F" w:rsidRDefault="00B836EB">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1D122F" w:rsidRDefault="00B836EB">
      <w:pPr>
        <w:pStyle w:val="a5"/>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9.5 投诉</w:t>
      </w:r>
    </w:p>
    <w:p w:rsidR="001D122F" w:rsidRDefault="00B836EB">
      <w:pPr>
        <w:pStyle w:val="a5"/>
        <w:spacing w:before="0" w:line="460" w:lineRule="exact"/>
        <w:ind w:left="0"/>
      </w:pPr>
      <w:r>
        <w:rPr>
          <w:rFonts w:hint="eastAsia"/>
        </w:rPr>
        <w:t>投诉人和其它利害关系人认为本次招标活动不符合法律、行政法规规定的，可以自知道或应当知道之日起</w:t>
      </w:r>
      <w:r>
        <w:rPr>
          <w:rFonts w:hint="eastAsia"/>
          <w:lang w:eastAsia="zh-CN"/>
        </w:rPr>
        <w:t>3</w:t>
      </w:r>
      <w:r>
        <w:rPr>
          <w:rFonts w:hint="eastAsia"/>
        </w:rPr>
        <w:t>日内向有关行政监督部门投诉。投诉应有明确的请求和必要的证明材料。</w:t>
      </w:r>
    </w:p>
    <w:p w:rsidR="001D122F" w:rsidRDefault="00B836EB">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1D122F" w:rsidRDefault="00B836EB">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1D122F" w:rsidRDefault="00B836EB">
      <w:pPr>
        <w:pStyle w:val="a5"/>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proofErr w:type="spellStart"/>
      <w:r>
        <w:rPr>
          <w:rFonts w:hint="eastAsia"/>
          <w:szCs w:val="28"/>
        </w:rPr>
        <w:t>上饶市交通建设投资集团有限公司</w:t>
      </w:r>
      <w:proofErr w:type="spellEnd"/>
      <w:r>
        <w:rPr>
          <w:rFonts w:hint="eastAsia"/>
          <w:szCs w:val="28"/>
          <w:lang w:eastAsia="zh-CN"/>
        </w:rPr>
        <w:t>（</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rsidR="001D122F" w:rsidRDefault="00B836EB">
      <w:pPr>
        <w:pStyle w:val="a5"/>
        <w:spacing w:before="0" w:line="460" w:lineRule="exact"/>
        <w:rPr>
          <w:lang w:eastAsia="zh-CN"/>
        </w:rPr>
      </w:pPr>
      <w:r>
        <w:rPr>
          <w:lang w:eastAsia="zh-CN"/>
        </w:rPr>
        <w:t>需要补充的其他内容：见投标人须知前附表。</w:t>
      </w: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rFonts w:hint="eastAsia"/>
          <w:lang w:eastAsia="zh-CN"/>
        </w:rPr>
      </w:pPr>
    </w:p>
    <w:p w:rsidR="005B42A0" w:rsidRDefault="005B42A0">
      <w:pPr>
        <w:pStyle w:val="a5"/>
        <w:spacing w:before="0" w:line="500" w:lineRule="exact"/>
        <w:ind w:left="0"/>
        <w:rPr>
          <w:rFonts w:hint="eastAsia"/>
          <w:lang w:eastAsia="zh-CN"/>
        </w:rPr>
      </w:pPr>
    </w:p>
    <w:p w:rsidR="005B42A0" w:rsidRDefault="005B42A0">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B836EB">
      <w:pPr>
        <w:spacing w:line="360" w:lineRule="exact"/>
        <w:ind w:left="240"/>
        <w:rPr>
          <w:rFonts w:ascii="宋体" w:eastAsia="宋体" w:hAnsi="宋体" w:cs="宋体"/>
          <w:sz w:val="28"/>
          <w:szCs w:val="28"/>
          <w:lang w:eastAsia="zh-CN"/>
        </w:rPr>
      </w:pPr>
      <w:bookmarkStart w:id="53" w:name="10._需要补充的其他内容"/>
      <w:bookmarkStart w:id="54" w:name="附表一：开标记录表"/>
      <w:bookmarkEnd w:id="53"/>
      <w:bookmarkEnd w:id="54"/>
      <w:r>
        <w:rPr>
          <w:rFonts w:ascii="宋体" w:eastAsia="宋体" w:hAnsi="宋体" w:cs="宋体"/>
          <w:b/>
          <w:bCs/>
          <w:spacing w:val="-1"/>
          <w:sz w:val="28"/>
          <w:szCs w:val="28"/>
          <w:lang w:eastAsia="zh-CN"/>
        </w:rPr>
        <w:lastRenderedPageBreak/>
        <w:t>附表一：开标记录表</w:t>
      </w:r>
    </w:p>
    <w:p w:rsidR="001D122F" w:rsidRDefault="00B836EB">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1D122F" w:rsidRDefault="00B836EB">
      <w:pPr>
        <w:pStyle w:val="a5"/>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1D122F" w:rsidRDefault="001D122F">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1D122F">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1D122F" w:rsidRDefault="00B836EB">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1D122F" w:rsidRDefault="00B836EB">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1D122F" w:rsidRDefault="00B836EB">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1D122F" w:rsidRDefault="00B836EB">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1D122F" w:rsidRDefault="00B836EB">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1D122F" w:rsidRDefault="00B836EB">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1D122F" w:rsidRDefault="00B836EB">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1D122F" w:rsidRDefault="00B836EB">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1D122F" w:rsidRDefault="00B836EB">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1D122F">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D122F" w:rsidRDefault="001D122F"/>
        </w:tc>
        <w:tc>
          <w:tcPr>
            <w:tcW w:w="2018" w:type="dxa"/>
            <w:tcBorders>
              <w:top w:val="single" w:sz="8" w:space="0" w:color="000000"/>
              <w:left w:val="single" w:sz="8" w:space="0" w:color="000000"/>
              <w:bottom w:val="single" w:sz="8" w:space="0" w:color="000000"/>
              <w:right w:val="single" w:sz="8" w:space="0" w:color="000000"/>
            </w:tcBorders>
          </w:tcPr>
          <w:p w:rsidR="001D122F" w:rsidRDefault="001D122F"/>
        </w:tc>
        <w:tc>
          <w:tcPr>
            <w:tcW w:w="1316" w:type="dxa"/>
            <w:tcBorders>
              <w:top w:val="single" w:sz="8" w:space="0" w:color="000000"/>
              <w:left w:val="single" w:sz="8" w:space="0" w:color="000000"/>
              <w:bottom w:val="single" w:sz="8" w:space="0" w:color="000000"/>
              <w:right w:val="single" w:sz="8" w:space="0" w:color="000000"/>
            </w:tcBorders>
          </w:tcPr>
          <w:p w:rsidR="001D122F" w:rsidRDefault="001D122F"/>
        </w:tc>
        <w:tc>
          <w:tcPr>
            <w:tcW w:w="1326" w:type="dxa"/>
            <w:tcBorders>
              <w:top w:val="single" w:sz="8" w:space="0" w:color="000000"/>
              <w:left w:val="single" w:sz="8" w:space="0" w:color="000000"/>
              <w:bottom w:val="single" w:sz="8" w:space="0" w:color="000000"/>
              <w:right w:val="single" w:sz="8" w:space="0" w:color="000000"/>
            </w:tcBorders>
          </w:tcPr>
          <w:p w:rsidR="001D122F" w:rsidRDefault="001D122F"/>
        </w:tc>
        <w:tc>
          <w:tcPr>
            <w:tcW w:w="1288" w:type="dxa"/>
            <w:tcBorders>
              <w:top w:val="single" w:sz="8" w:space="0" w:color="000000"/>
              <w:left w:val="single" w:sz="8" w:space="0" w:color="000000"/>
              <w:bottom w:val="single" w:sz="8" w:space="0" w:color="000000"/>
              <w:right w:val="single" w:sz="8" w:space="0" w:color="000000"/>
            </w:tcBorders>
          </w:tcPr>
          <w:p w:rsidR="001D122F" w:rsidRDefault="001D122F"/>
        </w:tc>
        <w:tc>
          <w:tcPr>
            <w:tcW w:w="1325" w:type="dxa"/>
            <w:tcBorders>
              <w:top w:val="single" w:sz="8" w:space="0" w:color="000000"/>
              <w:left w:val="single" w:sz="8" w:space="0" w:color="000000"/>
              <w:bottom w:val="single" w:sz="8" w:space="0" w:color="000000"/>
              <w:right w:val="single" w:sz="8" w:space="0" w:color="000000"/>
            </w:tcBorders>
          </w:tcPr>
          <w:p w:rsidR="001D122F" w:rsidRDefault="001D122F"/>
        </w:tc>
        <w:tc>
          <w:tcPr>
            <w:tcW w:w="1324" w:type="dxa"/>
            <w:tcBorders>
              <w:top w:val="single" w:sz="8" w:space="0" w:color="000000"/>
              <w:left w:val="single" w:sz="8" w:space="0" w:color="000000"/>
              <w:bottom w:val="single" w:sz="8" w:space="0" w:color="000000"/>
              <w:right w:val="single" w:sz="12" w:space="0" w:color="000000"/>
            </w:tcBorders>
          </w:tcPr>
          <w:p w:rsidR="001D122F" w:rsidRDefault="001D122F"/>
        </w:tc>
      </w:tr>
      <w:tr w:rsidR="001D122F">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1D122F" w:rsidRDefault="001D122F"/>
        </w:tc>
        <w:tc>
          <w:tcPr>
            <w:tcW w:w="2018" w:type="dxa"/>
            <w:tcBorders>
              <w:top w:val="single" w:sz="8" w:space="0" w:color="000000"/>
              <w:left w:val="single" w:sz="8" w:space="0" w:color="000000"/>
              <w:bottom w:val="single" w:sz="12" w:space="0" w:color="000000"/>
              <w:right w:val="single" w:sz="8" w:space="0" w:color="000000"/>
            </w:tcBorders>
          </w:tcPr>
          <w:p w:rsidR="001D122F" w:rsidRDefault="001D122F"/>
        </w:tc>
        <w:tc>
          <w:tcPr>
            <w:tcW w:w="1316" w:type="dxa"/>
            <w:tcBorders>
              <w:top w:val="single" w:sz="8" w:space="0" w:color="000000"/>
              <w:left w:val="single" w:sz="8" w:space="0" w:color="000000"/>
              <w:bottom w:val="single" w:sz="12" w:space="0" w:color="000000"/>
              <w:right w:val="single" w:sz="8" w:space="0" w:color="000000"/>
            </w:tcBorders>
          </w:tcPr>
          <w:p w:rsidR="001D122F" w:rsidRDefault="001D122F"/>
        </w:tc>
        <w:tc>
          <w:tcPr>
            <w:tcW w:w="1326" w:type="dxa"/>
            <w:tcBorders>
              <w:top w:val="single" w:sz="8" w:space="0" w:color="000000"/>
              <w:left w:val="single" w:sz="8" w:space="0" w:color="000000"/>
              <w:bottom w:val="single" w:sz="12" w:space="0" w:color="000000"/>
              <w:right w:val="single" w:sz="8" w:space="0" w:color="000000"/>
            </w:tcBorders>
          </w:tcPr>
          <w:p w:rsidR="001D122F" w:rsidRDefault="001D122F"/>
        </w:tc>
        <w:tc>
          <w:tcPr>
            <w:tcW w:w="1288" w:type="dxa"/>
            <w:tcBorders>
              <w:top w:val="single" w:sz="8" w:space="0" w:color="000000"/>
              <w:left w:val="single" w:sz="8" w:space="0" w:color="000000"/>
              <w:bottom w:val="single" w:sz="12" w:space="0" w:color="000000"/>
              <w:right w:val="single" w:sz="8" w:space="0" w:color="000000"/>
            </w:tcBorders>
          </w:tcPr>
          <w:p w:rsidR="001D122F" w:rsidRDefault="001D122F"/>
        </w:tc>
        <w:tc>
          <w:tcPr>
            <w:tcW w:w="1325" w:type="dxa"/>
            <w:tcBorders>
              <w:top w:val="single" w:sz="8" w:space="0" w:color="000000"/>
              <w:left w:val="single" w:sz="8" w:space="0" w:color="000000"/>
              <w:bottom w:val="single" w:sz="12" w:space="0" w:color="000000"/>
              <w:right w:val="single" w:sz="8" w:space="0" w:color="000000"/>
            </w:tcBorders>
          </w:tcPr>
          <w:p w:rsidR="001D122F" w:rsidRDefault="001D122F"/>
        </w:tc>
        <w:tc>
          <w:tcPr>
            <w:tcW w:w="1324" w:type="dxa"/>
            <w:tcBorders>
              <w:top w:val="single" w:sz="8" w:space="0" w:color="000000"/>
              <w:left w:val="single" w:sz="8" w:space="0" w:color="000000"/>
              <w:bottom w:val="single" w:sz="12" w:space="0" w:color="000000"/>
              <w:right w:val="single" w:sz="12" w:space="0" w:color="000000"/>
            </w:tcBorders>
          </w:tcPr>
          <w:p w:rsidR="001D122F" w:rsidRDefault="001D122F"/>
        </w:tc>
      </w:tr>
    </w:tbl>
    <w:p w:rsidR="001D122F" w:rsidRDefault="00B836EB">
      <w:pPr>
        <w:pStyle w:val="a5"/>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1D122F" w:rsidRDefault="001D122F">
      <w:pPr>
        <w:pStyle w:val="a5"/>
        <w:tabs>
          <w:tab w:val="left" w:pos="2759"/>
          <w:tab w:val="left" w:pos="5279"/>
        </w:tabs>
        <w:spacing w:before="0" w:line="276" w:lineRule="exact"/>
        <w:ind w:left="240"/>
        <w:rPr>
          <w:lang w:eastAsia="zh-CN"/>
        </w:rPr>
      </w:pPr>
    </w:p>
    <w:p w:rsidR="001D122F" w:rsidRDefault="001D122F">
      <w:pPr>
        <w:pStyle w:val="a5"/>
        <w:tabs>
          <w:tab w:val="left" w:pos="2759"/>
          <w:tab w:val="left" w:pos="5279"/>
        </w:tabs>
        <w:spacing w:before="0" w:line="276" w:lineRule="exact"/>
        <w:ind w:left="240"/>
        <w:rPr>
          <w:lang w:eastAsia="zh-CN"/>
        </w:rPr>
      </w:pPr>
    </w:p>
    <w:p w:rsidR="001D122F" w:rsidRDefault="001D122F">
      <w:pPr>
        <w:pStyle w:val="a5"/>
        <w:tabs>
          <w:tab w:val="left" w:pos="2759"/>
          <w:tab w:val="left" w:pos="5279"/>
        </w:tabs>
        <w:spacing w:before="0" w:line="276" w:lineRule="exact"/>
        <w:ind w:left="240"/>
        <w:rPr>
          <w:lang w:eastAsia="zh-CN"/>
        </w:rPr>
      </w:pPr>
    </w:p>
    <w:p w:rsidR="001D122F" w:rsidRDefault="001D122F">
      <w:pPr>
        <w:pStyle w:val="a5"/>
        <w:tabs>
          <w:tab w:val="left" w:pos="2759"/>
          <w:tab w:val="left" w:pos="5279"/>
        </w:tabs>
        <w:spacing w:before="0" w:line="276" w:lineRule="exact"/>
        <w:ind w:left="240"/>
        <w:rPr>
          <w:lang w:eastAsia="zh-CN"/>
        </w:rPr>
      </w:pPr>
    </w:p>
    <w:p w:rsidR="001D122F" w:rsidRDefault="001D122F">
      <w:pPr>
        <w:pStyle w:val="a5"/>
        <w:tabs>
          <w:tab w:val="left" w:pos="2759"/>
          <w:tab w:val="left" w:pos="5279"/>
        </w:tabs>
        <w:spacing w:before="0" w:line="276" w:lineRule="exact"/>
        <w:ind w:left="240"/>
        <w:rPr>
          <w:lang w:eastAsia="zh-CN"/>
        </w:rPr>
      </w:pPr>
    </w:p>
    <w:p w:rsidR="001D122F" w:rsidRDefault="001D122F">
      <w:pPr>
        <w:pStyle w:val="a5"/>
        <w:tabs>
          <w:tab w:val="left" w:pos="2759"/>
          <w:tab w:val="left" w:pos="5279"/>
        </w:tabs>
        <w:spacing w:before="0" w:line="276" w:lineRule="exact"/>
        <w:ind w:left="240"/>
        <w:rPr>
          <w:lang w:eastAsia="zh-CN"/>
        </w:rPr>
      </w:pPr>
    </w:p>
    <w:p w:rsidR="001D122F" w:rsidRDefault="001D122F">
      <w:pPr>
        <w:pStyle w:val="a5"/>
        <w:tabs>
          <w:tab w:val="left" w:pos="2759"/>
          <w:tab w:val="left" w:pos="5279"/>
        </w:tabs>
        <w:spacing w:before="0" w:line="276" w:lineRule="exact"/>
        <w:ind w:left="0"/>
        <w:rPr>
          <w:lang w:eastAsia="zh-CN"/>
        </w:rPr>
      </w:pPr>
    </w:p>
    <w:p w:rsidR="001D122F" w:rsidRDefault="001D122F">
      <w:pPr>
        <w:pStyle w:val="a5"/>
        <w:tabs>
          <w:tab w:val="left" w:pos="2759"/>
          <w:tab w:val="left" w:pos="5279"/>
        </w:tabs>
        <w:spacing w:before="0" w:line="276" w:lineRule="exact"/>
        <w:ind w:left="240"/>
        <w:rPr>
          <w:lang w:eastAsia="zh-CN"/>
        </w:rPr>
      </w:pPr>
    </w:p>
    <w:p w:rsidR="001D122F" w:rsidRDefault="001D122F">
      <w:pPr>
        <w:spacing w:before="7"/>
        <w:rPr>
          <w:rFonts w:ascii="宋体" w:eastAsia="宋体" w:hAnsi="宋体" w:cs="宋体"/>
          <w:sz w:val="23"/>
          <w:szCs w:val="23"/>
          <w:lang w:eastAsia="zh-CN"/>
        </w:rPr>
      </w:pPr>
    </w:p>
    <w:p w:rsidR="001D122F" w:rsidRDefault="001D122F">
      <w:pPr>
        <w:spacing w:before="7"/>
        <w:rPr>
          <w:rFonts w:ascii="宋体" w:eastAsia="宋体" w:hAnsi="宋体" w:cs="宋体"/>
          <w:sz w:val="23"/>
          <w:szCs w:val="23"/>
          <w:lang w:eastAsia="zh-CN"/>
        </w:rPr>
      </w:pPr>
    </w:p>
    <w:p w:rsidR="001D122F" w:rsidRDefault="001D122F">
      <w:pPr>
        <w:spacing w:before="7"/>
        <w:rPr>
          <w:rFonts w:ascii="宋体" w:eastAsia="宋体" w:hAnsi="宋体" w:cs="宋体"/>
          <w:sz w:val="23"/>
          <w:szCs w:val="23"/>
          <w:lang w:eastAsia="zh-CN"/>
        </w:rPr>
      </w:pPr>
    </w:p>
    <w:p w:rsidR="001D122F" w:rsidRDefault="00B836EB">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1D122F" w:rsidRDefault="001D122F">
      <w:pPr>
        <w:spacing w:before="7"/>
        <w:rPr>
          <w:rFonts w:ascii="宋体" w:eastAsia="宋体" w:hAnsi="宋体" w:cs="宋体"/>
          <w:b/>
          <w:bCs/>
          <w:sz w:val="27"/>
          <w:szCs w:val="27"/>
          <w:lang w:eastAsia="zh-CN"/>
        </w:rPr>
      </w:pPr>
    </w:p>
    <w:p w:rsidR="001D122F" w:rsidRDefault="00B836EB">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1D122F" w:rsidRDefault="00B836EB">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1D122F" w:rsidRDefault="001D122F">
      <w:pPr>
        <w:tabs>
          <w:tab w:val="left" w:pos="4160"/>
        </w:tabs>
        <w:jc w:val="center"/>
        <w:rPr>
          <w:rFonts w:ascii="宋体" w:eastAsia="宋体" w:hAnsi="宋体" w:cs="宋体"/>
          <w:b/>
          <w:bCs/>
          <w:sz w:val="28"/>
          <w:szCs w:val="28"/>
          <w:lang w:eastAsia="zh-CN"/>
        </w:rPr>
      </w:pPr>
    </w:p>
    <w:p w:rsidR="001D122F" w:rsidRDefault="00B836EB">
      <w:pPr>
        <w:pStyle w:val="a5"/>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1D122F" w:rsidRDefault="001D122F">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1D122F">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1D122F" w:rsidRDefault="001D122F">
            <w:pPr>
              <w:pStyle w:val="TableParagraph"/>
              <w:spacing w:before="2"/>
              <w:rPr>
                <w:rFonts w:ascii="宋体" w:eastAsia="宋体" w:hAnsi="宋体" w:cs="宋体"/>
                <w:sz w:val="18"/>
                <w:szCs w:val="18"/>
                <w:lang w:eastAsia="zh-CN"/>
              </w:rPr>
            </w:pPr>
          </w:p>
          <w:p w:rsidR="001D122F" w:rsidRDefault="00B836EB">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1D122F" w:rsidRDefault="001D122F">
            <w:pPr>
              <w:pStyle w:val="TableParagraph"/>
              <w:spacing w:before="2"/>
              <w:rPr>
                <w:rFonts w:ascii="宋体" w:eastAsia="宋体" w:hAnsi="宋体" w:cs="宋体"/>
                <w:sz w:val="18"/>
                <w:szCs w:val="18"/>
              </w:rPr>
            </w:pPr>
          </w:p>
          <w:p w:rsidR="001D122F" w:rsidRDefault="00B836EB">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1D122F" w:rsidRDefault="001D122F">
            <w:pPr>
              <w:pStyle w:val="TableParagraph"/>
              <w:spacing w:before="2"/>
              <w:rPr>
                <w:rFonts w:ascii="宋体" w:eastAsia="宋体" w:hAnsi="宋体" w:cs="宋体"/>
                <w:sz w:val="18"/>
                <w:szCs w:val="18"/>
              </w:rPr>
            </w:pPr>
          </w:p>
          <w:p w:rsidR="001D122F" w:rsidRDefault="00B836EB">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1D122F" w:rsidRDefault="001D122F">
            <w:pPr>
              <w:pStyle w:val="TableParagraph"/>
              <w:spacing w:before="2"/>
              <w:rPr>
                <w:rFonts w:ascii="宋体" w:eastAsia="宋体" w:hAnsi="宋体" w:cs="宋体"/>
                <w:sz w:val="18"/>
                <w:szCs w:val="18"/>
              </w:rPr>
            </w:pPr>
          </w:p>
          <w:p w:rsidR="001D122F" w:rsidRDefault="00B836EB">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1D122F" w:rsidRDefault="00B836EB">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1D122F" w:rsidRDefault="00B836EB">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1D122F" w:rsidRDefault="00B836EB">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1D122F" w:rsidRDefault="001D122F">
            <w:pPr>
              <w:pStyle w:val="TableParagraph"/>
              <w:spacing w:before="2"/>
              <w:rPr>
                <w:rFonts w:ascii="宋体" w:eastAsia="宋体" w:hAnsi="宋体" w:cs="宋体"/>
                <w:sz w:val="18"/>
                <w:szCs w:val="18"/>
              </w:rPr>
            </w:pPr>
          </w:p>
          <w:p w:rsidR="001D122F" w:rsidRDefault="00B836EB">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1D122F" w:rsidRDefault="001D122F">
            <w:pPr>
              <w:pStyle w:val="TableParagraph"/>
              <w:spacing w:before="2"/>
              <w:rPr>
                <w:rFonts w:ascii="宋体" w:eastAsia="宋体" w:hAnsi="宋体" w:cs="宋体"/>
                <w:sz w:val="18"/>
                <w:szCs w:val="18"/>
              </w:rPr>
            </w:pPr>
          </w:p>
          <w:p w:rsidR="001D122F" w:rsidRDefault="00B836EB">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014" w:type="dxa"/>
            <w:tcBorders>
              <w:top w:val="single" w:sz="6" w:space="0" w:color="000000"/>
              <w:left w:val="single" w:sz="6" w:space="0" w:color="000000"/>
              <w:bottom w:val="single" w:sz="6" w:space="0" w:color="000000"/>
              <w:right w:val="single" w:sz="6" w:space="0" w:color="000000"/>
            </w:tcBorders>
          </w:tcPr>
          <w:p w:rsidR="001D122F" w:rsidRDefault="001D122F"/>
        </w:tc>
        <w:tc>
          <w:tcPr>
            <w:tcW w:w="1290" w:type="dxa"/>
            <w:tcBorders>
              <w:top w:val="single" w:sz="6" w:space="0" w:color="000000"/>
              <w:left w:val="single" w:sz="6" w:space="0" w:color="000000"/>
              <w:bottom w:val="single" w:sz="6" w:space="0" w:color="000000"/>
              <w:right w:val="single" w:sz="6" w:space="0" w:color="000000"/>
            </w:tcBorders>
          </w:tcPr>
          <w:p w:rsidR="001D122F" w:rsidRDefault="001D122F"/>
        </w:tc>
        <w:tc>
          <w:tcPr>
            <w:tcW w:w="1254" w:type="dxa"/>
            <w:tcBorders>
              <w:top w:val="single" w:sz="6" w:space="0" w:color="000000"/>
              <w:left w:val="single" w:sz="6" w:space="0" w:color="000000"/>
              <w:bottom w:val="single" w:sz="6" w:space="0" w:color="000000"/>
              <w:right w:val="single" w:sz="6" w:space="0" w:color="000000"/>
            </w:tcBorders>
          </w:tcPr>
          <w:p w:rsidR="001D122F" w:rsidRDefault="001D122F"/>
        </w:tc>
        <w:tc>
          <w:tcPr>
            <w:tcW w:w="1402" w:type="dxa"/>
            <w:tcBorders>
              <w:top w:val="single" w:sz="6" w:space="0" w:color="000000"/>
              <w:left w:val="single" w:sz="6" w:space="0" w:color="000000"/>
              <w:bottom w:val="single" w:sz="6" w:space="0" w:color="000000"/>
              <w:right w:val="single" w:sz="6" w:space="0" w:color="000000"/>
            </w:tcBorders>
          </w:tcPr>
          <w:p w:rsidR="001D122F" w:rsidRDefault="001D122F"/>
        </w:tc>
        <w:tc>
          <w:tcPr>
            <w:tcW w:w="1034" w:type="dxa"/>
            <w:tcBorders>
              <w:top w:val="single" w:sz="6" w:space="0" w:color="000000"/>
              <w:left w:val="single" w:sz="6" w:space="0" w:color="000000"/>
              <w:bottom w:val="single" w:sz="6" w:space="0" w:color="000000"/>
              <w:right w:val="single" w:sz="6" w:space="0" w:color="000000"/>
            </w:tcBorders>
          </w:tcPr>
          <w:p w:rsidR="001D122F" w:rsidRDefault="001D122F"/>
        </w:tc>
        <w:tc>
          <w:tcPr>
            <w:tcW w:w="1028" w:type="dxa"/>
            <w:tcBorders>
              <w:top w:val="single" w:sz="6" w:space="0" w:color="000000"/>
              <w:left w:val="single" w:sz="6" w:space="0" w:color="000000"/>
              <w:bottom w:val="single" w:sz="6" w:space="0" w:color="000000"/>
              <w:right w:val="single" w:sz="12" w:space="0" w:color="000000"/>
            </w:tcBorders>
          </w:tcPr>
          <w:p w:rsidR="001D122F" w:rsidRDefault="001D122F"/>
        </w:tc>
      </w:tr>
      <w:tr w:rsidR="001D122F">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1D122F" w:rsidRDefault="00B836EB">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1D122F" w:rsidRDefault="00B836EB">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1D122F" w:rsidRDefault="001D122F"/>
        </w:tc>
        <w:tc>
          <w:tcPr>
            <w:tcW w:w="1034" w:type="dxa"/>
            <w:tcBorders>
              <w:top w:val="single" w:sz="6" w:space="0" w:color="000000"/>
              <w:left w:val="single" w:sz="6" w:space="0" w:color="000000"/>
              <w:bottom w:val="single" w:sz="12" w:space="0" w:color="000000"/>
              <w:right w:val="single" w:sz="6" w:space="0" w:color="000000"/>
            </w:tcBorders>
          </w:tcPr>
          <w:p w:rsidR="001D122F" w:rsidRDefault="001D122F"/>
        </w:tc>
        <w:tc>
          <w:tcPr>
            <w:tcW w:w="1028" w:type="dxa"/>
            <w:tcBorders>
              <w:top w:val="single" w:sz="6" w:space="0" w:color="000000"/>
              <w:left w:val="single" w:sz="6" w:space="0" w:color="000000"/>
              <w:bottom w:val="single" w:sz="12" w:space="0" w:color="000000"/>
              <w:right w:val="single" w:sz="12" w:space="0" w:color="000000"/>
            </w:tcBorders>
          </w:tcPr>
          <w:p w:rsidR="001D122F" w:rsidRDefault="001D122F"/>
        </w:tc>
      </w:tr>
    </w:tbl>
    <w:p w:rsidR="001D122F" w:rsidRDefault="001D122F">
      <w:pPr>
        <w:spacing w:before="12"/>
        <w:rPr>
          <w:rFonts w:ascii="宋体" w:eastAsia="宋体" w:hAnsi="宋体" w:cs="宋体"/>
          <w:sz w:val="18"/>
          <w:szCs w:val="18"/>
        </w:rPr>
      </w:pPr>
    </w:p>
    <w:p w:rsidR="001D122F" w:rsidRDefault="00B836EB">
      <w:pPr>
        <w:pStyle w:val="a5"/>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1D122F" w:rsidRDefault="001D122F">
      <w:pPr>
        <w:pStyle w:val="a5"/>
        <w:tabs>
          <w:tab w:val="left" w:pos="939"/>
          <w:tab w:val="left" w:pos="1659"/>
          <w:tab w:val="left" w:pos="3099"/>
          <w:tab w:val="left" w:pos="4899"/>
        </w:tabs>
        <w:spacing w:before="0" w:line="477" w:lineRule="auto"/>
        <w:ind w:left="340" w:right="3599"/>
        <w:rPr>
          <w:lang w:eastAsia="zh-CN"/>
        </w:rPr>
      </w:pPr>
    </w:p>
    <w:p w:rsidR="001D122F" w:rsidRDefault="001D122F">
      <w:pPr>
        <w:pStyle w:val="a5"/>
        <w:tabs>
          <w:tab w:val="left" w:pos="939"/>
          <w:tab w:val="left" w:pos="1659"/>
          <w:tab w:val="left" w:pos="3099"/>
          <w:tab w:val="left" w:pos="4899"/>
        </w:tabs>
        <w:spacing w:before="0" w:line="477" w:lineRule="auto"/>
        <w:ind w:left="340" w:right="3599"/>
        <w:rPr>
          <w:lang w:eastAsia="zh-CN"/>
        </w:rPr>
      </w:pPr>
    </w:p>
    <w:p w:rsidR="001D122F" w:rsidRDefault="001D122F">
      <w:pPr>
        <w:pStyle w:val="a5"/>
        <w:tabs>
          <w:tab w:val="left" w:pos="939"/>
          <w:tab w:val="left" w:pos="1659"/>
          <w:tab w:val="left" w:pos="3099"/>
          <w:tab w:val="left" w:pos="4899"/>
        </w:tabs>
        <w:spacing w:before="0" w:line="477" w:lineRule="auto"/>
        <w:ind w:left="340" w:right="3599"/>
        <w:rPr>
          <w:lang w:eastAsia="zh-CN"/>
        </w:rPr>
      </w:pPr>
    </w:p>
    <w:p w:rsidR="001D122F" w:rsidRDefault="001D122F">
      <w:pPr>
        <w:pStyle w:val="a5"/>
        <w:tabs>
          <w:tab w:val="left" w:pos="939"/>
          <w:tab w:val="left" w:pos="1659"/>
          <w:tab w:val="left" w:pos="3099"/>
          <w:tab w:val="left" w:pos="4899"/>
        </w:tabs>
        <w:spacing w:before="0" w:line="477" w:lineRule="auto"/>
        <w:ind w:left="0" w:right="3599"/>
        <w:rPr>
          <w:lang w:eastAsia="zh-CN"/>
        </w:rPr>
      </w:pPr>
    </w:p>
    <w:p w:rsidR="001D122F" w:rsidRDefault="00B836EB">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1D122F" w:rsidRDefault="001D122F">
      <w:pPr>
        <w:rPr>
          <w:rFonts w:ascii="宋体" w:eastAsia="宋体" w:hAnsi="宋体" w:cs="宋体"/>
          <w:b/>
          <w:bCs/>
          <w:sz w:val="21"/>
          <w:szCs w:val="21"/>
          <w:lang w:eastAsia="zh-CN"/>
        </w:rPr>
      </w:pPr>
    </w:p>
    <w:p w:rsidR="001D122F" w:rsidRDefault="00B836EB">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1D122F" w:rsidRDefault="00B836EB">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1D122F" w:rsidRDefault="00B836EB">
      <w:pPr>
        <w:pStyle w:val="a5"/>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1D122F" w:rsidRDefault="001D122F">
      <w:pPr>
        <w:spacing w:before="10"/>
        <w:rPr>
          <w:rFonts w:ascii="宋体" w:eastAsia="宋体" w:hAnsi="宋体" w:cs="宋体"/>
          <w:sz w:val="29"/>
          <w:szCs w:val="29"/>
          <w:lang w:eastAsia="zh-CN"/>
        </w:rPr>
      </w:pPr>
    </w:p>
    <w:p w:rsidR="001D122F" w:rsidRDefault="00B836EB">
      <w:pPr>
        <w:pStyle w:val="a5"/>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1D122F" w:rsidRDefault="001D122F">
      <w:pPr>
        <w:spacing w:before="7"/>
        <w:rPr>
          <w:rFonts w:ascii="宋体" w:eastAsia="宋体" w:hAnsi="宋体" w:cs="宋体"/>
          <w:sz w:val="25"/>
          <w:szCs w:val="25"/>
          <w:lang w:eastAsia="zh-CN"/>
        </w:rPr>
      </w:pPr>
    </w:p>
    <w:p w:rsidR="001D122F" w:rsidRDefault="00B836EB">
      <w:pPr>
        <w:pStyle w:val="a5"/>
        <w:spacing w:before="0"/>
        <w:ind w:left="580" w:right="20"/>
        <w:rPr>
          <w:lang w:eastAsia="zh-CN"/>
        </w:rPr>
      </w:pPr>
      <w:r>
        <w:rPr>
          <w:lang w:eastAsia="zh-CN"/>
        </w:rPr>
        <w:t>1.</w:t>
      </w:r>
    </w:p>
    <w:p w:rsidR="001D122F" w:rsidRDefault="001D122F">
      <w:pPr>
        <w:rPr>
          <w:rFonts w:ascii="宋体" w:eastAsia="宋体" w:hAnsi="宋体" w:cs="宋体"/>
          <w:sz w:val="24"/>
          <w:szCs w:val="24"/>
          <w:lang w:eastAsia="zh-CN"/>
        </w:rPr>
      </w:pPr>
    </w:p>
    <w:p w:rsidR="001D122F" w:rsidRDefault="00B836EB">
      <w:pPr>
        <w:pStyle w:val="a5"/>
        <w:spacing w:before="171"/>
        <w:ind w:left="580" w:right="20"/>
        <w:rPr>
          <w:lang w:eastAsia="zh-CN"/>
        </w:rPr>
      </w:pPr>
      <w:r>
        <w:rPr>
          <w:lang w:eastAsia="zh-CN"/>
        </w:rPr>
        <w:t>2.</w:t>
      </w:r>
    </w:p>
    <w:p w:rsidR="001D122F" w:rsidRDefault="001D122F">
      <w:pPr>
        <w:spacing w:before="3"/>
        <w:rPr>
          <w:rFonts w:ascii="宋体" w:eastAsia="宋体" w:hAnsi="宋体" w:cs="宋体"/>
          <w:sz w:val="24"/>
          <w:szCs w:val="24"/>
          <w:lang w:eastAsia="zh-CN"/>
        </w:rPr>
      </w:pPr>
    </w:p>
    <w:p w:rsidR="001D122F" w:rsidRDefault="00B836EB">
      <w:pPr>
        <w:pStyle w:val="a5"/>
        <w:spacing w:before="0"/>
        <w:ind w:right="20"/>
        <w:rPr>
          <w:lang w:eastAsia="zh-CN"/>
        </w:rPr>
      </w:pPr>
      <w:r>
        <w:rPr>
          <w:lang w:eastAsia="zh-CN"/>
        </w:rPr>
        <w:t>......</w:t>
      </w:r>
    </w:p>
    <w:p w:rsidR="001D122F" w:rsidRDefault="001D122F">
      <w:pPr>
        <w:spacing w:before="10"/>
        <w:rPr>
          <w:rFonts w:ascii="宋体" w:eastAsia="宋体" w:hAnsi="宋体" w:cs="宋体"/>
          <w:sz w:val="29"/>
          <w:szCs w:val="29"/>
          <w:lang w:eastAsia="zh-CN"/>
        </w:rPr>
      </w:pPr>
    </w:p>
    <w:p w:rsidR="001D122F" w:rsidRDefault="00B836EB">
      <w:pPr>
        <w:pStyle w:val="a5"/>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1D122F" w:rsidRDefault="001D122F">
      <w:pPr>
        <w:rPr>
          <w:rFonts w:ascii="宋体" w:eastAsia="宋体" w:hAnsi="宋体" w:cs="宋体"/>
          <w:sz w:val="20"/>
          <w:szCs w:val="20"/>
          <w:lang w:eastAsia="zh-CN"/>
        </w:rPr>
      </w:pPr>
    </w:p>
    <w:p w:rsidR="001D122F" w:rsidRDefault="001D122F">
      <w:pPr>
        <w:rPr>
          <w:rFonts w:ascii="宋体" w:eastAsia="宋体" w:hAnsi="宋体" w:cs="宋体"/>
          <w:sz w:val="20"/>
          <w:szCs w:val="20"/>
          <w:lang w:eastAsia="zh-CN"/>
        </w:rPr>
      </w:pPr>
    </w:p>
    <w:p w:rsidR="001D122F" w:rsidRDefault="001D122F">
      <w:pPr>
        <w:rPr>
          <w:rFonts w:ascii="宋体" w:eastAsia="宋体" w:hAnsi="宋体" w:cs="宋体"/>
          <w:sz w:val="20"/>
          <w:szCs w:val="20"/>
          <w:lang w:eastAsia="zh-CN"/>
        </w:rPr>
      </w:pPr>
    </w:p>
    <w:p w:rsidR="001D122F" w:rsidRDefault="001D122F">
      <w:pPr>
        <w:spacing w:before="6"/>
        <w:rPr>
          <w:rFonts w:ascii="宋体" w:eastAsia="宋体" w:hAnsi="宋体" w:cs="宋体"/>
          <w:sz w:val="28"/>
          <w:szCs w:val="28"/>
          <w:lang w:eastAsia="zh-CN"/>
        </w:rPr>
      </w:pPr>
    </w:p>
    <w:p w:rsidR="001D122F" w:rsidRDefault="001D122F">
      <w:pPr>
        <w:spacing w:before="6"/>
        <w:rPr>
          <w:rFonts w:ascii="宋体" w:eastAsia="宋体" w:hAnsi="宋体" w:cs="宋体"/>
          <w:sz w:val="28"/>
          <w:szCs w:val="28"/>
          <w:lang w:eastAsia="zh-CN"/>
        </w:rPr>
      </w:pPr>
    </w:p>
    <w:p w:rsidR="001D122F" w:rsidRDefault="001D122F">
      <w:pPr>
        <w:spacing w:before="6"/>
        <w:rPr>
          <w:rFonts w:ascii="宋体" w:eastAsia="宋体" w:hAnsi="宋体" w:cs="宋体"/>
          <w:sz w:val="28"/>
          <w:szCs w:val="28"/>
          <w:lang w:eastAsia="zh-CN"/>
        </w:rPr>
      </w:pPr>
    </w:p>
    <w:p w:rsidR="001D122F" w:rsidRDefault="00B836EB">
      <w:pPr>
        <w:pStyle w:val="a5"/>
        <w:adjustRightInd w:val="0"/>
        <w:spacing w:before="0"/>
        <w:ind w:left="0"/>
        <w:rPr>
          <w:u w:val="single" w:color="000000"/>
          <w:lang w:eastAsia="zh-CN"/>
        </w:rPr>
      </w:pPr>
      <w:r>
        <w:rPr>
          <w:u w:val="single" w:color="000000"/>
          <w:lang w:eastAsia="zh-CN"/>
        </w:rPr>
        <w:t>（项目名称）施工招标评标委员会</w:t>
      </w:r>
    </w:p>
    <w:p w:rsidR="001D122F" w:rsidRDefault="001D122F">
      <w:pPr>
        <w:pStyle w:val="a5"/>
        <w:adjustRightInd w:val="0"/>
        <w:spacing w:before="0"/>
        <w:ind w:left="0"/>
        <w:jc w:val="right"/>
        <w:rPr>
          <w:u w:val="single" w:color="000000"/>
          <w:lang w:eastAsia="zh-CN"/>
        </w:rPr>
      </w:pPr>
    </w:p>
    <w:p w:rsidR="001D122F" w:rsidRDefault="001D122F">
      <w:pPr>
        <w:pStyle w:val="a5"/>
        <w:adjustRightInd w:val="0"/>
        <w:spacing w:before="0"/>
        <w:ind w:left="0"/>
        <w:jc w:val="right"/>
        <w:rPr>
          <w:lang w:eastAsia="zh-CN"/>
        </w:rPr>
      </w:pPr>
    </w:p>
    <w:p w:rsidR="001D122F" w:rsidRDefault="001D122F">
      <w:pPr>
        <w:spacing w:before="11"/>
        <w:rPr>
          <w:lang w:eastAsia="zh-CN"/>
        </w:rPr>
      </w:pPr>
    </w:p>
    <w:p w:rsidR="001D122F" w:rsidRDefault="001D122F">
      <w:pPr>
        <w:spacing w:before="11"/>
        <w:rPr>
          <w:lang w:eastAsia="zh-CN"/>
        </w:rPr>
      </w:pPr>
    </w:p>
    <w:p w:rsidR="001D122F" w:rsidRDefault="001D122F">
      <w:pPr>
        <w:spacing w:before="11"/>
        <w:rPr>
          <w:lang w:eastAsia="zh-CN"/>
        </w:rPr>
      </w:pPr>
    </w:p>
    <w:p w:rsidR="001D122F" w:rsidRDefault="001D122F">
      <w:pPr>
        <w:spacing w:before="11"/>
        <w:rPr>
          <w:lang w:eastAsia="zh-CN"/>
        </w:rPr>
      </w:pPr>
    </w:p>
    <w:p w:rsidR="001D122F" w:rsidRDefault="00B836EB">
      <w:pPr>
        <w:spacing w:before="11"/>
        <w:rPr>
          <w:lang w:eastAsia="zh-CN"/>
        </w:rPr>
      </w:pPr>
      <w:r>
        <w:rPr>
          <w:u w:val="single" w:color="000000"/>
          <w:lang w:eastAsia="zh-CN"/>
        </w:rPr>
        <w:t>招标人：（盖单位章）</w:t>
      </w:r>
    </w:p>
    <w:p w:rsidR="001D122F" w:rsidRDefault="001D122F">
      <w:pPr>
        <w:rPr>
          <w:rFonts w:ascii="宋体" w:eastAsia="宋体" w:hAnsi="宋体" w:cs="宋体"/>
          <w:sz w:val="20"/>
          <w:szCs w:val="20"/>
          <w:lang w:eastAsia="zh-CN"/>
        </w:rPr>
      </w:pPr>
    </w:p>
    <w:p w:rsidR="001D122F" w:rsidRDefault="001D122F">
      <w:pPr>
        <w:spacing w:before="5"/>
        <w:rPr>
          <w:rFonts w:ascii="宋体" w:eastAsia="宋体" w:hAnsi="宋体" w:cs="宋体"/>
          <w:sz w:val="25"/>
          <w:szCs w:val="25"/>
          <w:lang w:eastAsia="zh-CN"/>
        </w:rPr>
      </w:pPr>
    </w:p>
    <w:p w:rsidR="001D122F" w:rsidRDefault="00B836EB">
      <w:pPr>
        <w:pStyle w:val="a5"/>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1D122F" w:rsidRDefault="001D122F">
      <w:pPr>
        <w:pStyle w:val="a5"/>
        <w:tabs>
          <w:tab w:val="left" w:pos="479"/>
          <w:tab w:val="left" w:pos="959"/>
        </w:tabs>
        <w:spacing w:before="26"/>
        <w:ind w:left="0" w:right="479"/>
        <w:jc w:val="right"/>
        <w:rPr>
          <w:lang w:eastAsia="zh-CN"/>
        </w:rPr>
      </w:pPr>
    </w:p>
    <w:p w:rsidR="001D122F" w:rsidRDefault="001D122F">
      <w:pPr>
        <w:pStyle w:val="a5"/>
        <w:tabs>
          <w:tab w:val="left" w:pos="479"/>
          <w:tab w:val="left" w:pos="959"/>
        </w:tabs>
        <w:spacing w:before="26"/>
        <w:ind w:left="0" w:right="479"/>
        <w:jc w:val="right"/>
        <w:rPr>
          <w:lang w:eastAsia="zh-CN"/>
        </w:rPr>
      </w:pPr>
    </w:p>
    <w:p w:rsidR="001D122F" w:rsidRDefault="001D122F">
      <w:pPr>
        <w:pStyle w:val="a5"/>
        <w:tabs>
          <w:tab w:val="left" w:pos="479"/>
          <w:tab w:val="left" w:pos="959"/>
        </w:tabs>
        <w:spacing w:before="26"/>
        <w:ind w:left="0" w:right="479"/>
        <w:jc w:val="right"/>
        <w:rPr>
          <w:lang w:eastAsia="zh-CN"/>
        </w:rPr>
      </w:pPr>
    </w:p>
    <w:p w:rsidR="001D122F" w:rsidRDefault="001D122F">
      <w:pPr>
        <w:pStyle w:val="a5"/>
        <w:tabs>
          <w:tab w:val="left" w:pos="479"/>
          <w:tab w:val="left" w:pos="959"/>
        </w:tabs>
        <w:spacing w:before="26"/>
        <w:ind w:left="0" w:right="479"/>
        <w:jc w:val="right"/>
        <w:rPr>
          <w:lang w:eastAsia="zh-CN"/>
        </w:rPr>
      </w:pPr>
    </w:p>
    <w:p w:rsidR="001D122F" w:rsidRDefault="001D122F">
      <w:pPr>
        <w:pStyle w:val="a5"/>
        <w:tabs>
          <w:tab w:val="left" w:pos="479"/>
          <w:tab w:val="left" w:pos="959"/>
        </w:tabs>
        <w:spacing w:before="26"/>
        <w:ind w:left="0" w:right="479"/>
        <w:jc w:val="right"/>
        <w:rPr>
          <w:lang w:eastAsia="zh-CN"/>
        </w:rPr>
      </w:pPr>
    </w:p>
    <w:p w:rsidR="001D122F" w:rsidRDefault="001D122F">
      <w:pPr>
        <w:pStyle w:val="a5"/>
        <w:tabs>
          <w:tab w:val="left" w:pos="479"/>
          <w:tab w:val="left" w:pos="959"/>
        </w:tabs>
        <w:spacing w:before="26"/>
        <w:ind w:left="0" w:right="479"/>
        <w:jc w:val="right"/>
        <w:rPr>
          <w:lang w:eastAsia="zh-CN"/>
        </w:rPr>
      </w:pPr>
    </w:p>
    <w:p w:rsidR="001D122F" w:rsidRDefault="001D122F">
      <w:pPr>
        <w:pStyle w:val="a5"/>
        <w:tabs>
          <w:tab w:val="left" w:pos="479"/>
          <w:tab w:val="left" w:pos="959"/>
        </w:tabs>
        <w:spacing w:before="26"/>
        <w:ind w:left="0" w:right="479"/>
        <w:jc w:val="right"/>
        <w:rPr>
          <w:lang w:eastAsia="zh-CN"/>
        </w:rPr>
      </w:pPr>
    </w:p>
    <w:p w:rsidR="001D122F" w:rsidRDefault="001D122F">
      <w:pPr>
        <w:pStyle w:val="a5"/>
        <w:tabs>
          <w:tab w:val="left" w:pos="479"/>
          <w:tab w:val="left" w:pos="959"/>
        </w:tabs>
        <w:spacing w:before="26"/>
        <w:ind w:left="0" w:right="479"/>
        <w:jc w:val="right"/>
        <w:rPr>
          <w:lang w:eastAsia="zh-CN"/>
        </w:rPr>
      </w:pPr>
    </w:p>
    <w:p w:rsidR="001D122F" w:rsidRDefault="001D122F">
      <w:pPr>
        <w:pStyle w:val="a5"/>
        <w:tabs>
          <w:tab w:val="left" w:pos="479"/>
          <w:tab w:val="left" w:pos="959"/>
        </w:tabs>
        <w:spacing w:before="26"/>
        <w:ind w:left="0" w:right="479"/>
        <w:jc w:val="right"/>
        <w:rPr>
          <w:lang w:eastAsia="zh-CN"/>
        </w:rPr>
      </w:pPr>
    </w:p>
    <w:p w:rsidR="001D122F" w:rsidRDefault="001D122F">
      <w:pPr>
        <w:pStyle w:val="a5"/>
        <w:tabs>
          <w:tab w:val="left" w:pos="479"/>
          <w:tab w:val="left" w:pos="959"/>
        </w:tabs>
        <w:spacing w:before="26"/>
        <w:ind w:left="0" w:right="479"/>
        <w:jc w:val="both"/>
        <w:rPr>
          <w:lang w:eastAsia="zh-CN"/>
        </w:rPr>
      </w:pPr>
    </w:p>
    <w:p w:rsidR="001D122F" w:rsidRDefault="001D122F">
      <w:pPr>
        <w:spacing w:line="360" w:lineRule="exact"/>
        <w:jc w:val="both"/>
        <w:rPr>
          <w:rFonts w:asciiTheme="minorEastAsia" w:hAnsiTheme="minorEastAsia" w:cs="宋体"/>
          <w:b/>
          <w:bCs/>
          <w:sz w:val="28"/>
          <w:szCs w:val="28"/>
          <w:lang w:eastAsia="zh-CN"/>
        </w:rPr>
      </w:pPr>
      <w:bookmarkStart w:id="57" w:name="附表四：问题的澄清"/>
      <w:bookmarkEnd w:id="57"/>
    </w:p>
    <w:p w:rsidR="001D122F" w:rsidRDefault="00B836EB">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1D122F" w:rsidRDefault="001D122F">
      <w:pPr>
        <w:spacing w:before="9"/>
        <w:rPr>
          <w:rFonts w:ascii="宋体" w:eastAsia="宋体" w:hAnsi="宋体" w:cs="宋体"/>
          <w:b/>
          <w:bCs/>
          <w:sz w:val="21"/>
          <w:szCs w:val="21"/>
          <w:lang w:eastAsia="zh-CN"/>
        </w:rPr>
      </w:pPr>
    </w:p>
    <w:p w:rsidR="001D122F" w:rsidRDefault="00B836EB">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1D122F" w:rsidRDefault="001D122F">
      <w:pPr>
        <w:spacing w:before="7"/>
        <w:rPr>
          <w:rFonts w:ascii="宋体" w:eastAsia="宋体" w:hAnsi="宋体" w:cs="宋体"/>
          <w:b/>
          <w:bCs/>
          <w:sz w:val="23"/>
          <w:szCs w:val="23"/>
          <w:lang w:eastAsia="zh-CN"/>
        </w:rPr>
      </w:pPr>
    </w:p>
    <w:p w:rsidR="001D122F" w:rsidRDefault="00B836EB">
      <w:pPr>
        <w:pStyle w:val="a5"/>
        <w:spacing w:before="0"/>
        <w:ind w:left="3985" w:right="3646"/>
        <w:jc w:val="center"/>
        <w:rPr>
          <w:lang w:eastAsia="zh-CN"/>
        </w:rPr>
      </w:pPr>
      <w:r>
        <w:rPr>
          <w:lang w:eastAsia="zh-CN"/>
        </w:rPr>
        <w:t>编号：</w:t>
      </w:r>
    </w:p>
    <w:p w:rsidR="001D122F" w:rsidRDefault="00B836EB">
      <w:pPr>
        <w:pStyle w:val="a5"/>
        <w:spacing w:before="77" w:line="609" w:lineRule="auto"/>
        <w:ind w:left="580" w:right="3040"/>
        <w:rPr>
          <w:lang w:eastAsia="zh-CN"/>
        </w:rPr>
      </w:pPr>
      <w:r>
        <w:rPr>
          <w:lang w:eastAsia="zh-CN"/>
        </w:rPr>
        <w:t xml:space="preserve">（项目名称）施工招标评标委员会： </w:t>
      </w:r>
    </w:p>
    <w:p w:rsidR="001D122F" w:rsidRDefault="00B836EB">
      <w:pPr>
        <w:pStyle w:val="a5"/>
        <w:spacing w:before="0" w:line="610" w:lineRule="auto"/>
        <w:ind w:left="0"/>
        <w:rPr>
          <w:lang w:eastAsia="zh-CN"/>
        </w:rPr>
      </w:pPr>
      <w:r>
        <w:rPr>
          <w:lang w:eastAsia="zh-CN"/>
        </w:rPr>
        <w:t>问题澄清通知（编号：）已收悉，现澄清如下：</w:t>
      </w:r>
    </w:p>
    <w:p w:rsidR="001D122F" w:rsidRDefault="00B836EB">
      <w:pPr>
        <w:pStyle w:val="a5"/>
        <w:spacing w:before="0" w:line="610" w:lineRule="auto"/>
        <w:ind w:left="0"/>
        <w:rPr>
          <w:lang w:eastAsia="zh-CN"/>
        </w:rPr>
      </w:pPr>
      <w:r>
        <w:rPr>
          <w:lang w:eastAsia="zh-CN"/>
        </w:rPr>
        <w:t xml:space="preserve"> 1.</w:t>
      </w:r>
    </w:p>
    <w:p w:rsidR="001D122F" w:rsidRDefault="00B836EB">
      <w:pPr>
        <w:pStyle w:val="a5"/>
        <w:spacing w:before="118"/>
        <w:ind w:right="3040"/>
        <w:rPr>
          <w:lang w:eastAsia="zh-CN"/>
        </w:rPr>
      </w:pPr>
      <w:r>
        <w:rPr>
          <w:lang w:eastAsia="zh-CN"/>
        </w:rPr>
        <w:t>2.</w:t>
      </w:r>
    </w:p>
    <w:p w:rsidR="001D122F" w:rsidRDefault="001D122F">
      <w:pPr>
        <w:spacing w:before="3"/>
        <w:rPr>
          <w:rFonts w:ascii="宋体" w:eastAsia="宋体" w:hAnsi="宋体" w:cs="宋体"/>
          <w:sz w:val="24"/>
          <w:szCs w:val="24"/>
          <w:lang w:eastAsia="zh-CN"/>
        </w:rPr>
      </w:pPr>
    </w:p>
    <w:p w:rsidR="001D122F" w:rsidRDefault="00B836EB">
      <w:pPr>
        <w:pStyle w:val="a5"/>
        <w:spacing w:before="0"/>
        <w:ind w:right="3040"/>
        <w:rPr>
          <w:lang w:eastAsia="zh-CN"/>
        </w:rPr>
      </w:pPr>
      <w:r>
        <w:rPr>
          <w:lang w:eastAsia="zh-CN"/>
        </w:rPr>
        <w:t>.....</w:t>
      </w:r>
    </w:p>
    <w:p w:rsidR="001D122F" w:rsidRDefault="001D122F">
      <w:pPr>
        <w:rPr>
          <w:rFonts w:ascii="宋体" w:eastAsia="宋体" w:hAnsi="宋体" w:cs="宋体"/>
          <w:sz w:val="24"/>
          <w:szCs w:val="24"/>
          <w:lang w:eastAsia="zh-CN"/>
        </w:rPr>
      </w:pPr>
    </w:p>
    <w:p w:rsidR="001D122F" w:rsidRDefault="001D122F">
      <w:pPr>
        <w:rPr>
          <w:rFonts w:ascii="宋体" w:eastAsia="宋体" w:hAnsi="宋体" w:cs="宋体"/>
          <w:sz w:val="24"/>
          <w:szCs w:val="24"/>
          <w:lang w:eastAsia="zh-CN"/>
        </w:rPr>
      </w:pPr>
    </w:p>
    <w:p w:rsidR="001D122F" w:rsidRDefault="001D122F">
      <w:pPr>
        <w:rPr>
          <w:rFonts w:ascii="宋体" w:eastAsia="宋体" w:hAnsi="宋体" w:cs="宋体"/>
          <w:sz w:val="24"/>
          <w:szCs w:val="24"/>
          <w:lang w:eastAsia="zh-CN"/>
        </w:rPr>
      </w:pPr>
    </w:p>
    <w:p w:rsidR="001D122F" w:rsidRDefault="001D122F">
      <w:pPr>
        <w:rPr>
          <w:rFonts w:ascii="宋体" w:eastAsia="宋体" w:hAnsi="宋体" w:cs="宋体"/>
          <w:sz w:val="24"/>
          <w:szCs w:val="24"/>
          <w:lang w:eastAsia="zh-CN"/>
        </w:rPr>
      </w:pPr>
    </w:p>
    <w:p w:rsidR="001D122F" w:rsidRDefault="001D122F">
      <w:pPr>
        <w:rPr>
          <w:rFonts w:ascii="宋体" w:eastAsia="宋体" w:hAnsi="宋体" w:cs="宋体"/>
          <w:sz w:val="24"/>
          <w:szCs w:val="24"/>
          <w:lang w:eastAsia="zh-CN"/>
        </w:rPr>
      </w:pPr>
    </w:p>
    <w:p w:rsidR="001D122F" w:rsidRDefault="001D122F">
      <w:pPr>
        <w:spacing w:before="13"/>
        <w:rPr>
          <w:rFonts w:ascii="宋体" w:eastAsia="宋体" w:hAnsi="宋体" w:cs="宋体"/>
          <w:sz w:val="30"/>
          <w:szCs w:val="30"/>
          <w:lang w:eastAsia="zh-CN"/>
        </w:rPr>
      </w:pPr>
    </w:p>
    <w:p w:rsidR="001D122F" w:rsidRDefault="00B836EB">
      <w:pPr>
        <w:pStyle w:val="a5"/>
        <w:spacing w:before="0" w:line="336" w:lineRule="auto"/>
        <w:ind w:left="0"/>
        <w:jc w:val="right"/>
        <w:rPr>
          <w:lang w:eastAsia="zh-CN"/>
        </w:rPr>
      </w:pPr>
      <w:r>
        <w:rPr>
          <w:lang w:eastAsia="zh-CN"/>
        </w:rPr>
        <w:t xml:space="preserve">投标人：（盖单位章） </w:t>
      </w:r>
    </w:p>
    <w:p w:rsidR="001D122F" w:rsidRDefault="00B836EB">
      <w:pPr>
        <w:pStyle w:val="a5"/>
        <w:spacing w:before="0" w:line="336" w:lineRule="auto"/>
        <w:ind w:left="0"/>
        <w:jc w:val="right"/>
        <w:rPr>
          <w:lang w:eastAsia="zh-CN"/>
        </w:rPr>
      </w:pPr>
      <w:r>
        <w:rPr>
          <w:lang w:eastAsia="zh-CN"/>
        </w:rPr>
        <w:t>法定代表人或其委托代理人：（签字）</w:t>
      </w:r>
    </w:p>
    <w:p w:rsidR="001D122F" w:rsidRDefault="001D122F">
      <w:pPr>
        <w:jc w:val="right"/>
        <w:rPr>
          <w:rFonts w:ascii="宋体" w:eastAsia="宋体" w:hAnsi="宋体" w:cs="宋体"/>
          <w:sz w:val="17"/>
          <w:szCs w:val="17"/>
          <w:lang w:eastAsia="zh-CN"/>
        </w:rPr>
      </w:pPr>
    </w:p>
    <w:p w:rsidR="001D122F" w:rsidRDefault="00B836EB">
      <w:pPr>
        <w:pStyle w:val="a5"/>
        <w:tabs>
          <w:tab w:val="left" w:pos="1059"/>
          <w:tab w:val="left" w:pos="1539"/>
        </w:tabs>
        <w:wordWrap w:val="0"/>
        <w:spacing w:before="0"/>
        <w:ind w:left="0"/>
        <w:jc w:val="right"/>
        <w:rPr>
          <w:lang w:eastAsia="zh-CN"/>
        </w:rPr>
      </w:pPr>
      <w:r>
        <w:rPr>
          <w:lang w:eastAsia="zh-CN"/>
        </w:rPr>
        <w:t>年月日</w:t>
      </w: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spacing w:before="0"/>
        <w:ind w:left="0"/>
        <w:jc w:val="right"/>
        <w:rPr>
          <w:lang w:eastAsia="zh-CN"/>
        </w:rPr>
      </w:pPr>
    </w:p>
    <w:p w:rsidR="001D122F" w:rsidRDefault="001D122F">
      <w:pPr>
        <w:pStyle w:val="a5"/>
        <w:tabs>
          <w:tab w:val="left" w:pos="1059"/>
          <w:tab w:val="left" w:pos="1539"/>
        </w:tabs>
        <w:spacing w:before="0"/>
        <w:ind w:left="0"/>
        <w:jc w:val="right"/>
        <w:rPr>
          <w:lang w:eastAsia="zh-CN"/>
        </w:rPr>
      </w:pPr>
    </w:p>
    <w:p w:rsidR="001D122F" w:rsidRDefault="001D122F">
      <w:pPr>
        <w:pStyle w:val="a5"/>
        <w:tabs>
          <w:tab w:val="left" w:pos="1059"/>
          <w:tab w:val="left" w:pos="1539"/>
        </w:tabs>
        <w:spacing w:before="0"/>
        <w:ind w:left="0"/>
        <w:jc w:val="right"/>
        <w:rPr>
          <w:lang w:eastAsia="zh-CN"/>
        </w:rPr>
      </w:pPr>
    </w:p>
    <w:p w:rsidR="001D122F" w:rsidRDefault="001D122F">
      <w:pPr>
        <w:pStyle w:val="a5"/>
        <w:tabs>
          <w:tab w:val="left" w:pos="1059"/>
          <w:tab w:val="left" w:pos="1539"/>
        </w:tabs>
        <w:wordWrap w:val="0"/>
        <w:spacing w:before="0"/>
        <w:ind w:left="0"/>
        <w:jc w:val="right"/>
        <w:rPr>
          <w:lang w:eastAsia="zh-CN"/>
        </w:rPr>
      </w:pPr>
    </w:p>
    <w:p w:rsidR="001D122F" w:rsidRDefault="001D122F">
      <w:pPr>
        <w:pStyle w:val="a5"/>
        <w:tabs>
          <w:tab w:val="left" w:pos="1059"/>
          <w:tab w:val="left" w:pos="1539"/>
        </w:tabs>
        <w:spacing w:before="0"/>
        <w:ind w:left="0"/>
        <w:jc w:val="right"/>
        <w:rPr>
          <w:lang w:eastAsia="zh-CN"/>
        </w:rPr>
      </w:pPr>
    </w:p>
    <w:p w:rsidR="001D122F" w:rsidRDefault="001D122F">
      <w:pPr>
        <w:pStyle w:val="a5"/>
        <w:tabs>
          <w:tab w:val="left" w:pos="1059"/>
          <w:tab w:val="left" w:pos="1539"/>
        </w:tabs>
        <w:spacing w:before="0"/>
        <w:ind w:left="0"/>
        <w:jc w:val="both"/>
        <w:rPr>
          <w:lang w:eastAsia="zh-CN"/>
        </w:rPr>
      </w:pPr>
    </w:p>
    <w:p w:rsidR="001D122F" w:rsidRDefault="00B836EB">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1D122F" w:rsidRDefault="00B836EB">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1D122F">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1D122F" w:rsidRDefault="00B836EB">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1D122F" w:rsidRDefault="00B836EB">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1D122F">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1D122F" w:rsidRDefault="00B836EB">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1D122F" w:rsidRDefault="00B836EB">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1D122F" w:rsidRDefault="00B836EB">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1D122F" w:rsidRDefault="00B836EB">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1D122F" w:rsidRDefault="00B836EB">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1D122F" w:rsidRDefault="00B836EB">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1D122F" w:rsidRDefault="00B836E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1D122F" w:rsidRDefault="00B836E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招标文件页数在两页以上（含两页）的，必须逐页由投标人法定代表人或其委托代理人签名并加盖单位章。</w:t>
            </w:r>
          </w:p>
          <w:p w:rsidR="001D122F" w:rsidRDefault="00B836E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1D122F" w:rsidRDefault="00B836EB">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1D122F" w:rsidRDefault="00B836EB">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1D122F" w:rsidRDefault="00B836E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1D122F" w:rsidRDefault="00B836E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w:t>
            </w:r>
            <w:r>
              <w:rPr>
                <w:rFonts w:ascii="宋体" w:eastAsia="宋体" w:hAnsi="宋体" w:cs="宋体" w:hint="eastAsia"/>
                <w:sz w:val="24"/>
                <w:szCs w:val="24"/>
                <w:lang w:eastAsia="zh-CN"/>
              </w:rPr>
              <w:lastRenderedPageBreak/>
              <w:t>名章或其他电子制版签名代替。</w:t>
            </w:r>
          </w:p>
          <w:p w:rsidR="001D122F" w:rsidRDefault="00B836E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年度路基专业入库企业名单内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rsidR="001D122F" w:rsidRDefault="00B836E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1D122F" w:rsidRDefault="00B836E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1D122F" w:rsidRDefault="00B836E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1D122F" w:rsidRDefault="00B836E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1D122F" w:rsidRDefault="00B836EB">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1D122F" w:rsidRDefault="00B836EB">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1D122F">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1D122F" w:rsidRDefault="00B836EB">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1D122F" w:rsidRDefault="00B836EB">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1D122F" w:rsidRDefault="00B836EB">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1D122F" w:rsidRDefault="00B836EB">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投标文件未满足以上任一条件的，其投标视为无效，评标委员会将</w:t>
            </w:r>
          </w:p>
          <w:p w:rsidR="001D122F" w:rsidRDefault="00B836EB">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否决其投标。</w:t>
            </w:r>
          </w:p>
          <w:p w:rsidR="001D122F" w:rsidRDefault="00B836EB">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tc>
      </w:tr>
    </w:tbl>
    <w:p w:rsidR="001D122F" w:rsidRDefault="001D122F">
      <w:pPr>
        <w:pStyle w:val="Heading2"/>
        <w:spacing w:line="500" w:lineRule="exact"/>
        <w:ind w:left="0"/>
        <w:rPr>
          <w:sz w:val="28"/>
          <w:szCs w:val="28"/>
          <w:lang w:eastAsia="zh-CN"/>
        </w:rPr>
      </w:pPr>
      <w:bookmarkStart w:id="60" w:name="1._评标方法"/>
      <w:bookmarkEnd w:id="60"/>
    </w:p>
    <w:p w:rsidR="001D122F" w:rsidRDefault="001D122F">
      <w:pPr>
        <w:pStyle w:val="Heading2"/>
        <w:spacing w:line="500" w:lineRule="exact"/>
        <w:ind w:left="0"/>
        <w:rPr>
          <w:sz w:val="28"/>
          <w:szCs w:val="28"/>
          <w:lang w:eastAsia="zh-CN"/>
        </w:rPr>
      </w:pPr>
    </w:p>
    <w:p w:rsidR="001D122F" w:rsidRDefault="00B836EB">
      <w:pPr>
        <w:pStyle w:val="Heading2"/>
        <w:spacing w:line="500" w:lineRule="exact"/>
        <w:ind w:left="0"/>
        <w:rPr>
          <w:b w:val="0"/>
          <w:bCs w:val="0"/>
          <w:sz w:val="28"/>
          <w:szCs w:val="28"/>
        </w:rPr>
      </w:pPr>
      <w:r>
        <w:rPr>
          <w:sz w:val="28"/>
          <w:szCs w:val="28"/>
        </w:rPr>
        <w:t>1.评标方法</w:t>
      </w:r>
    </w:p>
    <w:p w:rsidR="001D122F" w:rsidRDefault="00B836EB">
      <w:pPr>
        <w:pStyle w:val="a5"/>
        <w:spacing w:before="0" w:line="500" w:lineRule="exact"/>
        <w:ind w:left="0"/>
        <w:rPr>
          <w:lang w:eastAsia="zh-CN"/>
        </w:rPr>
      </w:pPr>
      <w:r>
        <w:rPr>
          <w:lang w:eastAsia="zh-CN"/>
        </w:rPr>
        <w:t>本次评标采用报价承诺法。</w:t>
      </w:r>
    </w:p>
    <w:p w:rsidR="001D122F" w:rsidRDefault="00B836EB">
      <w:pPr>
        <w:pStyle w:val="Heading2"/>
        <w:spacing w:line="500" w:lineRule="exact"/>
        <w:ind w:left="0"/>
        <w:rPr>
          <w:b w:val="0"/>
          <w:bCs w:val="0"/>
          <w:sz w:val="28"/>
          <w:szCs w:val="28"/>
          <w:lang w:eastAsia="zh-CN"/>
        </w:rPr>
      </w:pPr>
      <w:bookmarkStart w:id="61" w:name="2._评审标准"/>
      <w:bookmarkEnd w:id="61"/>
      <w:r>
        <w:rPr>
          <w:sz w:val="28"/>
          <w:szCs w:val="28"/>
          <w:lang w:eastAsia="zh-CN"/>
        </w:rPr>
        <w:t>2.评审标准</w:t>
      </w:r>
    </w:p>
    <w:p w:rsidR="001D122F" w:rsidRDefault="00B836EB">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1D122F" w:rsidRDefault="00B836EB">
      <w:pPr>
        <w:pStyle w:val="a5"/>
        <w:spacing w:before="0" w:line="500" w:lineRule="exact"/>
        <w:ind w:left="0"/>
        <w:rPr>
          <w:lang w:eastAsia="zh-CN"/>
        </w:rPr>
      </w:pPr>
      <w:r>
        <w:rPr>
          <w:lang w:eastAsia="zh-CN"/>
        </w:rPr>
        <w:t>2.1.1 符合性评审标准：见评标办法前附表。</w:t>
      </w:r>
    </w:p>
    <w:p w:rsidR="001D122F" w:rsidRDefault="00B836EB">
      <w:pPr>
        <w:pStyle w:val="a5"/>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1D122F" w:rsidRDefault="00B836EB">
      <w:pPr>
        <w:pStyle w:val="Heading2"/>
        <w:spacing w:line="500" w:lineRule="exact"/>
        <w:ind w:left="0"/>
        <w:rPr>
          <w:b w:val="0"/>
          <w:bCs w:val="0"/>
          <w:sz w:val="28"/>
          <w:szCs w:val="28"/>
          <w:lang w:eastAsia="zh-CN"/>
        </w:rPr>
      </w:pPr>
      <w:bookmarkStart w:id="62" w:name="3._评标程序"/>
      <w:bookmarkEnd w:id="62"/>
      <w:r>
        <w:rPr>
          <w:sz w:val="28"/>
          <w:szCs w:val="28"/>
          <w:lang w:eastAsia="zh-CN"/>
        </w:rPr>
        <w:lastRenderedPageBreak/>
        <w:t>3.评标程序</w:t>
      </w:r>
    </w:p>
    <w:p w:rsidR="001D122F" w:rsidRDefault="00B836EB">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1D122F" w:rsidRDefault="00B836EB">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1D122F" w:rsidRDefault="00B836EB">
      <w:pPr>
        <w:pStyle w:val="a5"/>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1D122F" w:rsidRDefault="00B836EB">
      <w:pPr>
        <w:pStyle w:val="a5"/>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1D122F" w:rsidRDefault="00B836EB">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1D122F" w:rsidRDefault="00B836EB">
      <w:pPr>
        <w:pStyle w:val="a5"/>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1D122F" w:rsidRDefault="00B836EB">
      <w:pPr>
        <w:pStyle w:val="a5"/>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1D122F" w:rsidRDefault="00B836EB">
      <w:pPr>
        <w:pStyle w:val="a5"/>
        <w:spacing w:before="0" w:line="500" w:lineRule="exact"/>
        <w:ind w:left="0"/>
        <w:rPr>
          <w:lang w:eastAsia="zh-CN"/>
        </w:rPr>
      </w:pPr>
      <w:r>
        <w:rPr>
          <w:lang w:eastAsia="zh-CN"/>
        </w:rPr>
        <w:t>外）。投标人的书面澄清、说明和补正属于投标文件的组成部分。</w:t>
      </w:r>
    </w:p>
    <w:p w:rsidR="001D122F" w:rsidRDefault="00B836EB">
      <w:pPr>
        <w:pStyle w:val="a5"/>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1D122F" w:rsidRDefault="00B836EB">
      <w:pPr>
        <w:pStyle w:val="a5"/>
        <w:spacing w:before="0" w:line="500" w:lineRule="exact"/>
        <w:ind w:left="0"/>
        <w:rPr>
          <w:lang w:eastAsia="zh-CN"/>
        </w:rPr>
      </w:pPr>
      <w:r>
        <w:rPr>
          <w:lang w:eastAsia="zh-CN"/>
        </w:rPr>
        <w:t>3.3.4 凡超出招标文件规定的或给发包人带来未曾要求的利益的变化、偏差或其他因素在评标时不予考虑。</w:t>
      </w:r>
    </w:p>
    <w:p w:rsidR="001D122F" w:rsidRDefault="00B836EB">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1D122F" w:rsidRDefault="00B836EB">
      <w:pPr>
        <w:pStyle w:val="a5"/>
        <w:spacing w:before="0" w:line="500" w:lineRule="exact"/>
        <w:ind w:left="0"/>
        <w:rPr>
          <w:lang w:eastAsia="zh-CN"/>
        </w:rPr>
      </w:pPr>
      <w:r>
        <w:rPr>
          <w:lang w:eastAsia="zh-CN"/>
        </w:rPr>
        <w:t>评标委员会完成评标后，应当向招标人提交书面评标报告。</w:t>
      </w: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both"/>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1D122F">
      <w:pPr>
        <w:tabs>
          <w:tab w:val="left" w:pos="3727"/>
        </w:tabs>
        <w:spacing w:line="500" w:lineRule="exact"/>
        <w:jc w:val="center"/>
        <w:rPr>
          <w:rFonts w:ascii="宋体" w:eastAsia="宋体" w:hAnsi="宋体" w:cs="宋体"/>
          <w:b/>
          <w:bCs/>
          <w:spacing w:val="4"/>
          <w:sz w:val="36"/>
          <w:szCs w:val="36"/>
          <w:lang w:eastAsia="zh-CN"/>
        </w:rPr>
      </w:pPr>
    </w:p>
    <w:p w:rsidR="001D122F" w:rsidRDefault="00B836EB">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1D122F" w:rsidRDefault="001D122F">
      <w:pPr>
        <w:spacing w:line="500" w:lineRule="exact"/>
        <w:rPr>
          <w:rFonts w:asciiTheme="minorEastAsia" w:hAnsiTheme="minorEastAsia"/>
          <w:sz w:val="21"/>
          <w:lang w:eastAsia="zh-CN"/>
        </w:rPr>
      </w:pPr>
      <w:bookmarkStart w:id="64" w:name="第一节__通用合同条款"/>
      <w:bookmarkEnd w:id="64"/>
    </w:p>
    <w:p w:rsidR="001D122F" w:rsidRDefault="001D122F">
      <w:pPr>
        <w:ind w:left="78"/>
        <w:jc w:val="center"/>
        <w:rPr>
          <w:rFonts w:ascii="宋体" w:eastAsia="宋体" w:hAnsi="宋体" w:cs="宋体"/>
          <w:b/>
          <w:bCs/>
          <w:sz w:val="24"/>
          <w:szCs w:val="24"/>
          <w:lang w:eastAsia="zh-CN"/>
        </w:rPr>
      </w:pPr>
      <w:bookmarkStart w:id="65" w:name="第三节__合同附件格式"/>
      <w:bookmarkStart w:id="66" w:name="附件一_合同协议书"/>
      <w:bookmarkEnd w:id="65"/>
      <w:bookmarkEnd w:id="66"/>
    </w:p>
    <w:p w:rsidR="001D122F" w:rsidRDefault="00B836EB">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1D122F" w:rsidRDefault="00B02357">
      <w:pPr>
        <w:spacing w:line="300" w:lineRule="auto"/>
        <w:jc w:val="center"/>
        <w:rPr>
          <w:sz w:val="28"/>
        </w:rPr>
      </w:pPr>
      <w:r w:rsidRPr="00B02357">
        <w:rPr>
          <w:sz w:val="30"/>
        </w:rPr>
        <w:pict>
          <v:rect id="矩形 2" o:spid="_x0000_s1026" style="position:absolute;left:0;text-align:left;margin-left:210.3pt;margin-top:-7.55pt;width:203.7pt;height:23.4pt;z-index:25166028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9ua&#10;T9kAAAAKAQAADwAAAAAAAAABACAAAAAiAAAAZHJzL2Rvd25yZXYueG1sUEsBAhQAFAAAAAgAh07i&#10;QLH1Hn/oAQAA3AMAAA4AAAAAAAAAAQAgAAAAKAEAAGRycy9lMm9Eb2MueG1sUEsFBgAAAAAGAAYA&#10;WQEAAIIFAAAAAA==&#10;" strokeweight="2pt">
            <v:textbox>
              <w:txbxContent>
                <w:p w:rsidR="001D122F" w:rsidRDefault="00B836EB">
                  <w:pPr>
                    <w:rPr>
                      <w:b/>
                    </w:rPr>
                  </w:pPr>
                  <w:proofErr w:type="spellStart"/>
                  <w:r>
                    <w:rPr>
                      <w:rFonts w:hint="eastAsia"/>
                      <w:b/>
                    </w:rPr>
                    <w:t>编号：项目简称</w:t>
                  </w:r>
                  <w:proofErr w:type="spellEnd"/>
                  <w:r>
                    <w:rPr>
                      <w:rFonts w:hint="eastAsia"/>
                      <w:b/>
                    </w:rPr>
                    <w:t>-</w:t>
                  </w:r>
                  <w:r>
                    <w:rPr>
                      <w:rFonts w:hint="eastAsia"/>
                      <w:b/>
                      <w:lang w:eastAsia="zh-CN"/>
                    </w:rPr>
                    <w:t>钢便桥及平台</w:t>
                  </w:r>
                  <w:r>
                    <w:rPr>
                      <w:rFonts w:hint="eastAsia"/>
                      <w:b/>
                    </w:rPr>
                    <w:t>施工</w:t>
                  </w:r>
                  <w:r>
                    <w:rPr>
                      <w:rFonts w:hint="eastAsia"/>
                      <w:b/>
                    </w:rPr>
                    <w:t>LJSG -</w:t>
                  </w:r>
                  <w:proofErr w:type="spellStart"/>
                  <w:r>
                    <w:rPr>
                      <w:rFonts w:hint="eastAsia"/>
                      <w:b/>
                    </w:rPr>
                    <w:t>流水号</w:t>
                  </w:r>
                  <w:proofErr w:type="spellEnd"/>
                </w:p>
              </w:txbxContent>
            </v:textbox>
          </v:rect>
        </w:pict>
      </w:r>
      <w:r w:rsidR="00B836EB">
        <w:rPr>
          <w:rFonts w:hint="eastAsia"/>
          <w:sz w:val="28"/>
        </w:rPr>
        <w:t xml:space="preserve">                      </w:t>
      </w:r>
    </w:p>
    <w:p w:rsidR="001D122F" w:rsidRDefault="001D122F">
      <w:pPr>
        <w:spacing w:line="300" w:lineRule="auto"/>
        <w:jc w:val="center"/>
        <w:rPr>
          <w:sz w:val="28"/>
        </w:rPr>
      </w:pPr>
    </w:p>
    <w:p w:rsidR="001D122F" w:rsidRDefault="001D122F">
      <w:pPr>
        <w:spacing w:line="300" w:lineRule="auto"/>
        <w:jc w:val="center"/>
        <w:rPr>
          <w:sz w:val="30"/>
        </w:rPr>
      </w:pPr>
    </w:p>
    <w:p w:rsidR="001D122F" w:rsidRDefault="001D122F">
      <w:pPr>
        <w:spacing w:line="300" w:lineRule="auto"/>
        <w:jc w:val="center"/>
        <w:rPr>
          <w:sz w:val="30"/>
        </w:rPr>
      </w:pPr>
    </w:p>
    <w:p w:rsidR="001D122F" w:rsidRDefault="001D122F">
      <w:pPr>
        <w:spacing w:line="300" w:lineRule="auto"/>
        <w:jc w:val="center"/>
        <w:rPr>
          <w:sz w:val="30"/>
        </w:rPr>
      </w:pPr>
    </w:p>
    <w:p w:rsidR="001D122F" w:rsidRDefault="00B836EB">
      <w:pPr>
        <w:pStyle w:val="1"/>
        <w:spacing w:before="120" w:after="120"/>
      </w:pPr>
      <w:bookmarkStart w:id="67" w:name="_Toc131299803"/>
      <w:proofErr w:type="spellStart"/>
      <w:r>
        <w:rPr>
          <w:rFonts w:hint="eastAsia"/>
        </w:rPr>
        <w:t>建设工程</w:t>
      </w:r>
      <w:proofErr w:type="spellEnd"/>
    </w:p>
    <w:p w:rsidR="001D122F" w:rsidRDefault="00B836EB">
      <w:pPr>
        <w:pStyle w:val="1"/>
        <w:spacing w:before="120" w:after="120"/>
      </w:pPr>
      <w:r>
        <w:rPr>
          <w:rFonts w:hint="eastAsia"/>
          <w:lang w:eastAsia="zh-CN"/>
        </w:rPr>
        <w:t>劳务</w:t>
      </w:r>
      <w:proofErr w:type="spellStart"/>
      <w:r>
        <w:rPr>
          <w:rFonts w:hint="eastAsia"/>
        </w:rPr>
        <w:t>分包合同</w:t>
      </w:r>
      <w:bookmarkEnd w:id="67"/>
      <w:proofErr w:type="spellEnd"/>
    </w:p>
    <w:p w:rsidR="001D122F" w:rsidRDefault="00B836EB">
      <w:pPr>
        <w:jc w:val="center"/>
        <w:rPr>
          <w:b/>
          <w:sz w:val="44"/>
          <w:szCs w:val="44"/>
        </w:rPr>
      </w:pPr>
      <w:r>
        <w:rPr>
          <w:rFonts w:hint="eastAsia"/>
          <w:b/>
          <w:sz w:val="44"/>
          <w:szCs w:val="44"/>
        </w:rPr>
        <w:t>（</w:t>
      </w:r>
      <w:r>
        <w:rPr>
          <w:rFonts w:hint="eastAsia"/>
          <w:b/>
          <w:sz w:val="44"/>
          <w:szCs w:val="44"/>
          <w:lang w:eastAsia="zh-CN"/>
        </w:rPr>
        <w:t>钢便桥及平台搭设</w:t>
      </w:r>
      <w:r>
        <w:rPr>
          <w:rFonts w:hint="eastAsia"/>
          <w:b/>
          <w:sz w:val="44"/>
          <w:szCs w:val="44"/>
        </w:rPr>
        <w:t>）</w:t>
      </w:r>
    </w:p>
    <w:p w:rsidR="001D122F" w:rsidRDefault="001D122F">
      <w:pPr>
        <w:spacing w:line="300" w:lineRule="auto"/>
        <w:jc w:val="center"/>
        <w:rPr>
          <w:rFonts w:eastAsia="黑体"/>
          <w:b/>
          <w:bCs/>
          <w:sz w:val="44"/>
          <w:szCs w:val="44"/>
        </w:rPr>
      </w:pPr>
    </w:p>
    <w:p w:rsidR="001D122F" w:rsidRDefault="001D122F">
      <w:pPr>
        <w:spacing w:line="300" w:lineRule="auto"/>
        <w:jc w:val="center"/>
        <w:rPr>
          <w:rFonts w:eastAsia="黑体"/>
          <w:b/>
          <w:bCs/>
          <w:sz w:val="44"/>
        </w:rPr>
      </w:pPr>
    </w:p>
    <w:p w:rsidR="001D122F" w:rsidRDefault="001D122F">
      <w:pPr>
        <w:spacing w:line="300" w:lineRule="auto"/>
        <w:rPr>
          <w:rFonts w:eastAsia="黑体"/>
          <w:b/>
          <w:bCs/>
          <w:sz w:val="44"/>
        </w:rPr>
      </w:pPr>
    </w:p>
    <w:p w:rsidR="001D122F" w:rsidRDefault="001D122F">
      <w:pPr>
        <w:spacing w:line="480" w:lineRule="auto"/>
        <w:rPr>
          <w:sz w:val="30"/>
        </w:rPr>
      </w:pPr>
    </w:p>
    <w:p w:rsidR="001D122F" w:rsidRDefault="00B836EB">
      <w:pPr>
        <w:spacing w:line="480" w:lineRule="auto"/>
        <w:rPr>
          <w:sz w:val="30"/>
        </w:rPr>
      </w:pPr>
      <w:r>
        <w:rPr>
          <w:rFonts w:hint="eastAsia"/>
          <w:sz w:val="30"/>
        </w:rPr>
        <w:t xml:space="preserve">        </w:t>
      </w:r>
    </w:p>
    <w:p w:rsidR="001D122F" w:rsidRDefault="001D122F">
      <w:pPr>
        <w:spacing w:line="480" w:lineRule="auto"/>
        <w:rPr>
          <w:sz w:val="30"/>
        </w:rPr>
      </w:pPr>
    </w:p>
    <w:p w:rsidR="001D122F" w:rsidRDefault="00B836EB">
      <w:pPr>
        <w:spacing w:line="480" w:lineRule="auto"/>
        <w:rPr>
          <w:sz w:val="30"/>
          <w:u w:val="single"/>
        </w:rPr>
      </w:pPr>
      <w:r>
        <w:rPr>
          <w:rFonts w:hint="eastAsia"/>
          <w:sz w:val="30"/>
        </w:rPr>
        <w:t xml:space="preserve">  </w:t>
      </w:r>
    </w:p>
    <w:p w:rsidR="001D122F" w:rsidRDefault="00B836EB">
      <w:pPr>
        <w:spacing w:line="480" w:lineRule="auto"/>
        <w:rPr>
          <w:sz w:val="24"/>
          <w:u w:val="single"/>
        </w:rPr>
      </w:pPr>
      <w:r>
        <w:rPr>
          <w:rFonts w:hint="eastAsia"/>
          <w:sz w:val="24"/>
        </w:rPr>
        <w:t xml:space="preserve">   </w:t>
      </w:r>
      <w:proofErr w:type="spellStart"/>
      <w:r>
        <w:rPr>
          <w:rFonts w:hint="eastAsia"/>
          <w:sz w:val="24"/>
        </w:rPr>
        <w:t>甲方（全称）：</w:t>
      </w:r>
      <w:r>
        <w:rPr>
          <w:rFonts w:hint="eastAsia"/>
          <w:sz w:val="24"/>
          <w:u w:val="single"/>
        </w:rPr>
        <w:t>江西省现代路桥工程集团有限公司</w:t>
      </w:r>
      <w:proofErr w:type="spellEnd"/>
    </w:p>
    <w:p w:rsidR="001D122F" w:rsidRDefault="00B836EB">
      <w:pPr>
        <w:spacing w:line="480" w:lineRule="auto"/>
        <w:rPr>
          <w:sz w:val="30"/>
          <w:u w:val="single"/>
        </w:rPr>
      </w:pPr>
      <w:r>
        <w:rPr>
          <w:rFonts w:hint="eastAsia"/>
          <w:sz w:val="24"/>
        </w:rPr>
        <w:t xml:space="preserve">   </w:t>
      </w:r>
      <w:proofErr w:type="spellStart"/>
      <w:r>
        <w:rPr>
          <w:rFonts w:hint="eastAsia"/>
          <w:sz w:val="24"/>
        </w:rPr>
        <w:t>乙方（全称</w:t>
      </w:r>
      <w:proofErr w:type="spellEnd"/>
      <w:r>
        <w:rPr>
          <w:rFonts w:hint="eastAsia"/>
          <w:sz w:val="24"/>
        </w:rPr>
        <w:t>）：</w:t>
      </w:r>
      <w:r>
        <w:rPr>
          <w:rFonts w:hint="eastAsia"/>
          <w:sz w:val="24"/>
          <w:u w:val="single"/>
        </w:rPr>
        <w:t xml:space="preserve">                              </w:t>
      </w:r>
    </w:p>
    <w:p w:rsidR="001D122F" w:rsidRDefault="001D122F">
      <w:pPr>
        <w:spacing w:line="300" w:lineRule="auto"/>
        <w:jc w:val="center"/>
        <w:rPr>
          <w:sz w:val="30"/>
        </w:rPr>
      </w:pPr>
    </w:p>
    <w:p w:rsidR="001D122F" w:rsidRDefault="001D122F">
      <w:pPr>
        <w:spacing w:line="300" w:lineRule="auto"/>
        <w:jc w:val="center"/>
        <w:rPr>
          <w:sz w:val="30"/>
        </w:rPr>
      </w:pPr>
    </w:p>
    <w:p w:rsidR="001D122F" w:rsidRDefault="001D122F">
      <w:pPr>
        <w:spacing w:line="300" w:lineRule="auto"/>
        <w:jc w:val="center"/>
        <w:rPr>
          <w:rFonts w:ascii="宋体" w:hAnsi="宋体"/>
          <w:bCs/>
          <w:sz w:val="32"/>
        </w:rPr>
      </w:pPr>
    </w:p>
    <w:p w:rsidR="001D122F" w:rsidRDefault="00B836EB">
      <w:pPr>
        <w:spacing w:line="300" w:lineRule="auto"/>
        <w:jc w:val="center"/>
        <w:rPr>
          <w:rFonts w:ascii="宋体" w:hAnsi="宋体"/>
          <w:bCs/>
          <w:sz w:val="32"/>
        </w:rPr>
      </w:pPr>
      <w:r>
        <w:rPr>
          <w:rFonts w:ascii="宋体" w:hAnsi="宋体" w:hint="eastAsia"/>
          <w:bCs/>
          <w:sz w:val="32"/>
        </w:rPr>
        <w:t>年   月</w:t>
      </w:r>
    </w:p>
    <w:p w:rsidR="001D122F" w:rsidRDefault="00B836EB">
      <w:pPr>
        <w:spacing w:line="300" w:lineRule="auto"/>
        <w:jc w:val="center"/>
        <w:rPr>
          <w:b/>
          <w:bCs/>
          <w:sz w:val="30"/>
          <w:szCs w:val="30"/>
          <w:lang w:eastAsia="zh-CN"/>
        </w:rPr>
      </w:pPr>
      <w:r>
        <w:rPr>
          <w:sz w:val="30"/>
        </w:rPr>
        <w:br w:type="page"/>
      </w:r>
      <w:r>
        <w:rPr>
          <w:rFonts w:hint="eastAsia"/>
          <w:b/>
          <w:bCs/>
          <w:sz w:val="30"/>
          <w:szCs w:val="30"/>
        </w:rPr>
        <w:lastRenderedPageBreak/>
        <w:t xml:space="preserve"> </w:t>
      </w:r>
      <w:proofErr w:type="spellStart"/>
      <w:r>
        <w:rPr>
          <w:rFonts w:hint="eastAsia"/>
          <w:b/>
          <w:bCs/>
          <w:sz w:val="30"/>
          <w:szCs w:val="30"/>
        </w:rPr>
        <w:t>工程劳务分包合同</w:t>
      </w:r>
      <w:proofErr w:type="spellEnd"/>
    </w:p>
    <w:p w:rsidR="001D122F" w:rsidRDefault="00B836EB">
      <w:pPr>
        <w:spacing w:line="400" w:lineRule="exact"/>
        <w:rPr>
          <w:sz w:val="24"/>
          <w:lang w:eastAsia="zh-CN"/>
        </w:rPr>
      </w:pPr>
      <w:proofErr w:type="spellStart"/>
      <w:r>
        <w:rPr>
          <w:rFonts w:hint="eastAsia"/>
          <w:sz w:val="24"/>
        </w:rPr>
        <w:t>甲方（全称）：</w:t>
      </w:r>
      <w:r>
        <w:rPr>
          <w:rFonts w:hint="eastAsia"/>
          <w:sz w:val="24"/>
          <w:u w:val="single"/>
        </w:rPr>
        <w:t>江西省现代路桥工程集团有限公司</w:t>
      </w:r>
      <w:proofErr w:type="spellEnd"/>
      <w:r>
        <w:rPr>
          <w:rFonts w:hint="eastAsia"/>
          <w:sz w:val="24"/>
          <w:u w:val="single"/>
          <w:lang w:eastAsia="zh-CN"/>
        </w:rPr>
        <w:t>万年分公司</w:t>
      </w:r>
    </w:p>
    <w:p w:rsidR="001D122F" w:rsidRDefault="00B836EB">
      <w:pPr>
        <w:spacing w:line="400" w:lineRule="exact"/>
      </w:pPr>
      <w:proofErr w:type="spellStart"/>
      <w:r>
        <w:rPr>
          <w:rFonts w:hint="eastAsia"/>
          <w:sz w:val="24"/>
        </w:rPr>
        <w:t>乙方（全称</w:t>
      </w:r>
      <w:proofErr w:type="spellEnd"/>
      <w:r>
        <w:rPr>
          <w:rFonts w:hint="eastAsia"/>
          <w:sz w:val="24"/>
        </w:rPr>
        <w:t>）：</w:t>
      </w:r>
      <w:r>
        <w:rPr>
          <w:rFonts w:hint="eastAsia"/>
          <w:sz w:val="24"/>
          <w:u w:val="single"/>
        </w:rPr>
        <w:t xml:space="preserve"> XX</w:t>
      </w:r>
      <w:r>
        <w:rPr>
          <w:rFonts w:hint="eastAsia"/>
          <w:sz w:val="24"/>
          <w:u w:val="single"/>
        </w:rPr>
        <w:t>公司</w:t>
      </w:r>
      <w:r>
        <w:rPr>
          <w:rFonts w:hint="eastAsia"/>
          <w:sz w:val="24"/>
          <w:u w:val="single"/>
        </w:rPr>
        <w:t xml:space="preserve">                  </w:t>
      </w:r>
    </w:p>
    <w:p w:rsidR="001D122F" w:rsidRDefault="00B836EB">
      <w:pPr>
        <w:spacing w:line="400" w:lineRule="exact"/>
        <w:ind w:firstLineChars="200" w:firstLine="440"/>
        <w:rPr>
          <w:rFonts w:ascii="宋体" w:hAnsi="宋体"/>
          <w:szCs w:val="21"/>
        </w:rPr>
      </w:pPr>
      <w:proofErr w:type="spellStart"/>
      <w:r>
        <w:rPr>
          <w:rFonts w:ascii="宋体" w:hAnsi="宋体" w:hint="eastAsia"/>
          <w:szCs w:val="21"/>
        </w:rPr>
        <w:t>为了完成</w:t>
      </w:r>
      <w:proofErr w:type="spellEnd"/>
      <w:r>
        <w:rPr>
          <w:rFonts w:ascii="宋体" w:hAnsi="宋体" w:hint="eastAsia"/>
          <w:szCs w:val="21"/>
          <w:u w:val="single"/>
        </w:rPr>
        <w:t xml:space="preserve">     XX      </w:t>
      </w:r>
      <w:proofErr w:type="spellStart"/>
      <w:r>
        <w:rPr>
          <w:rFonts w:ascii="宋体" w:hAnsi="宋体" w:hint="eastAsia"/>
          <w:szCs w:val="21"/>
        </w:rPr>
        <w:t>工程的建设任务</w:t>
      </w:r>
      <w:proofErr w:type="spellEnd"/>
      <w:r>
        <w:rPr>
          <w:rFonts w:ascii="宋体" w:hAnsi="宋体" w:hint="eastAsia"/>
          <w:szCs w:val="21"/>
        </w:rPr>
        <w:t xml:space="preserve"> ，</w:t>
      </w:r>
      <w:r>
        <w:rPr>
          <w:rFonts w:ascii="宋体" w:hAnsi="宋体" w:hint="eastAsia"/>
          <w:b/>
          <w:color w:val="FF0000"/>
          <w:szCs w:val="21"/>
          <w:u w:val="single"/>
        </w:rPr>
        <w:t>甲方已接受乙方对该项目的投标</w:t>
      </w:r>
      <w:r>
        <w:rPr>
          <w:rFonts w:ascii="宋体" w:hAnsi="宋体" w:hint="eastAsia"/>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1D122F" w:rsidRDefault="00B836EB">
      <w:pPr>
        <w:spacing w:line="400" w:lineRule="exact"/>
        <w:ind w:firstLineChars="196" w:firstLine="433"/>
        <w:rPr>
          <w:rFonts w:ascii="宋体" w:hAnsi="宋体"/>
          <w:b/>
          <w:szCs w:val="21"/>
        </w:rPr>
      </w:pPr>
      <w:proofErr w:type="spellStart"/>
      <w:r>
        <w:rPr>
          <w:rFonts w:ascii="宋体" w:hAnsi="宋体" w:hint="eastAsia"/>
          <w:b/>
          <w:szCs w:val="21"/>
        </w:rPr>
        <w:t>一、组成分包合同的文件包括</w:t>
      </w:r>
      <w:proofErr w:type="spellEnd"/>
    </w:p>
    <w:p w:rsidR="001D122F" w:rsidRDefault="00B836EB">
      <w:pPr>
        <w:spacing w:line="400" w:lineRule="exact"/>
        <w:ind w:firstLineChars="196" w:firstLine="431"/>
        <w:rPr>
          <w:rFonts w:ascii="宋体" w:hAnsi="宋体"/>
          <w:szCs w:val="21"/>
        </w:rPr>
      </w:pPr>
      <w:proofErr w:type="spellStart"/>
      <w:r>
        <w:rPr>
          <w:rFonts w:ascii="宋体" w:hAnsi="宋体" w:hint="eastAsia"/>
          <w:szCs w:val="21"/>
        </w:rPr>
        <w:t>下列文件视为构成并作为阅读和理解本合同的组成部分</w:t>
      </w:r>
      <w:proofErr w:type="spellEnd"/>
      <w:r>
        <w:rPr>
          <w:rFonts w:ascii="宋体" w:hAnsi="宋体" w:hint="eastAsia"/>
          <w:szCs w:val="21"/>
        </w:rPr>
        <w:t>：</w:t>
      </w:r>
    </w:p>
    <w:p w:rsidR="001D122F" w:rsidRDefault="00B836EB">
      <w:pPr>
        <w:spacing w:line="400" w:lineRule="exact"/>
        <w:ind w:firstLineChars="200" w:firstLine="440"/>
        <w:rPr>
          <w:rFonts w:ascii="宋体" w:hAnsi="宋体"/>
          <w:szCs w:val="21"/>
        </w:rPr>
      </w:pPr>
      <w:r>
        <w:rPr>
          <w:rFonts w:ascii="宋体" w:hAnsi="宋体" w:hint="eastAsia"/>
          <w:szCs w:val="21"/>
        </w:rPr>
        <w:t>1.1本合同协议书及附件</w:t>
      </w:r>
      <w:r>
        <w:rPr>
          <w:rFonts w:ascii="宋体" w:hAnsi="宋体" w:hint="eastAsia"/>
          <w:color w:val="FF0000"/>
          <w:szCs w:val="21"/>
        </w:rPr>
        <w:t>（含评标期间和合同谈判过程中的澄清文件和补充资料）</w:t>
      </w:r>
      <w:r>
        <w:rPr>
          <w:rFonts w:ascii="宋体" w:hAnsi="宋体" w:hint="eastAsia"/>
          <w:szCs w:val="21"/>
        </w:rPr>
        <w:t>；</w:t>
      </w:r>
    </w:p>
    <w:p w:rsidR="001D122F" w:rsidRDefault="00B836EB">
      <w:pPr>
        <w:spacing w:line="400" w:lineRule="exact"/>
        <w:ind w:firstLineChars="200" w:firstLine="440"/>
        <w:rPr>
          <w:rFonts w:ascii="宋体" w:hAnsi="宋体"/>
          <w:szCs w:val="21"/>
        </w:rPr>
      </w:pPr>
      <w:r>
        <w:rPr>
          <w:rFonts w:ascii="宋体" w:hAnsi="宋体" w:hint="eastAsia"/>
          <w:szCs w:val="21"/>
        </w:rPr>
        <w:t>1.2安全生产合同；</w:t>
      </w:r>
    </w:p>
    <w:p w:rsidR="001D122F" w:rsidRDefault="00B836EB">
      <w:pPr>
        <w:spacing w:line="400" w:lineRule="exact"/>
        <w:ind w:firstLineChars="200" w:firstLine="440"/>
        <w:rPr>
          <w:rFonts w:ascii="宋体" w:hAnsi="宋体"/>
          <w:szCs w:val="21"/>
        </w:rPr>
      </w:pPr>
      <w:r>
        <w:rPr>
          <w:rFonts w:ascii="宋体" w:hAnsi="宋体" w:hint="eastAsia"/>
          <w:szCs w:val="21"/>
        </w:rPr>
        <w:t>1.3廉政合同；</w:t>
      </w:r>
    </w:p>
    <w:p w:rsidR="001D122F" w:rsidRDefault="00B836EB">
      <w:pPr>
        <w:spacing w:line="400" w:lineRule="exact"/>
        <w:ind w:firstLineChars="200" w:firstLine="440"/>
        <w:rPr>
          <w:rFonts w:ascii="宋体" w:hAnsi="宋体"/>
          <w:color w:val="FF0000"/>
          <w:szCs w:val="21"/>
        </w:rPr>
      </w:pPr>
      <w:r>
        <w:rPr>
          <w:rFonts w:ascii="宋体" w:hAnsi="宋体" w:hint="eastAsia"/>
          <w:color w:val="FF0000"/>
          <w:szCs w:val="21"/>
        </w:rPr>
        <w:t>1.4中标通知书</w:t>
      </w:r>
    </w:p>
    <w:p w:rsidR="001D122F" w:rsidRDefault="00B836EB">
      <w:pPr>
        <w:spacing w:line="400" w:lineRule="exact"/>
        <w:ind w:firstLineChars="200" w:firstLine="440"/>
        <w:rPr>
          <w:rFonts w:ascii="宋体" w:hAnsi="宋体"/>
          <w:color w:val="FF0000"/>
          <w:szCs w:val="21"/>
        </w:rPr>
      </w:pPr>
      <w:r>
        <w:rPr>
          <w:rFonts w:ascii="宋体" w:hAnsi="宋体" w:hint="eastAsia"/>
          <w:color w:val="FF0000"/>
          <w:szCs w:val="21"/>
        </w:rPr>
        <w:t>1.5投标函及投标函附录</w:t>
      </w:r>
    </w:p>
    <w:p w:rsidR="001D122F" w:rsidRDefault="00B836EB">
      <w:pPr>
        <w:spacing w:line="400" w:lineRule="exact"/>
        <w:ind w:firstLineChars="200" w:firstLine="440"/>
        <w:rPr>
          <w:rFonts w:ascii="宋体" w:hAnsi="宋体"/>
          <w:szCs w:val="21"/>
        </w:rPr>
      </w:pPr>
      <w:r>
        <w:rPr>
          <w:rFonts w:ascii="宋体" w:hAnsi="宋体" w:hint="eastAsia"/>
          <w:szCs w:val="21"/>
        </w:rPr>
        <w:t>1.6主合同规定的合同文件（工程量清单除外）</w:t>
      </w:r>
    </w:p>
    <w:p w:rsidR="001D122F" w:rsidRDefault="00B836EB">
      <w:pPr>
        <w:spacing w:line="400" w:lineRule="exact"/>
        <w:ind w:firstLineChars="200" w:firstLine="440"/>
        <w:rPr>
          <w:rFonts w:ascii="宋体" w:hAnsi="宋体"/>
          <w:szCs w:val="21"/>
        </w:rPr>
      </w:pPr>
      <w:r>
        <w:rPr>
          <w:rFonts w:ascii="宋体" w:hAnsi="宋体" w:hint="eastAsia"/>
          <w:szCs w:val="21"/>
        </w:rPr>
        <w:t>1.7甲方提供的图纸；</w:t>
      </w:r>
    </w:p>
    <w:p w:rsidR="001D122F" w:rsidRDefault="00B836EB">
      <w:pPr>
        <w:spacing w:line="400" w:lineRule="exact"/>
        <w:ind w:firstLineChars="200" w:firstLine="440"/>
        <w:rPr>
          <w:rFonts w:ascii="宋体" w:hAnsi="宋体"/>
          <w:szCs w:val="21"/>
        </w:rPr>
      </w:pPr>
      <w:r>
        <w:rPr>
          <w:rFonts w:ascii="宋体" w:hAnsi="宋体" w:hint="eastAsia"/>
          <w:szCs w:val="21"/>
        </w:rPr>
        <w:t>1.8甲方提供的本项目技术规范、标准及有关技术文件；</w:t>
      </w:r>
    </w:p>
    <w:p w:rsidR="001D122F" w:rsidRDefault="00B836EB">
      <w:pPr>
        <w:spacing w:line="400" w:lineRule="exact"/>
        <w:ind w:firstLineChars="200" w:firstLine="440"/>
        <w:rPr>
          <w:rFonts w:ascii="宋体" w:hAnsi="宋体"/>
          <w:szCs w:val="21"/>
        </w:rPr>
      </w:pPr>
      <w:r>
        <w:rPr>
          <w:rFonts w:ascii="宋体" w:hAnsi="宋体" w:hint="eastAsia"/>
          <w:szCs w:val="21"/>
        </w:rPr>
        <w:t>1.9本分包合同工程量清单；</w:t>
      </w:r>
    </w:p>
    <w:p w:rsidR="001D122F" w:rsidRDefault="00B836EB">
      <w:pPr>
        <w:spacing w:line="400" w:lineRule="exact"/>
        <w:ind w:firstLineChars="200" w:firstLine="440"/>
        <w:rPr>
          <w:rFonts w:ascii="宋体" w:hAnsi="宋体"/>
          <w:szCs w:val="21"/>
        </w:rPr>
      </w:pPr>
      <w:r>
        <w:rPr>
          <w:rFonts w:ascii="宋体" w:hAnsi="宋体" w:hint="eastAsia"/>
          <w:szCs w:val="21"/>
        </w:rPr>
        <w:t>2.0本分包合同施工过程中双方签订的补充协议书或修正文件；</w:t>
      </w:r>
    </w:p>
    <w:p w:rsidR="001D122F" w:rsidRDefault="00B836EB">
      <w:pPr>
        <w:spacing w:line="400" w:lineRule="exact"/>
        <w:ind w:firstLineChars="200" w:firstLine="440"/>
        <w:rPr>
          <w:rFonts w:ascii="宋体" w:hAnsi="宋体"/>
          <w:szCs w:val="21"/>
        </w:rPr>
      </w:pPr>
      <w:r>
        <w:rPr>
          <w:rFonts w:ascii="宋体" w:hAnsi="宋体" w:hint="eastAsia"/>
          <w:szCs w:val="21"/>
        </w:rPr>
        <w:t>2.11乙方投入本工程的主要人员、机械设备、周转材料数量需求一览表；</w:t>
      </w:r>
    </w:p>
    <w:p w:rsidR="001D122F" w:rsidRDefault="00B836EB">
      <w:pPr>
        <w:spacing w:line="400" w:lineRule="exact"/>
        <w:ind w:firstLineChars="200" w:firstLine="440"/>
        <w:rPr>
          <w:rFonts w:ascii="宋体" w:hAnsi="宋体"/>
          <w:szCs w:val="21"/>
        </w:rPr>
      </w:pPr>
      <w:r>
        <w:rPr>
          <w:rFonts w:ascii="宋体" w:hAnsi="宋体" w:hint="eastAsia"/>
          <w:szCs w:val="21"/>
        </w:rPr>
        <w:t>2.12经理部下发的相关制度、规定及其它书面文件。</w:t>
      </w:r>
    </w:p>
    <w:p w:rsidR="001D122F" w:rsidRDefault="00B836EB">
      <w:pPr>
        <w:spacing w:line="400" w:lineRule="exact"/>
        <w:ind w:firstLineChars="200" w:firstLine="440"/>
        <w:rPr>
          <w:rFonts w:ascii="宋体" w:hAnsi="宋体"/>
          <w:szCs w:val="21"/>
        </w:rPr>
      </w:pPr>
      <w:proofErr w:type="spellStart"/>
      <w:r>
        <w:rPr>
          <w:rFonts w:ascii="宋体" w:hAnsi="宋体" w:hint="eastAsia"/>
          <w:szCs w:val="21"/>
        </w:rPr>
        <w:t>上述文件将互相补充，若有不明确或不一致之处，以上列次序先者为准</w:t>
      </w:r>
      <w:proofErr w:type="spellEnd"/>
      <w:r>
        <w:rPr>
          <w:rFonts w:ascii="宋体" w:hAnsi="宋体" w:hint="eastAsia"/>
          <w:szCs w:val="21"/>
        </w:rPr>
        <w:t>。</w:t>
      </w:r>
    </w:p>
    <w:p w:rsidR="001D122F" w:rsidRDefault="00B836EB">
      <w:pPr>
        <w:spacing w:line="400" w:lineRule="exact"/>
        <w:ind w:firstLineChars="200" w:firstLine="442"/>
        <w:rPr>
          <w:rFonts w:ascii="宋体" w:hAnsi="宋体"/>
          <w:b/>
          <w:szCs w:val="21"/>
        </w:rPr>
      </w:pPr>
      <w:proofErr w:type="spellStart"/>
      <w:r>
        <w:rPr>
          <w:rFonts w:ascii="宋体" w:hAnsi="宋体" w:hint="eastAsia"/>
          <w:b/>
          <w:szCs w:val="21"/>
        </w:rPr>
        <w:t>二、分包工程概况</w:t>
      </w:r>
      <w:proofErr w:type="spellEnd"/>
    </w:p>
    <w:p w:rsidR="001D122F" w:rsidRDefault="00B836EB">
      <w:pPr>
        <w:spacing w:line="400" w:lineRule="exact"/>
        <w:ind w:firstLineChars="200" w:firstLine="440"/>
        <w:rPr>
          <w:rFonts w:ascii="宋体" w:hAnsi="宋体"/>
          <w:color w:val="FF0000"/>
          <w:szCs w:val="21"/>
        </w:rPr>
      </w:pPr>
      <w:r>
        <w:rPr>
          <w:rFonts w:ascii="宋体" w:hAnsi="宋体" w:hint="eastAsia"/>
          <w:szCs w:val="21"/>
        </w:rPr>
        <w:t>2.1分包工程名称：</w:t>
      </w:r>
      <w:r>
        <w:rPr>
          <w:rFonts w:ascii="宋体" w:hAnsi="宋体" w:hint="eastAsia"/>
          <w:szCs w:val="21"/>
          <w:u w:val="single"/>
        </w:rPr>
        <w:t>XX项目</w:t>
      </w:r>
      <w:r>
        <w:rPr>
          <w:rFonts w:ascii="ˎ̥" w:hAnsi="ˎ̥" w:cs="宋体" w:hint="eastAsia"/>
          <w:color w:val="FF0000"/>
          <w:szCs w:val="21"/>
          <w:u w:val="single"/>
          <w:lang w:eastAsia="zh-CN"/>
        </w:rPr>
        <w:t>钢便桥及平台搭设</w:t>
      </w:r>
      <w:proofErr w:type="spellStart"/>
      <w:r>
        <w:rPr>
          <w:rFonts w:ascii="宋体" w:hAnsi="宋体" w:hint="eastAsia"/>
          <w:szCs w:val="21"/>
          <w:u w:val="single"/>
        </w:rPr>
        <w:t>工程</w:t>
      </w:r>
      <w:proofErr w:type="spellEnd"/>
    </w:p>
    <w:p w:rsidR="001D122F" w:rsidRDefault="00B836EB">
      <w:pPr>
        <w:spacing w:line="400" w:lineRule="exact"/>
        <w:rPr>
          <w:rFonts w:ascii="宋体" w:hAnsi="宋体"/>
          <w:color w:val="FF0000"/>
          <w:szCs w:val="21"/>
          <w:u w:val="single"/>
        </w:rPr>
      </w:pPr>
      <w:r>
        <w:rPr>
          <w:rFonts w:ascii="宋体" w:hAnsi="宋体" w:hint="eastAsia"/>
          <w:szCs w:val="21"/>
        </w:rPr>
        <w:t xml:space="preserve">    2.2分包工程地点及范围：</w:t>
      </w:r>
      <w:r>
        <w:rPr>
          <w:rFonts w:ascii="宋体" w:hAnsi="宋体" w:hint="eastAsia"/>
          <w:szCs w:val="21"/>
          <w:u w:val="single"/>
        </w:rPr>
        <w:t xml:space="preserve">                     </w:t>
      </w:r>
      <w:r>
        <w:rPr>
          <w:rFonts w:ascii="ˎ̥" w:hAnsi="ˎ̥" w:cs="宋体"/>
          <w:color w:val="FF0000"/>
          <w:szCs w:val="21"/>
        </w:rPr>
        <w:t>（</w:t>
      </w:r>
      <w:proofErr w:type="spellStart"/>
      <w:r>
        <w:rPr>
          <w:rFonts w:ascii="ˎ̥" w:hAnsi="ˎ̥" w:cs="宋体"/>
          <w:color w:val="FF0000"/>
          <w:szCs w:val="21"/>
        </w:rPr>
        <w:t>必须明确施工地点或施工里程，即使是暂定里程也必须明确，并注明暂定</w:t>
      </w:r>
      <w:proofErr w:type="spellEnd"/>
      <w:r>
        <w:rPr>
          <w:rFonts w:ascii="ˎ̥" w:hAnsi="ˎ̥" w:cs="宋体"/>
          <w:color w:val="FF0000"/>
          <w:szCs w:val="21"/>
        </w:rPr>
        <w:t>。）</w:t>
      </w:r>
    </w:p>
    <w:p w:rsidR="001D122F" w:rsidRDefault="00B836EB">
      <w:pPr>
        <w:spacing w:line="400" w:lineRule="exact"/>
        <w:ind w:firstLineChars="200" w:firstLine="440"/>
        <w:rPr>
          <w:rFonts w:ascii="宋体" w:hAnsi="宋体" w:cs="宋体"/>
          <w:szCs w:val="21"/>
        </w:rPr>
      </w:pPr>
      <w:r>
        <w:rPr>
          <w:rFonts w:ascii="宋体" w:hAnsi="宋体" w:hint="eastAsia"/>
          <w:szCs w:val="21"/>
        </w:rPr>
        <w:t>2.3分包工程承包内容：</w:t>
      </w:r>
      <w:r>
        <w:rPr>
          <w:rFonts w:ascii="宋体" w:hAnsi="宋体" w:cs="宋体"/>
          <w:color w:val="FF0000"/>
          <w:szCs w:val="21"/>
          <w:u w:val="single"/>
        </w:rPr>
        <w:t>（工程名称）全部主体及附属（若有）工程项目的施工</w:t>
      </w:r>
      <w:r>
        <w:rPr>
          <w:rFonts w:ascii="宋体" w:hAnsi="宋体" w:cs="宋体" w:hint="eastAsia"/>
          <w:szCs w:val="21"/>
        </w:rPr>
        <w:t>，</w:t>
      </w:r>
      <w:r>
        <w:rPr>
          <w:rFonts w:ascii="宋体" w:hAnsi="宋体" w:cs="宋体"/>
          <w:szCs w:val="21"/>
        </w:rPr>
        <w:t>具体包括但不限于以下承包内容</w:t>
      </w:r>
      <w:r>
        <w:rPr>
          <w:rFonts w:ascii="宋体" w:hAnsi="宋体" w:cs="宋体" w:hint="eastAsia"/>
          <w:szCs w:val="21"/>
        </w:rPr>
        <w:t>：</w:t>
      </w:r>
      <w:r>
        <w:rPr>
          <w:rFonts w:ascii="宋体" w:hAnsi="宋体" w:cs="宋体" w:hint="eastAsia"/>
          <w:color w:val="FF0000"/>
          <w:szCs w:val="21"/>
          <w:u w:val="single"/>
        </w:rPr>
        <w:t>设计（设计变更、工程变更）图纸和规范要求的所有施工内容</w:t>
      </w:r>
      <w:r>
        <w:rPr>
          <w:rFonts w:ascii="宋体" w:hAnsi="宋体" w:cs="宋体" w:hint="eastAsia"/>
          <w:color w:val="FF0000"/>
          <w:szCs w:val="21"/>
        </w:rPr>
        <w:t>（</w:t>
      </w:r>
      <w:r>
        <w:rPr>
          <w:rFonts w:ascii="宋体" w:hAnsi="宋体" w:cs="宋体"/>
          <w:color w:val="FF0000"/>
          <w:szCs w:val="21"/>
        </w:rPr>
        <w:t>根据工程性质对承包内容做出更详细的规定）</w:t>
      </w:r>
      <w:r>
        <w:rPr>
          <w:rFonts w:ascii="宋体" w:hAnsi="宋体" w:cs="宋体" w:hint="eastAsia"/>
          <w:color w:val="FF0000"/>
          <w:szCs w:val="21"/>
        </w:rPr>
        <w:t>。</w:t>
      </w:r>
    </w:p>
    <w:p w:rsidR="001D122F" w:rsidRDefault="00B836EB">
      <w:pPr>
        <w:spacing w:line="400" w:lineRule="exact"/>
        <w:ind w:firstLineChars="196" w:firstLine="431"/>
        <w:rPr>
          <w:rFonts w:ascii="宋体" w:hAnsi="宋体"/>
          <w:szCs w:val="21"/>
        </w:rPr>
      </w:pPr>
      <w:r>
        <w:rPr>
          <w:rFonts w:ascii="宋体" w:hAnsi="宋体" w:hint="eastAsia"/>
          <w:szCs w:val="21"/>
        </w:rPr>
        <w:t>2.4开、竣工工期</w:t>
      </w:r>
    </w:p>
    <w:p w:rsidR="001D122F" w:rsidRDefault="00B836EB">
      <w:pPr>
        <w:spacing w:line="400" w:lineRule="exact"/>
        <w:rPr>
          <w:rFonts w:ascii="宋体" w:hAnsi="宋体"/>
          <w:szCs w:val="21"/>
        </w:rPr>
      </w:pPr>
      <w:r>
        <w:rPr>
          <w:rFonts w:ascii="宋体" w:hAnsi="宋体" w:hint="eastAsia"/>
          <w:szCs w:val="21"/>
        </w:rPr>
        <w:t xml:space="preserve">    2.4.1</w:t>
      </w:r>
      <w:proofErr w:type="spellStart"/>
      <w:r>
        <w:rPr>
          <w:rFonts w:ascii="宋体" w:hAnsi="宋体" w:hint="eastAsia"/>
          <w:szCs w:val="21"/>
        </w:rPr>
        <w:t>开、竣工日期</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日至</w:t>
      </w:r>
      <w:proofErr w:type="spellEnd"/>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日竣工</w:t>
      </w:r>
      <w:proofErr w:type="spellEnd"/>
      <w:r>
        <w:rPr>
          <w:rFonts w:ascii="宋体" w:hAnsi="宋体" w:hint="eastAsia"/>
          <w:szCs w:val="21"/>
        </w:rPr>
        <w:t>。</w:t>
      </w:r>
    </w:p>
    <w:p w:rsidR="001D122F" w:rsidRDefault="00B836EB">
      <w:pPr>
        <w:spacing w:line="400" w:lineRule="exact"/>
        <w:ind w:firstLineChars="200" w:firstLine="440"/>
        <w:rPr>
          <w:rFonts w:ascii="宋体" w:hAnsi="宋体"/>
          <w:szCs w:val="21"/>
        </w:rPr>
      </w:pPr>
      <w:proofErr w:type="spellStart"/>
      <w:r>
        <w:rPr>
          <w:rFonts w:ascii="宋体" w:hAnsi="宋体" w:hint="eastAsia"/>
          <w:szCs w:val="21"/>
        </w:rPr>
        <w:t>合同工期总日历天数为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天。工期中已充分考虑各种程度的晴、阴、雨、风、雾、洪水、台风及停电、停水等影响因素，具体工期以项目部</w:t>
      </w:r>
      <w:r>
        <w:rPr>
          <w:rFonts w:ascii="宋体" w:hAnsi="宋体" w:hint="eastAsia"/>
          <w:color w:val="000000"/>
          <w:szCs w:val="21"/>
        </w:rPr>
        <w:t>（或业主）</w:t>
      </w:r>
      <w:r>
        <w:rPr>
          <w:rFonts w:ascii="宋体" w:hAnsi="宋体" w:hint="eastAsia"/>
          <w:szCs w:val="21"/>
        </w:rPr>
        <w:t>下发的月度、季节、年度施工计划为准。</w:t>
      </w:r>
      <w:r>
        <w:rPr>
          <w:rFonts w:ascii="ˎ̥" w:hAnsi="ˎ̥" w:cs="宋体"/>
          <w:color w:val="333333"/>
          <w:szCs w:val="21"/>
        </w:rPr>
        <w:t>直至工程完工，施工里程范围的扩大或缩小以及工程量的变化不调整总工期。</w:t>
      </w:r>
    </w:p>
    <w:p w:rsidR="001D122F" w:rsidRDefault="00B836EB">
      <w:pPr>
        <w:spacing w:line="400" w:lineRule="exact"/>
        <w:ind w:firstLineChars="200" w:firstLine="442"/>
        <w:rPr>
          <w:rFonts w:ascii="宋体" w:hAnsi="宋体"/>
          <w:b/>
          <w:szCs w:val="21"/>
        </w:rPr>
      </w:pPr>
      <w:proofErr w:type="spellStart"/>
      <w:r>
        <w:rPr>
          <w:rFonts w:ascii="宋体" w:hAnsi="宋体" w:hint="eastAsia"/>
          <w:b/>
          <w:szCs w:val="21"/>
        </w:rPr>
        <w:t>三、分包合同价款、结算及支付方式</w:t>
      </w:r>
      <w:proofErr w:type="spellEnd"/>
      <w:r>
        <w:rPr>
          <w:rFonts w:ascii="宋体" w:hAnsi="宋体" w:hint="eastAsia"/>
          <w:b/>
          <w:szCs w:val="21"/>
        </w:rPr>
        <w:t xml:space="preserve"> </w:t>
      </w:r>
    </w:p>
    <w:p w:rsidR="001D122F" w:rsidRDefault="00B836EB">
      <w:pPr>
        <w:spacing w:line="400" w:lineRule="exact"/>
        <w:ind w:leftChars="50" w:left="110" w:firstLineChars="150" w:firstLine="330"/>
        <w:rPr>
          <w:rFonts w:ascii="宋体" w:hAnsi="宋体"/>
          <w:szCs w:val="21"/>
        </w:rPr>
      </w:pPr>
      <w:r>
        <w:rPr>
          <w:rFonts w:ascii="宋体" w:hAnsi="宋体" w:hint="eastAsia"/>
          <w:szCs w:val="21"/>
        </w:rPr>
        <w:lastRenderedPageBreak/>
        <w:t>3.1本合同总金额暂定：人民币（大写）</w:t>
      </w:r>
      <w:r>
        <w:rPr>
          <w:rFonts w:ascii="宋体" w:hAnsi="宋体" w:hint="eastAsia"/>
          <w:szCs w:val="21"/>
          <w:u w:val="single"/>
        </w:rPr>
        <w:t xml:space="preserve">                     </w:t>
      </w:r>
      <w:proofErr w:type="spellStart"/>
      <w:r>
        <w:rPr>
          <w:rFonts w:ascii="宋体" w:hAnsi="宋体" w:hint="eastAsia"/>
          <w:szCs w:val="21"/>
          <w:u w:val="single"/>
        </w:rPr>
        <w:t>元</w:t>
      </w:r>
      <w:r>
        <w:rPr>
          <w:rFonts w:ascii="宋体" w:hAnsi="宋体" w:hint="eastAsia"/>
          <w:szCs w:val="21"/>
        </w:rPr>
        <w:t>，小写</w:t>
      </w:r>
      <w:proofErr w:type="spellEnd"/>
      <w:r>
        <w:rPr>
          <w:rFonts w:ascii="宋体" w:hAnsi="宋体" w:hint="eastAsia"/>
          <w:szCs w:val="21"/>
        </w:rPr>
        <w:t>：</w:t>
      </w:r>
      <w:r>
        <w:rPr>
          <w:rFonts w:ascii="宋体" w:hAnsi="宋体" w:hint="eastAsia"/>
          <w:szCs w:val="21"/>
          <w:u w:val="single"/>
        </w:rPr>
        <w:t xml:space="preserve">         </w:t>
      </w:r>
      <w:proofErr w:type="spellStart"/>
      <w:r>
        <w:rPr>
          <w:rFonts w:ascii="宋体" w:hAnsi="宋体" w:hint="eastAsia"/>
          <w:szCs w:val="21"/>
        </w:rPr>
        <w:t>元，详见附件《工程量清单</w:t>
      </w:r>
      <w:proofErr w:type="spellEnd"/>
      <w:r>
        <w:rPr>
          <w:rFonts w:ascii="宋体" w:hAnsi="宋体" w:hint="eastAsia"/>
          <w:szCs w:val="21"/>
        </w:rPr>
        <w:t>》。</w:t>
      </w:r>
    </w:p>
    <w:p w:rsidR="001D122F" w:rsidRDefault="00B836EB">
      <w:pPr>
        <w:spacing w:line="400" w:lineRule="exact"/>
        <w:ind w:leftChars="50" w:left="110" w:firstLineChars="150" w:firstLine="330"/>
        <w:rPr>
          <w:rFonts w:ascii="宋体" w:hAnsi="宋体"/>
          <w:szCs w:val="21"/>
        </w:rPr>
      </w:pPr>
      <w:r>
        <w:rPr>
          <w:rFonts w:ascii="宋体" w:hAnsi="宋体" w:hint="eastAsia"/>
          <w:szCs w:val="21"/>
        </w:rPr>
        <w:t>3.2本工程采用单价承包方式，承包单价系指本分包合同工程量清单单价。本分包合同为固定单价合同，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Pr>
          <w:rFonts w:hint="eastAsia"/>
          <w:szCs w:val="21"/>
        </w:rPr>
        <w:t>、当地村民或其他方的干扰等</w:t>
      </w:r>
      <w:r>
        <w:rPr>
          <w:rFonts w:ascii="ˎ̥" w:hAnsi="ˎ̥" w:cs="宋体" w:hint="eastAsia"/>
          <w:color w:val="333333"/>
          <w:szCs w:val="21"/>
        </w:rPr>
        <w:t>对本合同工程成本带来的影响）且不予索赔，风险自负</w:t>
      </w:r>
      <w:r>
        <w:rPr>
          <w:rFonts w:ascii="ˎ̥" w:hAnsi="ˎ̥" w:cs="宋体"/>
          <w:color w:val="333333"/>
          <w:szCs w:val="21"/>
        </w:rPr>
        <w:t>。</w:t>
      </w:r>
    </w:p>
    <w:p w:rsidR="001D122F" w:rsidRDefault="00B836EB">
      <w:pPr>
        <w:spacing w:line="400" w:lineRule="exact"/>
        <w:ind w:firstLineChars="200" w:firstLine="440"/>
        <w:rPr>
          <w:rFonts w:ascii="宋体" w:hAnsi="宋体"/>
          <w:szCs w:val="21"/>
        </w:rPr>
      </w:pPr>
      <w:r>
        <w:rPr>
          <w:rFonts w:ascii="宋体" w:hAnsi="宋体" w:hint="eastAsia"/>
          <w:szCs w:val="21"/>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1D122F" w:rsidRDefault="00B836EB">
      <w:pPr>
        <w:spacing w:line="400" w:lineRule="exact"/>
        <w:ind w:firstLineChars="200" w:firstLine="440"/>
        <w:rPr>
          <w:rFonts w:ascii="宋体" w:hAnsi="宋体"/>
          <w:szCs w:val="21"/>
        </w:rPr>
      </w:pPr>
      <w:r>
        <w:rPr>
          <w:rFonts w:ascii="宋体" w:hAnsi="宋体" w:hint="eastAsia"/>
          <w:szCs w:val="21"/>
        </w:rPr>
        <w:t>3.4工程结算</w:t>
      </w:r>
    </w:p>
    <w:p w:rsidR="001D122F" w:rsidRDefault="00B836EB">
      <w:pPr>
        <w:spacing w:line="400" w:lineRule="exact"/>
        <w:ind w:firstLineChars="200" w:firstLine="440"/>
        <w:rPr>
          <w:rFonts w:ascii="宋体" w:hAnsi="宋体"/>
          <w:szCs w:val="21"/>
        </w:rPr>
      </w:pPr>
      <w:r>
        <w:rPr>
          <w:rFonts w:ascii="宋体" w:hAnsi="宋体" w:hint="eastAsia"/>
          <w:szCs w:val="21"/>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1D122F" w:rsidRDefault="00B836EB">
      <w:pPr>
        <w:spacing w:line="400" w:lineRule="exact"/>
        <w:ind w:firstLineChars="200" w:firstLine="440"/>
        <w:rPr>
          <w:rFonts w:ascii="宋体" w:hAnsi="宋体" w:cs="宋体"/>
          <w:szCs w:val="21"/>
          <w:u w:val="single"/>
        </w:rPr>
      </w:pPr>
      <w:r>
        <w:rPr>
          <w:rFonts w:ascii="宋体" w:hAnsi="宋体" w:hint="eastAsia"/>
          <w:szCs w:val="21"/>
        </w:rPr>
        <w:t>3.4.2</w:t>
      </w:r>
      <w:r>
        <w:rPr>
          <w:rFonts w:ascii="宋体" w:hAnsi="宋体" w:cs="宋体" w:hint="eastAsia"/>
          <w:szCs w:val="21"/>
        </w:rPr>
        <w:t>乙方凭</w:t>
      </w:r>
      <w:r>
        <w:rPr>
          <w:rFonts w:ascii="宋体" w:hAnsi="宋体" w:hint="eastAsia"/>
          <w:szCs w:val="21"/>
        </w:rPr>
        <w:t>经业主、监理、甲方验收认可的工程量到甲方合约部进行审核</w:t>
      </w:r>
      <w:r>
        <w:rPr>
          <w:rFonts w:ascii="宋体" w:hAnsi="宋体" w:cs="宋体" w:hint="eastAsia"/>
          <w:szCs w:val="21"/>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1D122F" w:rsidRDefault="00B836EB">
      <w:pPr>
        <w:spacing w:line="400" w:lineRule="exact"/>
        <w:ind w:firstLineChars="200" w:firstLine="440"/>
        <w:rPr>
          <w:rFonts w:ascii="宋体" w:hAnsi="宋体" w:cs="宋体"/>
          <w:szCs w:val="21"/>
        </w:rPr>
      </w:pPr>
      <w:r>
        <w:rPr>
          <w:rFonts w:ascii="宋体" w:hAnsi="宋体" w:cs="宋体" w:hint="eastAsia"/>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1D122F" w:rsidRDefault="00B836EB">
      <w:pPr>
        <w:spacing w:line="400" w:lineRule="exact"/>
        <w:ind w:firstLineChars="200" w:firstLine="440"/>
        <w:rPr>
          <w:rFonts w:ascii="宋体" w:hAnsi="宋体" w:cs="宋体"/>
          <w:szCs w:val="21"/>
        </w:rPr>
      </w:pPr>
      <w:r>
        <w:rPr>
          <w:rFonts w:ascii="宋体" w:hAnsi="宋体" w:cs="宋体" w:hint="eastAsia"/>
          <w:szCs w:val="21"/>
        </w:rPr>
        <w:t>3.4.4农民工工资保证金：甲方每期扣留乙方工程款的</w:t>
      </w:r>
      <w:r>
        <w:rPr>
          <w:rFonts w:ascii="宋体" w:hAnsi="宋体" w:cs="宋体" w:hint="eastAsia"/>
          <w:szCs w:val="21"/>
          <w:u w:val="single"/>
        </w:rPr>
        <w:t>2</w:t>
      </w:r>
      <w:r>
        <w:rPr>
          <w:rFonts w:ascii="宋体" w:hAnsi="宋体" w:cs="宋体" w:hint="eastAsia"/>
          <w:szCs w:val="21"/>
        </w:rPr>
        <w:t>％作为农民工工资保证金，如发生民工上访、堵、闹项目经理部、业主及以上部门，</w:t>
      </w:r>
      <w:r>
        <w:rPr>
          <w:rFonts w:ascii="宋体" w:hAnsi="宋体" w:cs="宋体" w:hint="eastAsia"/>
          <w:szCs w:val="21"/>
          <w:u w:val="single"/>
        </w:rPr>
        <w:t>2</w:t>
      </w:r>
      <w:r>
        <w:rPr>
          <w:rFonts w:ascii="宋体" w:hAnsi="宋体" w:cs="宋体" w:hint="eastAsia"/>
          <w:szCs w:val="21"/>
        </w:rPr>
        <w:t>％的合同金额作为事件处理的保证金额，多退少补，如果未发生民工上访，将在最终清算时全部无息返还。</w:t>
      </w:r>
    </w:p>
    <w:p w:rsidR="001D122F" w:rsidRDefault="00B836EB">
      <w:pPr>
        <w:spacing w:line="400" w:lineRule="exact"/>
        <w:ind w:firstLineChars="200" w:firstLine="440"/>
        <w:rPr>
          <w:rFonts w:ascii="宋体" w:hAnsi="宋体"/>
          <w:color w:val="000000"/>
          <w:szCs w:val="21"/>
        </w:rPr>
      </w:pPr>
      <w:r>
        <w:rPr>
          <w:rFonts w:ascii="宋体" w:hAnsi="宋体" w:hint="eastAsia"/>
          <w:color w:val="000000"/>
          <w:szCs w:val="21"/>
        </w:rPr>
        <w:t>3.5在任何情况下若业主未向甲方支付工程款，乙方不得以任何理由要求甲方支付业主尚未支付的工程款，同时，乙方必须按业主及甲方的指令完成工程施工任务。</w:t>
      </w:r>
    </w:p>
    <w:p w:rsidR="001D122F" w:rsidRDefault="00B836EB">
      <w:pPr>
        <w:spacing w:line="400" w:lineRule="exact"/>
        <w:ind w:firstLineChars="200" w:firstLine="442"/>
        <w:rPr>
          <w:rFonts w:ascii="宋体" w:hAnsi="宋体"/>
          <w:b/>
          <w:szCs w:val="21"/>
        </w:rPr>
      </w:pPr>
      <w:r>
        <w:rPr>
          <w:rFonts w:ascii="宋体" w:hAnsi="宋体" w:hint="eastAsia"/>
          <w:b/>
          <w:szCs w:val="21"/>
        </w:rPr>
        <w:t>3.6付款方式</w:t>
      </w:r>
    </w:p>
    <w:p w:rsidR="001D122F" w:rsidRDefault="00B836EB">
      <w:pPr>
        <w:spacing w:line="400" w:lineRule="exact"/>
        <w:ind w:firstLineChars="200" w:firstLine="442"/>
        <w:rPr>
          <w:rFonts w:ascii="宋体" w:hAnsi="宋体"/>
          <w:b/>
          <w:szCs w:val="21"/>
        </w:rPr>
      </w:pPr>
      <w:r>
        <w:rPr>
          <w:rFonts w:ascii="宋体" w:hAnsi="宋体" w:hint="eastAsia"/>
          <w:b/>
          <w:szCs w:val="21"/>
        </w:rPr>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Pr>
          <w:rFonts w:ascii="宋体" w:hAnsi="宋体" w:hint="eastAsia"/>
          <w:b/>
          <w:szCs w:val="21"/>
          <w:u w:val="single"/>
        </w:rPr>
        <w:t>7</w:t>
      </w:r>
      <w:r>
        <w:rPr>
          <w:rFonts w:ascii="宋体" w:hAnsi="宋体" w:hint="eastAsia"/>
          <w:b/>
          <w:szCs w:val="21"/>
        </w:rPr>
        <w:t>个有效工作日</w:t>
      </w:r>
      <w:r>
        <w:rPr>
          <w:rFonts w:ascii="宋体" w:hAnsi="宋体" w:hint="eastAsia"/>
          <w:b/>
          <w:szCs w:val="21"/>
        </w:rPr>
        <w:lastRenderedPageBreak/>
        <w:t>内支付，付款总额不超过结算总额的</w:t>
      </w:r>
      <w:r>
        <w:rPr>
          <w:rFonts w:ascii="宋体" w:hAnsi="宋体" w:hint="eastAsia"/>
          <w:b/>
          <w:szCs w:val="21"/>
          <w:u w:val="single"/>
        </w:rPr>
        <w:t xml:space="preserve"> </w:t>
      </w:r>
      <w:r>
        <w:rPr>
          <w:rFonts w:ascii="宋体" w:hAnsi="宋体" w:hint="eastAsia"/>
          <w:b/>
          <w:szCs w:val="21"/>
          <w:u w:val="single"/>
          <w:lang w:eastAsia="zh-CN"/>
        </w:rPr>
        <w:t>6</w:t>
      </w:r>
      <w:r>
        <w:rPr>
          <w:rFonts w:ascii="宋体" w:hAnsi="宋体" w:hint="eastAsia"/>
          <w:b/>
          <w:szCs w:val="21"/>
          <w:u w:val="single"/>
        </w:rPr>
        <w:t xml:space="preserve">0 </w:t>
      </w:r>
      <w:r>
        <w:rPr>
          <w:rFonts w:ascii="宋体" w:hAnsi="宋体" w:hint="eastAsia"/>
          <w:b/>
          <w:szCs w:val="21"/>
        </w:rPr>
        <w:t>％；2.乙方完工后（</w:t>
      </w:r>
      <w:r>
        <w:rPr>
          <w:rFonts w:ascii="宋体" w:hAnsi="宋体" w:hint="eastAsia"/>
          <w:b/>
          <w:szCs w:val="21"/>
          <w:lang w:eastAsia="zh-CN"/>
        </w:rPr>
        <w:t>钢便桥及平台搭设完毕</w:t>
      </w:r>
      <w:r>
        <w:rPr>
          <w:rFonts w:ascii="宋体" w:hAnsi="宋体" w:hint="eastAsia"/>
          <w:b/>
          <w:szCs w:val="21"/>
        </w:rPr>
        <w:t>）</w:t>
      </w:r>
      <w:proofErr w:type="spellStart"/>
      <w:r>
        <w:rPr>
          <w:rFonts w:ascii="宋体" w:hAnsi="宋体" w:hint="eastAsia"/>
          <w:b/>
          <w:szCs w:val="21"/>
        </w:rPr>
        <w:t>支付乙方相应工程量计量款不超过结算总额的</w:t>
      </w:r>
      <w:proofErr w:type="spellEnd"/>
      <w:r>
        <w:rPr>
          <w:rFonts w:ascii="宋体" w:hAnsi="宋体" w:hint="eastAsia"/>
          <w:b/>
          <w:szCs w:val="21"/>
        </w:rPr>
        <w:t xml:space="preserve"> </w:t>
      </w:r>
      <w:r w:rsidRPr="005B42A0">
        <w:rPr>
          <w:rFonts w:ascii="宋体" w:hAnsi="宋体" w:hint="eastAsia"/>
          <w:b/>
          <w:szCs w:val="21"/>
          <w:u w:val="single"/>
          <w:lang w:eastAsia="zh-CN"/>
        </w:rPr>
        <w:t>7</w:t>
      </w:r>
      <w:r w:rsidRPr="005B42A0">
        <w:rPr>
          <w:rFonts w:ascii="宋体" w:hAnsi="宋体" w:hint="eastAsia"/>
          <w:b/>
          <w:szCs w:val="21"/>
          <w:u w:val="single"/>
        </w:rPr>
        <w:t xml:space="preserve">0 </w:t>
      </w:r>
      <w:r>
        <w:rPr>
          <w:rFonts w:ascii="宋体" w:hAnsi="宋体" w:hint="eastAsia"/>
          <w:b/>
          <w:szCs w:val="21"/>
        </w:rPr>
        <w:t>％；3.</w:t>
      </w:r>
      <w:r>
        <w:rPr>
          <w:rFonts w:ascii="宋体" w:hAnsi="宋体" w:hint="eastAsia"/>
          <w:b/>
          <w:szCs w:val="21"/>
          <w:lang w:eastAsia="zh-CN"/>
        </w:rPr>
        <w:t>钢平台使用完毕并拆除</w:t>
      </w:r>
      <w:r>
        <w:rPr>
          <w:rFonts w:ascii="宋体" w:hAnsi="宋体" w:hint="eastAsia"/>
          <w:b/>
          <w:szCs w:val="21"/>
        </w:rPr>
        <w:t>，</w:t>
      </w:r>
      <w:proofErr w:type="spellStart"/>
      <w:r>
        <w:rPr>
          <w:rFonts w:ascii="宋体" w:hAnsi="宋体" w:hint="eastAsia"/>
          <w:b/>
          <w:szCs w:val="21"/>
        </w:rPr>
        <w:t>甲方支付给乙方的工程量计量款不超过结算总额的</w:t>
      </w:r>
      <w:proofErr w:type="spellEnd"/>
      <w:r>
        <w:rPr>
          <w:rFonts w:ascii="宋体" w:hAnsi="宋体" w:hint="eastAsia"/>
          <w:b/>
          <w:szCs w:val="21"/>
        </w:rPr>
        <w:t xml:space="preserve"> </w:t>
      </w:r>
      <w:r w:rsidRPr="005B42A0">
        <w:rPr>
          <w:rFonts w:ascii="宋体" w:hAnsi="宋体" w:hint="eastAsia"/>
          <w:b/>
          <w:szCs w:val="21"/>
          <w:u w:val="single"/>
          <w:lang w:eastAsia="zh-CN"/>
        </w:rPr>
        <w:t>8</w:t>
      </w:r>
      <w:r w:rsidRPr="005B42A0">
        <w:rPr>
          <w:rFonts w:ascii="宋体" w:hAnsi="宋体" w:hint="eastAsia"/>
          <w:b/>
          <w:szCs w:val="21"/>
          <w:u w:val="single"/>
        </w:rPr>
        <w:t>0</w:t>
      </w:r>
      <w:r>
        <w:rPr>
          <w:rFonts w:ascii="宋体" w:hAnsi="宋体" w:hint="eastAsia"/>
          <w:b/>
          <w:szCs w:val="21"/>
        </w:rPr>
        <w:t xml:space="preserve"> ％（暂定）且不超过业主支付给甲方计量款的支付比例；4、</w:t>
      </w:r>
      <w:r>
        <w:rPr>
          <w:rFonts w:ascii="宋体" w:hAnsi="宋体" w:hint="eastAsia"/>
          <w:b/>
          <w:szCs w:val="21"/>
          <w:lang w:eastAsia="zh-CN"/>
        </w:rPr>
        <w:t>便桥使用完毕并全部拆除后，1个月内付清剩余工程量计量款</w:t>
      </w:r>
      <w:r>
        <w:rPr>
          <w:rFonts w:ascii="宋体" w:hAnsi="宋体" w:hint="eastAsia"/>
          <w:b/>
          <w:szCs w:val="21"/>
        </w:rPr>
        <w:t>。</w:t>
      </w:r>
    </w:p>
    <w:p w:rsidR="001D122F" w:rsidRDefault="00B836EB">
      <w:pPr>
        <w:spacing w:line="400" w:lineRule="exact"/>
        <w:ind w:firstLineChars="200" w:firstLine="442"/>
        <w:rPr>
          <w:b/>
          <w:szCs w:val="21"/>
          <w:lang w:eastAsia="zh-CN"/>
        </w:rPr>
      </w:pPr>
      <w:r>
        <w:rPr>
          <w:rFonts w:hint="eastAsia"/>
          <w:b/>
          <w:szCs w:val="21"/>
        </w:rPr>
        <w:t>如乙方未给派驻本项目的所有人员购买不低于</w:t>
      </w:r>
      <w:r>
        <w:rPr>
          <w:rFonts w:hint="eastAsia"/>
          <w:b/>
          <w:szCs w:val="21"/>
        </w:rPr>
        <w:t>10</w:t>
      </w:r>
      <w:r>
        <w:rPr>
          <w:rFonts w:hint="eastAsia"/>
          <w:b/>
          <w:szCs w:val="21"/>
        </w:rPr>
        <w:t>万元赔付款的的医疗保险、未给派驻本项目的所有人员购买不低于</w:t>
      </w:r>
      <w:r>
        <w:rPr>
          <w:rFonts w:hint="eastAsia"/>
          <w:b/>
          <w:szCs w:val="21"/>
        </w:rPr>
        <w:t>60</w:t>
      </w:r>
      <w:r>
        <w:rPr>
          <w:rFonts w:hint="eastAsia"/>
          <w:b/>
          <w:szCs w:val="21"/>
        </w:rPr>
        <w:t>万元赔付款的人身意外伤害险及</w:t>
      </w:r>
      <w:r>
        <w:rPr>
          <w:rFonts w:ascii="宋体" w:hAnsi="宋体" w:cs="宋体" w:hint="eastAsia"/>
          <w:b/>
          <w:szCs w:val="21"/>
        </w:rPr>
        <w:t>机动车辆必须投保强制性保险和第三责任险（100万元及以上）的</w:t>
      </w:r>
      <w:r>
        <w:rPr>
          <w:rFonts w:hint="eastAsia"/>
          <w:b/>
          <w:szCs w:val="21"/>
        </w:rPr>
        <w:t>，甲方将在本合同上述支付条款的基础上再暂扣乙方</w:t>
      </w:r>
      <w:r>
        <w:rPr>
          <w:rFonts w:hint="eastAsia"/>
          <w:b/>
          <w:szCs w:val="21"/>
        </w:rPr>
        <w:t>20</w:t>
      </w:r>
      <w:r>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1D122F" w:rsidRDefault="00B836EB">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税金</w:t>
      </w:r>
    </w:p>
    <w:p w:rsidR="001D122F" w:rsidRDefault="00B836EB">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.1乙方凭税务局开具的增值税专用发票等税票与甲方进行工程最终结算，增值税专用发票税率为</w:t>
      </w:r>
      <w:r>
        <w:rPr>
          <w:rFonts w:ascii="宋体" w:hAnsi="宋体" w:hint="eastAsia"/>
          <w:szCs w:val="21"/>
          <w:u w:val="single"/>
        </w:rPr>
        <w:t xml:space="preserve">   </w:t>
      </w:r>
      <w:r>
        <w:rPr>
          <w:rFonts w:ascii="宋体" w:hAnsi="宋体" w:hint="eastAsia"/>
          <w:szCs w:val="21"/>
        </w:rPr>
        <w:t>％，</w:t>
      </w:r>
      <w:proofErr w:type="spellStart"/>
      <w:r>
        <w:rPr>
          <w:rFonts w:ascii="宋体" w:hAnsi="宋体" w:hint="eastAsia"/>
          <w:szCs w:val="21"/>
        </w:rPr>
        <w:t>税目名称为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1D122F" w:rsidRDefault="00B836EB">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1D122F" w:rsidRDefault="00B836EB">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7</w:t>
      </w:r>
      <w:r>
        <w:rPr>
          <w:rFonts w:ascii="宋体" w:hAnsi="宋体" w:hint="eastAsia"/>
          <w:szCs w:val="21"/>
        </w:rPr>
        <w:t>.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1D122F" w:rsidRDefault="00B836EB">
      <w:pPr>
        <w:spacing w:line="400" w:lineRule="exact"/>
        <w:ind w:firstLineChars="200" w:firstLine="440"/>
        <w:rPr>
          <w:rFonts w:ascii="宋体" w:hAnsi="宋体" w:cs="宋体"/>
          <w:szCs w:val="21"/>
        </w:rPr>
      </w:pPr>
      <w:r>
        <w:rPr>
          <w:rFonts w:ascii="宋体" w:hAnsi="宋体" w:cs="宋体" w:hint="eastAsia"/>
          <w:szCs w:val="21"/>
        </w:rPr>
        <w:t>3.</w:t>
      </w:r>
      <w:r>
        <w:rPr>
          <w:rFonts w:ascii="宋体" w:hAnsi="宋体" w:cs="宋体" w:hint="eastAsia"/>
          <w:szCs w:val="21"/>
          <w:lang w:eastAsia="zh-CN"/>
        </w:rPr>
        <w:t>7</w:t>
      </w:r>
      <w:r>
        <w:rPr>
          <w:rFonts w:ascii="宋体" w:hAnsi="宋体" w:cs="宋体" w:hint="eastAsia"/>
          <w:szCs w:val="21"/>
        </w:rPr>
        <w:t>.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1D122F" w:rsidRDefault="00B836EB">
      <w:pPr>
        <w:spacing w:line="400" w:lineRule="exact"/>
        <w:ind w:firstLineChars="200" w:firstLine="440"/>
        <w:rPr>
          <w:rFonts w:ascii="宋体" w:hAnsi="宋体"/>
          <w:szCs w:val="21"/>
        </w:rPr>
      </w:pPr>
      <w:r>
        <w:rPr>
          <w:rFonts w:ascii="宋体" w:hAnsi="宋体" w:hint="eastAsia"/>
          <w:szCs w:val="21"/>
        </w:rPr>
        <w:t>3.</w:t>
      </w:r>
      <w:r>
        <w:rPr>
          <w:rFonts w:ascii="宋体" w:hAnsi="宋体" w:hint="eastAsia"/>
          <w:szCs w:val="21"/>
          <w:lang w:eastAsia="zh-CN"/>
        </w:rPr>
        <w:t>8</w:t>
      </w:r>
      <w:r>
        <w:rPr>
          <w:rFonts w:ascii="宋体" w:hAnsi="宋体" w:hint="eastAsia"/>
          <w:szCs w:val="21"/>
        </w:rPr>
        <w:t>合同约定的乙方罚款及违约金，甲方有权直接从工程款中扣除。</w:t>
      </w:r>
    </w:p>
    <w:p w:rsidR="001D122F" w:rsidRDefault="00B836EB">
      <w:pPr>
        <w:spacing w:line="400" w:lineRule="exact"/>
        <w:ind w:firstLineChars="200" w:firstLine="442"/>
        <w:rPr>
          <w:rFonts w:ascii="宋体" w:hAnsi="宋体"/>
          <w:b/>
          <w:szCs w:val="21"/>
        </w:rPr>
      </w:pPr>
      <w:proofErr w:type="spellStart"/>
      <w:r>
        <w:rPr>
          <w:rFonts w:ascii="宋体" w:hAnsi="宋体" w:hint="eastAsia"/>
          <w:b/>
          <w:szCs w:val="21"/>
        </w:rPr>
        <w:t>四、工程质量标准</w:t>
      </w:r>
      <w:proofErr w:type="spellEnd"/>
    </w:p>
    <w:p w:rsidR="001D122F" w:rsidRDefault="00B836EB">
      <w:pPr>
        <w:spacing w:line="400" w:lineRule="exact"/>
        <w:rPr>
          <w:rFonts w:ascii="宋体" w:hAnsi="宋体" w:cs="宋体"/>
          <w:szCs w:val="21"/>
        </w:rPr>
      </w:pPr>
      <w:r>
        <w:rPr>
          <w:rFonts w:ascii="宋体" w:hAnsi="宋体" w:hint="eastAsia"/>
          <w:szCs w:val="21"/>
        </w:rPr>
        <w:t xml:space="preserve">    </w:t>
      </w:r>
      <w:r>
        <w:rPr>
          <w:rFonts w:ascii="宋体" w:hAnsi="宋体" w:cs="宋体" w:hint="eastAsia"/>
          <w:color w:val="333333"/>
          <w:szCs w:val="21"/>
        </w:rPr>
        <w:t>4</w:t>
      </w:r>
      <w:r>
        <w:rPr>
          <w:rFonts w:ascii="宋体" w:hAnsi="宋体" w:cs="宋体"/>
          <w:color w:val="333333"/>
          <w:szCs w:val="21"/>
        </w:rPr>
        <w:t>.1</w:t>
      </w:r>
      <w:r>
        <w:rPr>
          <w:rFonts w:ascii="宋体" w:hAnsi="宋体" w:cs="宋体" w:hint="eastAsia"/>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ascii="宋体" w:hAnsi="宋体" w:cs="宋体" w:hint="eastAsia"/>
          <w:color w:val="333333"/>
          <w:szCs w:val="21"/>
        </w:rPr>
        <w:t>甲方</w:t>
      </w:r>
      <w:r>
        <w:rPr>
          <w:rFonts w:ascii="宋体" w:hAnsi="宋体" w:cs="宋体"/>
          <w:color w:val="333333"/>
          <w:szCs w:val="21"/>
        </w:rPr>
        <w:t>制定的项目质量计划规定</w:t>
      </w:r>
      <w:r>
        <w:rPr>
          <w:rFonts w:ascii="宋体" w:hAnsi="宋体" w:cs="宋体" w:hint="eastAsia"/>
          <w:color w:val="333333"/>
          <w:szCs w:val="21"/>
        </w:rPr>
        <w:t>。由乙方和甲方验收合格后报驻地监理验收签认。工程质量达到甲方提出的质量合格率</w:t>
      </w:r>
      <w:r>
        <w:rPr>
          <w:rFonts w:ascii="宋体" w:hAnsi="宋体" w:hint="eastAsia"/>
          <w:szCs w:val="21"/>
          <w:u w:val="single"/>
        </w:rPr>
        <w:t>100％</w:t>
      </w:r>
      <w:r>
        <w:rPr>
          <w:rFonts w:ascii="宋体" w:hAnsi="宋体" w:hint="eastAsia"/>
          <w:szCs w:val="21"/>
        </w:rPr>
        <w:t>。</w:t>
      </w:r>
      <w:r>
        <w:rPr>
          <w:rFonts w:ascii="宋体" w:hAnsi="宋体" w:cs="宋体"/>
          <w:color w:val="333333"/>
          <w:szCs w:val="21"/>
        </w:rPr>
        <w:t>无论何种原因造成的工程质量</w:t>
      </w:r>
      <w:hyperlink r:id="rId9" w:tgtFrame="_blank" w:history="1">
        <w:r>
          <w:rPr>
            <w:rFonts w:ascii="宋体" w:hAnsi="宋体" w:cs="宋体"/>
            <w:szCs w:val="21"/>
          </w:rPr>
          <w:t>缺陷</w:t>
        </w:r>
      </w:hyperlink>
      <w:r>
        <w:rPr>
          <w:rFonts w:ascii="宋体" w:hAnsi="宋体" w:cs="宋体"/>
          <w:szCs w:val="21"/>
        </w:rPr>
        <w:t>或未达到约定的质量等级，均不免除</w:t>
      </w:r>
      <w:r>
        <w:rPr>
          <w:rFonts w:ascii="宋体" w:hAnsi="宋体" w:cs="宋体" w:hint="eastAsia"/>
          <w:szCs w:val="21"/>
        </w:rPr>
        <w:t>乙方</w:t>
      </w:r>
      <w:r>
        <w:rPr>
          <w:rFonts w:ascii="宋体" w:hAnsi="宋体" w:cs="宋体"/>
          <w:szCs w:val="21"/>
        </w:rPr>
        <w:t>的责任。</w:t>
      </w:r>
    </w:p>
    <w:p w:rsidR="001D122F" w:rsidRDefault="00B836EB">
      <w:pPr>
        <w:spacing w:line="400" w:lineRule="exact"/>
        <w:rPr>
          <w:rFonts w:ascii="宋体" w:hAnsi="宋体"/>
          <w:szCs w:val="21"/>
        </w:rPr>
      </w:pPr>
      <w:r>
        <w:rPr>
          <w:rFonts w:ascii="宋体" w:hAnsi="宋体" w:cs="宋体" w:hint="eastAsia"/>
          <w:szCs w:val="21"/>
        </w:rPr>
        <w:lastRenderedPageBreak/>
        <w:t xml:space="preserve">    </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2乙方</w:t>
      </w:r>
      <w:r>
        <w:rPr>
          <w:rFonts w:ascii="宋体" w:hAnsi="宋体" w:cs="宋体"/>
          <w:color w:val="333333"/>
          <w:szCs w:val="21"/>
        </w:rPr>
        <w:t>对未达到上款约定的质量等级的工程和有</w:t>
      </w:r>
      <w:hyperlink r:id="rId10" w:tgtFrame="_blank" w:history="1">
        <w:r>
          <w:rPr>
            <w:rFonts w:ascii="宋体" w:hAnsi="宋体" w:cs="宋体"/>
            <w:szCs w:val="21"/>
          </w:rPr>
          <w:t>缺陷</w:t>
        </w:r>
      </w:hyperlink>
      <w:r>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Pr>
          <w:rFonts w:ascii="宋体" w:hAnsi="宋体" w:cs="宋体"/>
          <w:color w:val="333333"/>
          <w:szCs w:val="21"/>
        </w:rPr>
        <w:t>应按工程的实际损失进行赔偿；</w:t>
      </w:r>
      <w:r>
        <w:rPr>
          <w:rFonts w:ascii="宋体" w:hAnsi="宋体" w:cs="宋体" w:hint="eastAsia"/>
          <w:szCs w:val="21"/>
        </w:rPr>
        <w:t>甲方</w:t>
      </w:r>
      <w:r>
        <w:rPr>
          <w:rFonts w:ascii="宋体" w:hAnsi="宋体" w:cs="宋体"/>
          <w:szCs w:val="21"/>
        </w:rPr>
        <w:t>有权自行或委托他人对不合格工程和有</w:t>
      </w:r>
      <w:hyperlink r:id="rId11" w:tgtFrame="_blank" w:history="1">
        <w:r>
          <w:rPr>
            <w:rFonts w:ascii="宋体" w:hAnsi="宋体" w:cs="宋体"/>
            <w:szCs w:val="21"/>
          </w:rPr>
          <w:t>缺陷</w:t>
        </w:r>
      </w:hyperlink>
      <w:r>
        <w:rPr>
          <w:rFonts w:ascii="宋体" w:hAnsi="宋体" w:cs="宋体"/>
          <w:szCs w:val="21"/>
        </w:rPr>
        <w:t>的工程进行返工或修补</w:t>
      </w:r>
      <w:r>
        <w:rPr>
          <w:rFonts w:ascii="宋体" w:hAnsi="宋体" w:cs="宋体"/>
          <w:color w:val="333333"/>
          <w:szCs w:val="21"/>
        </w:rPr>
        <w:t>，其返工或修补费用由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color w:val="333333"/>
          <w:szCs w:val="21"/>
        </w:rPr>
        <w:br/>
      </w:r>
      <w:r>
        <w:rPr>
          <w:rFonts w:ascii="宋体" w:hAnsi="宋体" w:cs="宋体" w:hint="eastAsia"/>
          <w:color w:val="333333"/>
          <w:szCs w:val="21"/>
        </w:rPr>
        <w:t xml:space="preserve">    4</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因工程质量返工</w:t>
      </w:r>
      <w:r>
        <w:rPr>
          <w:rFonts w:ascii="宋体" w:hAnsi="宋体" w:cs="宋体" w:hint="eastAsia"/>
          <w:color w:val="333333"/>
          <w:szCs w:val="21"/>
        </w:rPr>
        <w:t>致使实际</w:t>
      </w:r>
      <w:r>
        <w:rPr>
          <w:rFonts w:ascii="宋体" w:hAnsi="宋体" w:cs="宋体"/>
          <w:color w:val="333333"/>
          <w:szCs w:val="21"/>
        </w:rPr>
        <w:t>工期超过本合同工期约定者，按本合同违约条款办理。</w:t>
      </w:r>
      <w:r>
        <w:rPr>
          <w:rFonts w:ascii="宋体" w:hAnsi="宋体" w:hint="eastAsia"/>
          <w:szCs w:val="21"/>
        </w:rPr>
        <w:t xml:space="preserve"> </w:t>
      </w:r>
    </w:p>
    <w:p w:rsidR="001D122F" w:rsidRDefault="00B836EB">
      <w:pPr>
        <w:spacing w:line="400" w:lineRule="exact"/>
        <w:ind w:firstLineChars="200" w:firstLine="442"/>
        <w:rPr>
          <w:rFonts w:ascii="宋体" w:hAnsi="宋体"/>
          <w:b/>
          <w:szCs w:val="21"/>
        </w:rPr>
      </w:pPr>
      <w:proofErr w:type="spellStart"/>
      <w:r>
        <w:rPr>
          <w:rFonts w:ascii="宋体" w:hAnsi="宋体" w:hint="eastAsia"/>
          <w:b/>
          <w:szCs w:val="21"/>
        </w:rPr>
        <w:t>五、工程进度</w:t>
      </w:r>
      <w:proofErr w:type="spellEnd"/>
    </w:p>
    <w:p w:rsidR="001D122F" w:rsidRDefault="00B836EB">
      <w:pPr>
        <w:spacing w:line="400" w:lineRule="exact"/>
        <w:ind w:firstLineChars="50" w:firstLine="110"/>
        <w:rPr>
          <w:rFonts w:ascii="宋体" w:hAnsi="宋体"/>
          <w:szCs w:val="21"/>
        </w:rPr>
      </w:pP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1D122F" w:rsidRDefault="00B836EB">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1D122F" w:rsidRDefault="00B836EB">
      <w:pPr>
        <w:spacing w:line="400" w:lineRule="exact"/>
        <w:ind w:firstLineChars="200" w:firstLine="442"/>
        <w:rPr>
          <w:rFonts w:ascii="宋体" w:hAnsi="宋体"/>
          <w:b/>
          <w:szCs w:val="21"/>
        </w:rPr>
      </w:pPr>
      <w:proofErr w:type="spellStart"/>
      <w:r>
        <w:rPr>
          <w:rFonts w:ascii="宋体" w:hAnsi="宋体" w:hint="eastAsia"/>
          <w:b/>
          <w:szCs w:val="21"/>
        </w:rPr>
        <w:t>六、资金管理</w:t>
      </w:r>
      <w:proofErr w:type="spellEnd"/>
    </w:p>
    <w:p w:rsidR="001D122F" w:rsidRDefault="00B836EB">
      <w:pPr>
        <w:tabs>
          <w:tab w:val="left" w:pos="426"/>
        </w:tabs>
        <w:spacing w:line="400" w:lineRule="exact"/>
        <w:ind w:firstLineChars="200" w:firstLine="440"/>
        <w:rPr>
          <w:rFonts w:ascii="宋体" w:hAnsi="宋体"/>
          <w:szCs w:val="21"/>
        </w:rPr>
      </w:pPr>
      <w:r>
        <w:rPr>
          <w:rFonts w:ascii="宋体" w:hAnsi="宋体" w:hint="eastAsia"/>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1D122F" w:rsidRDefault="00B836EB">
      <w:pPr>
        <w:tabs>
          <w:tab w:val="left" w:pos="426"/>
        </w:tabs>
        <w:spacing w:line="400" w:lineRule="exact"/>
        <w:ind w:firstLineChars="200" w:firstLine="440"/>
        <w:rPr>
          <w:rFonts w:ascii="宋体" w:hAnsi="宋体"/>
          <w:szCs w:val="21"/>
        </w:rPr>
      </w:pPr>
      <w:r>
        <w:rPr>
          <w:rFonts w:ascii="宋体" w:hAnsi="宋体" w:hint="eastAsia"/>
          <w:szCs w:val="21"/>
        </w:rPr>
        <w:t>6.2</w:t>
      </w:r>
      <w:r>
        <w:rPr>
          <w:rFonts w:ascii="宋体" w:hAnsi="宋体" w:hint="eastAsia"/>
          <w:color w:val="000000"/>
          <w:szCs w:val="21"/>
        </w:rPr>
        <w:t>禁止任何人以项目部的名义对外借款或其它形式的融资。施工过程中，当工程资金无法满足正常生产需要时，乙方必须投入生产保障资金，确保工程生产进行。</w:t>
      </w:r>
    </w:p>
    <w:p w:rsidR="001D122F" w:rsidRDefault="00B836EB">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Pr>
          <w:rFonts w:ascii="宋体" w:hAnsi="宋体" w:hint="eastAsia"/>
          <w:color w:val="000000"/>
          <w:szCs w:val="21"/>
        </w:rPr>
        <w:t>在工程结束时，乙方应优先清偿完工程上所有债务后方能使用盈余资金。</w:t>
      </w:r>
    </w:p>
    <w:p w:rsidR="001D122F" w:rsidRDefault="00B836EB">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乙方授权</w:t>
      </w:r>
      <w:r>
        <w:rPr>
          <w:rFonts w:ascii="宋体" w:hAnsi="宋体" w:hint="eastAsia"/>
          <w:color w:val="000000"/>
          <w:szCs w:val="21"/>
          <w:u w:val="single"/>
        </w:rPr>
        <w:t xml:space="preserve">           </w:t>
      </w:r>
      <w:r>
        <w:rPr>
          <w:rFonts w:ascii="宋体" w:hAnsi="宋体" w:hint="eastAsia"/>
          <w:color w:val="000000"/>
          <w:szCs w:val="21"/>
        </w:rPr>
        <w:t>（</w:t>
      </w:r>
      <w:proofErr w:type="spellStart"/>
      <w:r>
        <w:rPr>
          <w:rFonts w:ascii="宋体" w:hAnsi="宋体" w:hint="eastAsia"/>
          <w:color w:val="000000"/>
          <w:szCs w:val="21"/>
        </w:rPr>
        <w:t>身份证号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1D122F" w:rsidRDefault="00B836EB">
      <w:pPr>
        <w:spacing w:line="400" w:lineRule="exact"/>
        <w:ind w:firstLineChars="200" w:firstLine="440"/>
        <w:rPr>
          <w:rFonts w:ascii="宋体" w:hAnsi="宋体"/>
          <w:color w:val="000000"/>
          <w:szCs w:val="21"/>
        </w:rPr>
      </w:pPr>
      <w:proofErr w:type="spellStart"/>
      <w:r>
        <w:rPr>
          <w:rFonts w:ascii="宋体" w:hAnsi="宋体" w:hint="eastAsia"/>
          <w:color w:val="000000"/>
          <w:szCs w:val="21"/>
        </w:rPr>
        <w:t>乙方已明确本项目工程款支付至以下账户</w:t>
      </w:r>
      <w:proofErr w:type="spellEnd"/>
      <w:r>
        <w:rPr>
          <w:rFonts w:ascii="宋体" w:hAnsi="宋体" w:hint="eastAsia"/>
          <w:color w:val="000000"/>
          <w:szCs w:val="21"/>
        </w:rPr>
        <w:t>：</w:t>
      </w:r>
    </w:p>
    <w:p w:rsidR="001D122F" w:rsidRDefault="00B836EB">
      <w:pPr>
        <w:spacing w:line="400" w:lineRule="exact"/>
        <w:ind w:firstLineChars="200" w:firstLine="440"/>
        <w:rPr>
          <w:rFonts w:ascii="宋体" w:hAnsi="宋体"/>
          <w:color w:val="000000"/>
          <w:szCs w:val="21"/>
          <w:u w:val="single"/>
        </w:rPr>
      </w:pPr>
      <w:proofErr w:type="spellStart"/>
      <w:r>
        <w:rPr>
          <w:rFonts w:ascii="宋体" w:hAnsi="宋体" w:hint="eastAsia"/>
          <w:color w:val="000000"/>
          <w:szCs w:val="21"/>
        </w:rPr>
        <w:t>收款人</w:t>
      </w:r>
      <w:proofErr w:type="spellEnd"/>
      <w:r>
        <w:rPr>
          <w:rFonts w:ascii="宋体" w:hAnsi="宋体" w:hint="eastAsia"/>
          <w:color w:val="000000"/>
          <w:szCs w:val="21"/>
        </w:rPr>
        <w:t>：</w:t>
      </w:r>
      <w:r>
        <w:rPr>
          <w:rFonts w:ascii="宋体" w:hAnsi="宋体" w:hint="eastAsia"/>
          <w:color w:val="000000"/>
          <w:szCs w:val="21"/>
          <w:u w:val="single"/>
        </w:rPr>
        <w:t xml:space="preserve">                                 </w:t>
      </w:r>
    </w:p>
    <w:p w:rsidR="001D122F" w:rsidRDefault="00B836EB">
      <w:pPr>
        <w:spacing w:line="400" w:lineRule="exact"/>
        <w:ind w:firstLineChars="200" w:firstLine="440"/>
        <w:rPr>
          <w:rFonts w:ascii="宋体" w:hAnsi="宋体"/>
          <w:color w:val="000000"/>
          <w:szCs w:val="21"/>
        </w:rPr>
      </w:pPr>
      <w:proofErr w:type="spellStart"/>
      <w:r>
        <w:rPr>
          <w:rFonts w:ascii="宋体" w:hAnsi="宋体" w:hint="eastAsia"/>
          <w:color w:val="000000"/>
          <w:szCs w:val="21"/>
        </w:rPr>
        <w:t>开户银行全称</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p>
    <w:p w:rsidR="001D122F" w:rsidRDefault="00B836EB">
      <w:pPr>
        <w:spacing w:line="400" w:lineRule="exact"/>
        <w:ind w:firstLineChars="200" w:firstLine="440"/>
        <w:rPr>
          <w:rFonts w:ascii="宋体" w:hAnsi="宋体"/>
          <w:color w:val="000000"/>
          <w:szCs w:val="21"/>
        </w:rPr>
      </w:pPr>
      <w:proofErr w:type="spellStart"/>
      <w:r>
        <w:rPr>
          <w:rFonts w:ascii="宋体" w:hAnsi="宋体" w:hint="eastAsia"/>
          <w:color w:val="000000"/>
          <w:szCs w:val="21"/>
        </w:rPr>
        <w:t>收款银行账号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szCs w:val="21"/>
        </w:rPr>
        <w:t xml:space="preserve">        </w:t>
      </w:r>
    </w:p>
    <w:p w:rsidR="001D122F" w:rsidRDefault="00B836EB">
      <w:pPr>
        <w:tabs>
          <w:tab w:val="left" w:pos="426"/>
        </w:tabs>
        <w:spacing w:line="400" w:lineRule="exact"/>
        <w:ind w:firstLineChars="200" w:firstLine="440"/>
        <w:rPr>
          <w:rFonts w:ascii="宋体" w:hAnsi="宋体"/>
          <w:szCs w:val="21"/>
        </w:rPr>
      </w:pPr>
      <w:r>
        <w:rPr>
          <w:rFonts w:ascii="宋体" w:hAnsi="宋体" w:hint="eastAsia"/>
          <w:szCs w:val="21"/>
        </w:rPr>
        <w:t>6.5为确保工程资金专款专用，本工程的财务由甲方人员全面监管，严禁任何情况下挪用工程资金。</w:t>
      </w:r>
      <w:r>
        <w:rPr>
          <w:rFonts w:ascii="宋体" w:hAnsi="宋体" w:hint="eastAsia"/>
          <w:color w:val="000000"/>
          <w:szCs w:val="21"/>
        </w:rPr>
        <w:t>甲方将本着以降低工程成本为目的，从工程核算、涉税处理、成本控制、资金管理、内部控制制度的建立健全、风险控制等方面向乙方提供财务服务。</w:t>
      </w:r>
    </w:p>
    <w:p w:rsidR="001D122F" w:rsidRDefault="00B836EB">
      <w:pPr>
        <w:spacing w:line="400" w:lineRule="exact"/>
        <w:ind w:firstLineChars="200" w:firstLine="442"/>
        <w:rPr>
          <w:rFonts w:ascii="宋体" w:hAnsi="宋体"/>
          <w:b/>
          <w:color w:val="000000"/>
          <w:szCs w:val="21"/>
        </w:rPr>
      </w:pPr>
      <w:proofErr w:type="spellStart"/>
      <w:r>
        <w:rPr>
          <w:rFonts w:ascii="宋体" w:hAnsi="宋体" w:hint="eastAsia"/>
          <w:b/>
          <w:color w:val="000000"/>
          <w:szCs w:val="21"/>
        </w:rPr>
        <w:t>七、</w:t>
      </w:r>
      <w:r>
        <w:rPr>
          <w:rFonts w:ascii="宋体" w:hAnsi="宋体"/>
          <w:b/>
          <w:szCs w:val="21"/>
        </w:rPr>
        <w:t>（农）</w:t>
      </w:r>
      <w:r>
        <w:rPr>
          <w:rFonts w:ascii="宋体" w:hAnsi="宋体" w:hint="eastAsia"/>
          <w:b/>
          <w:color w:val="000000"/>
          <w:szCs w:val="21"/>
        </w:rPr>
        <w:t>民工工资支付</w:t>
      </w:r>
      <w:proofErr w:type="spellEnd"/>
    </w:p>
    <w:p w:rsidR="001D122F" w:rsidRDefault="00B836EB">
      <w:pPr>
        <w:spacing w:line="400" w:lineRule="exact"/>
        <w:ind w:firstLineChars="200" w:firstLine="440"/>
        <w:rPr>
          <w:rFonts w:ascii="宋体" w:hAnsi="宋体"/>
          <w:szCs w:val="21"/>
        </w:rPr>
      </w:pPr>
      <w:r>
        <w:rPr>
          <w:rFonts w:ascii="宋体" w:hAnsi="宋体" w:hint="eastAsia"/>
          <w:szCs w:val="21"/>
        </w:rPr>
        <w:t>7.1乙方</w:t>
      </w:r>
      <w:r>
        <w:rPr>
          <w:rFonts w:ascii="宋体" w:hAnsi="宋体"/>
          <w:szCs w:val="21"/>
        </w:rPr>
        <w:t>必须遵守国家有关法律、行政法规规定，自行办理和完善各种手续，合法使用（农）民工，保护（农）民工合法权益，按时发放（农）民工工资。</w:t>
      </w:r>
    </w:p>
    <w:p w:rsidR="001D122F" w:rsidRDefault="00B836EB">
      <w:pPr>
        <w:widowControl/>
        <w:spacing w:line="400" w:lineRule="exact"/>
        <w:ind w:firstLineChars="200" w:firstLine="440"/>
        <w:rPr>
          <w:rFonts w:ascii="宋体" w:hAnsi="宋体" w:cs="宋体"/>
          <w:color w:val="333333"/>
          <w:szCs w:val="21"/>
        </w:rPr>
      </w:pPr>
      <w:r>
        <w:rPr>
          <w:rFonts w:ascii="宋体" w:hAnsi="宋体" w:hint="eastAsia"/>
          <w:szCs w:val="21"/>
        </w:rPr>
        <w:t>7.2</w:t>
      </w:r>
      <w:r>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ascii="宋体" w:hAnsi="宋体" w:hint="eastAsia"/>
          <w:szCs w:val="21"/>
        </w:rPr>
        <w:t>甲方</w:t>
      </w:r>
      <w:r>
        <w:rPr>
          <w:rFonts w:ascii="宋体" w:hAnsi="宋体"/>
          <w:szCs w:val="21"/>
        </w:rPr>
        <w:t>上报经过</w:t>
      </w:r>
      <w:r>
        <w:rPr>
          <w:rFonts w:ascii="宋体" w:hAnsi="宋体" w:hint="eastAsia"/>
          <w:szCs w:val="21"/>
        </w:rPr>
        <w:t>乙方</w:t>
      </w:r>
      <w:r>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w:t>
      </w:r>
      <w:proofErr w:type="spellStart"/>
      <w:r>
        <w:rPr>
          <w:rFonts w:ascii="宋体" w:hAnsi="宋体" w:cs="宋体" w:hint="eastAsia"/>
          <w:color w:val="333333"/>
          <w:szCs w:val="21"/>
        </w:rPr>
        <w:t>次罚款</w:t>
      </w:r>
      <w:proofErr w:type="spellEnd"/>
      <w:r>
        <w:rPr>
          <w:rFonts w:ascii="宋体" w:hAnsi="宋体" w:cs="宋体" w:hint="eastAsia"/>
          <w:color w:val="333333"/>
          <w:szCs w:val="21"/>
        </w:rPr>
        <w:t>。</w:t>
      </w:r>
    </w:p>
    <w:p w:rsidR="001D122F" w:rsidRDefault="00B836E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w:t>
      </w:r>
      <w:proofErr w:type="spellStart"/>
      <w:r>
        <w:rPr>
          <w:rFonts w:ascii="宋体" w:hAnsi="宋体" w:cs="宋体" w:hint="eastAsia"/>
          <w:color w:val="333333"/>
          <w:szCs w:val="21"/>
        </w:rPr>
        <w:t>次罚款，造成恶劣影响或损害企业形象的，将处以</w:t>
      </w:r>
      <w:proofErr w:type="spellEnd"/>
      <w:r>
        <w:rPr>
          <w:rFonts w:ascii="宋体" w:hAnsi="宋体" w:cs="宋体" w:hint="eastAsia"/>
          <w:color w:val="333333"/>
          <w:szCs w:val="21"/>
          <w:u w:val="single"/>
        </w:rPr>
        <w:t xml:space="preserve"> 20000 </w:t>
      </w:r>
      <w:r>
        <w:rPr>
          <w:rFonts w:ascii="宋体" w:hAnsi="宋体" w:cs="宋体" w:hint="eastAsia"/>
          <w:color w:val="333333"/>
          <w:szCs w:val="21"/>
        </w:rPr>
        <w:t>元/</w:t>
      </w:r>
      <w:proofErr w:type="spellStart"/>
      <w:r>
        <w:rPr>
          <w:rFonts w:ascii="宋体" w:hAnsi="宋体" w:cs="宋体" w:hint="eastAsia"/>
          <w:color w:val="333333"/>
          <w:szCs w:val="21"/>
        </w:rPr>
        <w:t>次罚款，如有以上情况发生，视为乙方违约，甲方有权终止双方的合同关系</w:t>
      </w:r>
      <w:proofErr w:type="spellEnd"/>
      <w:r>
        <w:rPr>
          <w:rFonts w:ascii="宋体" w:hAnsi="宋体" w:cs="宋体" w:hint="eastAsia"/>
          <w:color w:val="333333"/>
          <w:szCs w:val="21"/>
        </w:rPr>
        <w:t>。</w:t>
      </w:r>
    </w:p>
    <w:p w:rsidR="001D122F" w:rsidRDefault="00B836EB">
      <w:pPr>
        <w:spacing w:line="400" w:lineRule="exact"/>
        <w:ind w:firstLineChars="200" w:firstLine="440"/>
        <w:rPr>
          <w:rFonts w:ascii="宋体" w:hAnsi="宋体"/>
          <w:szCs w:val="21"/>
        </w:rPr>
      </w:pPr>
      <w:r>
        <w:rPr>
          <w:rFonts w:ascii="宋体" w:hAnsi="宋体" w:hint="eastAsia"/>
          <w:szCs w:val="21"/>
        </w:rPr>
        <w:t>7.4乙方</w:t>
      </w:r>
      <w:r>
        <w:rPr>
          <w:rFonts w:ascii="宋体" w:hAnsi="宋体"/>
          <w:szCs w:val="21"/>
        </w:rPr>
        <w:t>在每月向</w:t>
      </w:r>
      <w:r>
        <w:rPr>
          <w:rFonts w:ascii="宋体" w:hAnsi="宋体" w:hint="eastAsia"/>
          <w:szCs w:val="21"/>
        </w:rPr>
        <w:t>甲方</w:t>
      </w:r>
      <w:r>
        <w:rPr>
          <w:rFonts w:ascii="宋体" w:hAnsi="宋体"/>
          <w:szCs w:val="21"/>
        </w:rPr>
        <w:t>申请支付工程</w:t>
      </w:r>
      <w:r>
        <w:rPr>
          <w:rFonts w:ascii="宋体" w:hAnsi="宋体" w:hint="eastAsia"/>
          <w:szCs w:val="21"/>
        </w:rPr>
        <w:t>计价</w:t>
      </w:r>
      <w:r>
        <w:rPr>
          <w:rFonts w:ascii="宋体" w:hAnsi="宋体"/>
          <w:szCs w:val="21"/>
        </w:rPr>
        <w:t>款时，</w:t>
      </w:r>
      <w:r>
        <w:rPr>
          <w:rFonts w:ascii="宋体" w:hAnsi="宋体" w:hint="eastAsia"/>
          <w:szCs w:val="21"/>
        </w:rPr>
        <w:t>甲方先代发乙方</w:t>
      </w:r>
      <w:r>
        <w:rPr>
          <w:rFonts w:ascii="宋体" w:hAnsi="宋体"/>
          <w:szCs w:val="21"/>
        </w:rPr>
        <w:t>（农）民工工资</w:t>
      </w:r>
      <w:r>
        <w:rPr>
          <w:rFonts w:ascii="宋体" w:hAnsi="宋体" w:hint="eastAsia"/>
          <w:szCs w:val="21"/>
        </w:rPr>
        <w:t>后再将剩余的工程计价款支付给乙方</w:t>
      </w:r>
      <w:r>
        <w:rPr>
          <w:rFonts w:ascii="宋体" w:hAnsi="宋体"/>
          <w:szCs w:val="21"/>
        </w:rPr>
        <w:t>。</w:t>
      </w:r>
    </w:p>
    <w:p w:rsidR="001D122F" w:rsidRDefault="00B836EB">
      <w:pPr>
        <w:spacing w:line="400" w:lineRule="exact"/>
        <w:ind w:firstLineChars="200" w:firstLine="440"/>
        <w:rPr>
          <w:rFonts w:ascii="宋体" w:hAnsi="宋体" w:cs="宋体"/>
          <w:color w:val="333333"/>
          <w:szCs w:val="21"/>
        </w:rPr>
      </w:pPr>
      <w:r>
        <w:rPr>
          <w:rFonts w:ascii="宋体" w:hAnsi="宋体" w:hint="eastAsia"/>
          <w:szCs w:val="21"/>
        </w:rPr>
        <w:t>7.5乙方</w:t>
      </w:r>
      <w:r>
        <w:rPr>
          <w:rFonts w:ascii="宋体" w:hAnsi="宋体"/>
          <w:szCs w:val="21"/>
        </w:rPr>
        <w:t>在使用（农）民工时不得拖欠（农）民工工资，若</w:t>
      </w:r>
      <w:r>
        <w:rPr>
          <w:rFonts w:ascii="宋体" w:hAnsi="宋体" w:hint="eastAsia"/>
          <w:szCs w:val="21"/>
        </w:rPr>
        <w:t>乙方</w:t>
      </w:r>
      <w:r>
        <w:rPr>
          <w:rFonts w:ascii="宋体" w:hAnsi="宋体"/>
          <w:szCs w:val="21"/>
        </w:rPr>
        <w:t>发生拖欠（农）民工工资时，</w:t>
      </w:r>
      <w:r>
        <w:rPr>
          <w:rFonts w:ascii="宋体" w:hAnsi="宋体" w:hint="eastAsia"/>
          <w:szCs w:val="21"/>
        </w:rPr>
        <w:t>乙方</w:t>
      </w:r>
      <w:r>
        <w:rPr>
          <w:rFonts w:ascii="宋体" w:hAnsi="宋体"/>
          <w:szCs w:val="21"/>
        </w:rPr>
        <w:t>同意：</w:t>
      </w:r>
      <w:r>
        <w:rPr>
          <w:rFonts w:ascii="宋体" w:hAnsi="宋体" w:hint="eastAsia"/>
          <w:szCs w:val="21"/>
        </w:rPr>
        <w:t>甲方</w:t>
      </w:r>
      <w:r>
        <w:rPr>
          <w:rFonts w:ascii="宋体" w:hAnsi="宋体"/>
          <w:szCs w:val="21"/>
        </w:rPr>
        <w:t>有权从应支付给</w:t>
      </w:r>
      <w:r>
        <w:rPr>
          <w:rFonts w:ascii="宋体" w:hAnsi="宋体" w:hint="eastAsia"/>
          <w:szCs w:val="21"/>
        </w:rPr>
        <w:t>乙方</w:t>
      </w:r>
      <w:r>
        <w:rPr>
          <w:rFonts w:ascii="宋体" w:hAnsi="宋体"/>
          <w:szCs w:val="21"/>
        </w:rPr>
        <w:t>的工程</w:t>
      </w:r>
      <w:r>
        <w:rPr>
          <w:rFonts w:ascii="宋体" w:hAnsi="宋体" w:hint="eastAsia"/>
          <w:szCs w:val="21"/>
        </w:rPr>
        <w:t>计价</w:t>
      </w:r>
      <w:r>
        <w:rPr>
          <w:rFonts w:ascii="宋体" w:hAnsi="宋体"/>
          <w:szCs w:val="21"/>
        </w:rPr>
        <w:t>款中扣付（农）民工工资，或从乙方提交的履约保证金（如有）中扣付（农）民工工资，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1D122F" w:rsidRDefault="00B836EB">
      <w:pPr>
        <w:spacing w:line="400" w:lineRule="exact"/>
        <w:ind w:firstLineChars="200" w:firstLine="440"/>
        <w:rPr>
          <w:rFonts w:ascii="宋体" w:hAnsi="宋体"/>
          <w:szCs w:val="21"/>
        </w:rPr>
      </w:pPr>
      <w:r>
        <w:rPr>
          <w:rFonts w:ascii="宋体" w:hAnsi="宋体" w:hint="eastAsia"/>
          <w:szCs w:val="21"/>
        </w:rPr>
        <w:t>7.6甲方</w:t>
      </w:r>
      <w:r>
        <w:rPr>
          <w:rFonts w:ascii="宋体" w:hAnsi="宋体"/>
          <w:szCs w:val="21"/>
        </w:rPr>
        <w:t>有权对</w:t>
      </w:r>
      <w:r>
        <w:rPr>
          <w:rFonts w:ascii="宋体" w:hAnsi="宋体" w:hint="eastAsia"/>
          <w:szCs w:val="21"/>
        </w:rPr>
        <w:t>乙方</w:t>
      </w:r>
      <w:r>
        <w:rPr>
          <w:rFonts w:ascii="宋体" w:hAnsi="宋体"/>
          <w:szCs w:val="21"/>
        </w:rPr>
        <w:t>的农民工工资支付情况进行监督、检查，</w:t>
      </w:r>
      <w:r>
        <w:rPr>
          <w:rFonts w:ascii="宋体" w:hAnsi="宋体" w:hint="eastAsia"/>
          <w:szCs w:val="21"/>
        </w:rPr>
        <w:t>乙方</w:t>
      </w:r>
      <w:r>
        <w:rPr>
          <w:rFonts w:ascii="宋体" w:hAnsi="宋体"/>
          <w:szCs w:val="21"/>
        </w:rPr>
        <w:t>不得以任何理由拒绝，并应为</w:t>
      </w:r>
      <w:r>
        <w:rPr>
          <w:rFonts w:ascii="宋体" w:hAnsi="宋体" w:hint="eastAsia"/>
          <w:szCs w:val="21"/>
        </w:rPr>
        <w:t>甲方</w:t>
      </w:r>
      <w:r>
        <w:rPr>
          <w:rFonts w:ascii="宋体" w:hAnsi="宋体"/>
          <w:szCs w:val="21"/>
        </w:rPr>
        <w:t>的监督、检查提供便利。</w:t>
      </w:r>
    </w:p>
    <w:p w:rsidR="001D122F" w:rsidRDefault="00B836EB">
      <w:pPr>
        <w:spacing w:line="400" w:lineRule="exact"/>
        <w:ind w:firstLineChars="200" w:firstLine="440"/>
        <w:rPr>
          <w:rFonts w:ascii="宋体" w:hAnsi="宋体"/>
          <w:szCs w:val="21"/>
        </w:rPr>
      </w:pPr>
      <w:r>
        <w:rPr>
          <w:rFonts w:ascii="宋体" w:hAnsi="宋体" w:hint="eastAsia"/>
          <w:szCs w:val="21"/>
        </w:rPr>
        <w:t>7.7</w:t>
      </w:r>
      <w:r>
        <w:rPr>
          <w:rFonts w:ascii="宋体" w:hAnsi="宋体"/>
          <w:szCs w:val="21"/>
        </w:rPr>
        <w:t>若</w:t>
      </w:r>
      <w:r>
        <w:rPr>
          <w:rFonts w:ascii="宋体" w:hAnsi="宋体" w:hint="eastAsia"/>
          <w:szCs w:val="21"/>
        </w:rPr>
        <w:t>乙方</w:t>
      </w:r>
      <w:r>
        <w:rPr>
          <w:rFonts w:ascii="宋体" w:hAnsi="宋体"/>
          <w:szCs w:val="21"/>
        </w:rPr>
        <w:t>违反国家法律、行政法规及有关国家政策，拖欠或克扣农民工工资，经</w:t>
      </w:r>
      <w:r>
        <w:rPr>
          <w:rFonts w:ascii="宋体" w:hAnsi="宋体" w:hint="eastAsia"/>
          <w:szCs w:val="21"/>
        </w:rPr>
        <w:t>甲方</w:t>
      </w:r>
      <w:r>
        <w:rPr>
          <w:rFonts w:ascii="宋体" w:hAnsi="宋体"/>
          <w:szCs w:val="21"/>
        </w:rPr>
        <w:t>催告后在合理时间仍不支付农民工工资的，</w:t>
      </w:r>
      <w:r>
        <w:rPr>
          <w:rFonts w:ascii="宋体" w:hAnsi="宋体" w:hint="eastAsia"/>
          <w:szCs w:val="21"/>
        </w:rPr>
        <w:t>甲方</w:t>
      </w:r>
      <w:r>
        <w:rPr>
          <w:rFonts w:ascii="宋体" w:hAnsi="宋体"/>
          <w:szCs w:val="21"/>
        </w:rPr>
        <w:t>除按本合同的其他规定执行外，并有权单方面解除合同，由此造成的一切损失和责任由</w:t>
      </w:r>
      <w:r>
        <w:rPr>
          <w:rFonts w:ascii="宋体" w:hAnsi="宋体" w:hint="eastAsia"/>
          <w:szCs w:val="21"/>
        </w:rPr>
        <w:t>乙方</w:t>
      </w:r>
      <w:r>
        <w:rPr>
          <w:rFonts w:ascii="宋体" w:hAnsi="宋体"/>
          <w:szCs w:val="21"/>
        </w:rPr>
        <w:t>承担。</w:t>
      </w:r>
    </w:p>
    <w:p w:rsidR="001D122F" w:rsidRDefault="00B836EB">
      <w:pPr>
        <w:spacing w:line="400" w:lineRule="exact"/>
        <w:ind w:firstLineChars="200" w:firstLine="440"/>
        <w:rPr>
          <w:rFonts w:ascii="宋体" w:hAnsi="宋体"/>
          <w:szCs w:val="21"/>
        </w:rPr>
      </w:pPr>
      <w:r>
        <w:rPr>
          <w:rFonts w:ascii="宋体" w:hAnsi="宋体" w:hint="eastAsia"/>
          <w:szCs w:val="21"/>
        </w:rPr>
        <w:t>7.8若因农民工权益纠纷对甲方提起诉讼，包括但不限于诉讼费、律师费、赔偿款等均由乙方负责。</w:t>
      </w:r>
    </w:p>
    <w:p w:rsidR="001D122F" w:rsidRDefault="00B836EB">
      <w:pPr>
        <w:spacing w:line="400" w:lineRule="exact"/>
        <w:ind w:firstLineChars="196" w:firstLine="433"/>
        <w:rPr>
          <w:rFonts w:ascii="宋体" w:hAnsi="宋体"/>
          <w:b/>
          <w:szCs w:val="21"/>
        </w:rPr>
      </w:pPr>
      <w:proofErr w:type="spellStart"/>
      <w:r>
        <w:rPr>
          <w:rFonts w:ascii="宋体" w:hAnsi="宋体" w:hint="eastAsia"/>
          <w:b/>
          <w:szCs w:val="21"/>
        </w:rPr>
        <w:t>八、双方权利义务</w:t>
      </w:r>
      <w:proofErr w:type="spellEnd"/>
    </w:p>
    <w:p w:rsidR="001D122F" w:rsidRDefault="00B836EB">
      <w:pPr>
        <w:spacing w:line="400" w:lineRule="exact"/>
        <w:ind w:firstLineChars="200" w:firstLine="440"/>
        <w:rPr>
          <w:rFonts w:ascii="宋体" w:hAnsi="宋体"/>
          <w:szCs w:val="21"/>
        </w:rPr>
      </w:pPr>
      <w:r>
        <w:rPr>
          <w:rFonts w:ascii="宋体" w:hAnsi="宋体" w:hint="eastAsia"/>
          <w:szCs w:val="21"/>
        </w:rPr>
        <w:t>8.1甲方的权利义务：</w:t>
      </w:r>
    </w:p>
    <w:p w:rsidR="001D122F" w:rsidRDefault="00B836EB">
      <w:pPr>
        <w:spacing w:line="400" w:lineRule="exact"/>
        <w:ind w:firstLineChars="200" w:firstLine="440"/>
        <w:rPr>
          <w:rFonts w:ascii="宋体" w:hAnsi="宋体" w:cs="宋体"/>
          <w:color w:val="333333"/>
          <w:szCs w:val="21"/>
        </w:rPr>
      </w:pPr>
      <w:r>
        <w:rPr>
          <w:rFonts w:ascii="宋体" w:hAnsi="宋体" w:hint="eastAsia"/>
          <w:szCs w:val="21"/>
        </w:rPr>
        <w:t>8.1.1</w:t>
      </w:r>
      <w:r>
        <w:rPr>
          <w:rFonts w:ascii="宋体" w:hAnsi="宋体" w:cs="宋体"/>
          <w:color w:val="333333"/>
          <w:szCs w:val="21"/>
        </w:rPr>
        <w:t>全面负责与设计、业主、监理</w:t>
      </w:r>
      <w:r>
        <w:rPr>
          <w:rFonts w:ascii="宋体" w:hAnsi="宋体" w:cs="宋体" w:hint="eastAsia"/>
          <w:color w:val="333333"/>
          <w:szCs w:val="21"/>
        </w:rPr>
        <w:t>单位及牵头组织与地方政府、地方部门等的业务接洽和联系</w:t>
      </w:r>
      <w:r>
        <w:rPr>
          <w:rFonts w:ascii="宋体" w:hAnsi="宋体" w:cs="宋体"/>
          <w:color w:val="333333"/>
          <w:szCs w:val="21"/>
        </w:rPr>
        <w:t>。</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8.1.2负责</w:t>
      </w:r>
      <w:r>
        <w:rPr>
          <w:rFonts w:ascii="宋体" w:hAnsi="宋体" w:cs="宋体"/>
          <w:color w:val="333333"/>
          <w:szCs w:val="21"/>
        </w:rPr>
        <w:t>及时提供设计图纸及有关资料，负责</w:t>
      </w:r>
      <w:r>
        <w:rPr>
          <w:rFonts w:ascii="宋体" w:hAnsi="宋体" w:cs="宋体" w:hint="eastAsia"/>
          <w:color w:val="333333"/>
          <w:szCs w:val="21"/>
        </w:rPr>
        <w:t>向乙方进行</w:t>
      </w:r>
      <w:r>
        <w:rPr>
          <w:rFonts w:ascii="宋体" w:hAnsi="宋体" w:cs="宋体"/>
          <w:color w:val="333333"/>
          <w:szCs w:val="21"/>
        </w:rPr>
        <w:t>施工技术</w:t>
      </w:r>
      <w:r>
        <w:rPr>
          <w:rFonts w:ascii="宋体" w:hAnsi="宋体" w:cs="宋体" w:hint="eastAsia"/>
          <w:color w:val="333333"/>
          <w:szCs w:val="21"/>
        </w:rPr>
        <w:t>、安全</w:t>
      </w:r>
      <w:r>
        <w:rPr>
          <w:rFonts w:ascii="宋体" w:hAnsi="宋体" w:cs="宋体"/>
          <w:color w:val="333333"/>
          <w:szCs w:val="21"/>
        </w:rPr>
        <w:t>交底</w:t>
      </w:r>
      <w:r>
        <w:rPr>
          <w:rFonts w:ascii="宋体" w:hAnsi="宋体" w:cs="宋体" w:hint="eastAsia"/>
          <w:color w:val="333333"/>
          <w:szCs w:val="21"/>
        </w:rPr>
        <w:t>、工程质量的监督、检查和与驻地监理签认工程数量及文件资料</w:t>
      </w:r>
      <w:r>
        <w:rPr>
          <w:rFonts w:ascii="宋体" w:hAnsi="宋体" w:cs="宋体"/>
          <w:color w:val="333333"/>
          <w:szCs w:val="21"/>
        </w:rPr>
        <w:t>，协助解决施工中出现的技术难题。</w:t>
      </w:r>
      <w:r>
        <w:rPr>
          <w:rFonts w:ascii="宋体" w:hAnsi="宋体" w:cs="宋体" w:hint="eastAsia"/>
          <w:color w:val="333333"/>
          <w:szCs w:val="21"/>
        </w:rPr>
        <w:t>乙方应按甲方的要求做好配合工作。</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8.1.3负责施工资料的整理和竣工资料的报送。</w:t>
      </w:r>
    </w:p>
    <w:p w:rsidR="001D122F" w:rsidRDefault="00B836EB">
      <w:pPr>
        <w:spacing w:line="400" w:lineRule="exact"/>
        <w:ind w:firstLineChars="200" w:firstLine="440"/>
        <w:rPr>
          <w:rFonts w:ascii="宋体" w:hAnsi="宋体" w:cs="宋体"/>
          <w:color w:val="333333"/>
          <w:szCs w:val="21"/>
        </w:rPr>
      </w:pPr>
      <w:r>
        <w:rPr>
          <w:rFonts w:ascii="宋体" w:hAnsi="宋体" w:hint="eastAsia"/>
          <w:szCs w:val="21"/>
        </w:rPr>
        <w:t>8.1.4</w:t>
      </w:r>
      <w:r>
        <w:rPr>
          <w:rFonts w:ascii="宋体" w:hAnsi="宋体" w:cs="宋体"/>
          <w:color w:val="333333"/>
          <w:szCs w:val="21"/>
        </w:rPr>
        <w:t>负责按合同约定供应本工程所需的材料和设备</w:t>
      </w:r>
      <w:r>
        <w:rPr>
          <w:rFonts w:ascii="宋体" w:hAnsi="宋体" w:cs="宋体" w:hint="eastAsia"/>
          <w:color w:val="333333"/>
          <w:szCs w:val="21"/>
        </w:rPr>
        <w:t>。</w:t>
      </w:r>
    </w:p>
    <w:p w:rsidR="001D122F" w:rsidRDefault="00B836EB">
      <w:pPr>
        <w:spacing w:line="400" w:lineRule="exact"/>
        <w:ind w:firstLineChars="200" w:firstLine="440"/>
        <w:rPr>
          <w:rFonts w:ascii="宋体" w:hAnsi="宋体" w:cs="宋体"/>
          <w:color w:val="FF0000"/>
          <w:szCs w:val="21"/>
        </w:rPr>
      </w:pPr>
      <w:r>
        <w:rPr>
          <w:rFonts w:ascii="宋体" w:hAnsi="宋体" w:cs="宋体" w:hint="eastAsia"/>
          <w:color w:val="333333"/>
          <w:szCs w:val="21"/>
        </w:rPr>
        <w:t>8.1.5负责与乙方签订“安全生产合同”， 向乙方进行安全</w:t>
      </w:r>
      <w:r>
        <w:rPr>
          <w:rFonts w:ascii="宋体" w:hAnsi="宋体" w:cs="宋体"/>
          <w:color w:val="333333"/>
          <w:szCs w:val="21"/>
        </w:rPr>
        <w:t>技术交底</w:t>
      </w:r>
      <w:r>
        <w:rPr>
          <w:rFonts w:ascii="宋体" w:hAnsi="宋体" w:cs="宋体" w:hint="eastAsia"/>
          <w:color w:val="333333"/>
          <w:szCs w:val="21"/>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rPr>
        <w:t>乙方必须给派驻本项目的所有人员</w:t>
      </w:r>
      <w:r>
        <w:rPr>
          <w:rFonts w:ascii="宋体" w:hAnsi="宋体" w:cs="宋体" w:hint="eastAsia"/>
          <w:color w:val="FF0000"/>
          <w:szCs w:val="21"/>
        </w:rPr>
        <w:t>不低于10万元赔付款的的医疗保险及不低于</w:t>
      </w:r>
      <w:r>
        <w:rPr>
          <w:rFonts w:ascii="宋体" w:hAnsi="宋体" w:cs="宋体" w:hint="eastAsia"/>
          <w:color w:val="FF0000"/>
          <w:szCs w:val="21"/>
          <w:u w:val="single"/>
        </w:rPr>
        <w:t>60</w:t>
      </w:r>
      <w:r>
        <w:rPr>
          <w:rFonts w:ascii="宋体" w:hAnsi="宋体" w:cs="宋体" w:hint="eastAsia"/>
          <w:color w:val="FF0000"/>
          <w:szCs w:val="21"/>
        </w:rPr>
        <w:t>万元赔付款的人身意外伤害险。</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8.1.6负责制定环保施工工作计划及要求，乙方必须认真执行，甲方有权根据环保部门及业主的环保文明施工要求对乙方进行监督、指导，有权提出工作整改、经济处罚及追究责任。</w:t>
      </w:r>
    </w:p>
    <w:p w:rsidR="001D122F" w:rsidRDefault="00B836EB">
      <w:pPr>
        <w:spacing w:line="400" w:lineRule="exact"/>
        <w:ind w:firstLineChars="200" w:firstLine="440"/>
        <w:rPr>
          <w:rFonts w:ascii="宋体" w:hAnsi="宋体"/>
          <w:color w:val="FF0000"/>
          <w:szCs w:val="21"/>
        </w:rPr>
      </w:pPr>
      <w:r>
        <w:rPr>
          <w:rFonts w:ascii="宋体" w:hAnsi="宋体" w:hint="eastAsia"/>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r>
        <w:rPr>
          <w:rFonts w:ascii="ˎ̥" w:hAnsi="ˎ̥" w:cs="宋体"/>
          <w:color w:val="FF0000"/>
          <w:szCs w:val="21"/>
          <w:u w:val="single"/>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1D122F" w:rsidRDefault="00B836EB">
      <w:pPr>
        <w:spacing w:line="400" w:lineRule="exact"/>
        <w:ind w:firstLineChars="200" w:firstLine="440"/>
        <w:rPr>
          <w:rFonts w:ascii="宋体" w:hAnsi="宋体"/>
          <w:szCs w:val="21"/>
        </w:rPr>
      </w:pPr>
      <w:r>
        <w:rPr>
          <w:rFonts w:ascii="宋体" w:hAnsi="宋体" w:hint="eastAsia"/>
          <w:szCs w:val="21"/>
        </w:rPr>
        <w:lastRenderedPageBreak/>
        <w:t>8.1.8负责及时申报本工程的计量报表资料和计量工作，甲方在乙方完成本工程并验收合格后，及时将乙方施工部分的计量资料及时上报给业主，以便计算分包合同价款。</w:t>
      </w:r>
    </w:p>
    <w:p w:rsidR="001D122F" w:rsidRDefault="00B836EB">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8.1.10甲方</w:t>
      </w:r>
      <w:r>
        <w:rPr>
          <w:rFonts w:ascii="宋体" w:hAnsi="宋体" w:cs="宋体"/>
          <w:color w:val="333333"/>
          <w:szCs w:val="21"/>
        </w:rPr>
        <w:t>有权因业主调整工期及</w:t>
      </w:r>
      <w:r>
        <w:rPr>
          <w:rFonts w:ascii="宋体" w:hAnsi="宋体" w:cs="宋体" w:hint="eastAsia"/>
          <w:color w:val="333333"/>
          <w:szCs w:val="21"/>
        </w:rPr>
        <w:t>乙方</w:t>
      </w:r>
      <w:r>
        <w:rPr>
          <w:rFonts w:ascii="宋体" w:hAnsi="宋体" w:cs="宋体"/>
          <w:color w:val="333333"/>
          <w:szCs w:val="21"/>
        </w:rPr>
        <w:t>在工期、质量、安全未达到要求时，调整</w:t>
      </w:r>
      <w:r>
        <w:rPr>
          <w:rFonts w:ascii="宋体" w:hAnsi="宋体" w:cs="宋体" w:hint="eastAsia"/>
          <w:color w:val="333333"/>
          <w:szCs w:val="21"/>
        </w:rPr>
        <w:t>乙方</w:t>
      </w:r>
      <w:r>
        <w:rPr>
          <w:rFonts w:ascii="宋体" w:hAnsi="宋体" w:cs="宋体"/>
          <w:color w:val="333333"/>
          <w:szCs w:val="21"/>
        </w:rPr>
        <w:t>的承包范围，</w:t>
      </w:r>
      <w:r>
        <w:rPr>
          <w:rFonts w:ascii="宋体" w:hAnsi="宋体" w:cs="宋体" w:hint="eastAsia"/>
          <w:color w:val="333333"/>
          <w:szCs w:val="21"/>
        </w:rPr>
        <w:t>乙方</w:t>
      </w:r>
      <w:r>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1D122F" w:rsidRDefault="00B836EB">
      <w:pPr>
        <w:spacing w:line="400" w:lineRule="exact"/>
        <w:ind w:firstLineChars="200" w:firstLine="440"/>
        <w:rPr>
          <w:rFonts w:ascii="宋体" w:hAnsi="宋体" w:cs="宋体"/>
          <w:color w:val="333333"/>
          <w:szCs w:val="21"/>
        </w:rPr>
      </w:pPr>
      <w:r>
        <w:rPr>
          <w:rFonts w:ascii="宋体" w:hAnsi="宋体" w:hint="eastAsia"/>
          <w:szCs w:val="21"/>
        </w:rPr>
        <w:t>8.1.11因乙方原因致使工程质量不符合约定的，甲方有权要求乙方在规定的期限内无偿修理和返工、改建，其费用由乙方承担。工程经修理或返工、改建后，造成逾期交付的，乙方应承担违约责任。</w:t>
      </w:r>
    </w:p>
    <w:p w:rsidR="001D122F" w:rsidRDefault="00B836EB">
      <w:pPr>
        <w:spacing w:line="400" w:lineRule="exact"/>
        <w:ind w:firstLineChars="200" w:firstLine="440"/>
        <w:rPr>
          <w:rFonts w:ascii="宋体" w:hAnsi="宋体"/>
          <w:szCs w:val="21"/>
        </w:rPr>
      </w:pPr>
      <w:r>
        <w:rPr>
          <w:rFonts w:ascii="宋体" w:hAnsi="宋体" w:hint="eastAsia"/>
          <w:szCs w:val="21"/>
        </w:rPr>
        <w:t xml:space="preserve">8.2 </w:t>
      </w:r>
      <w:proofErr w:type="spellStart"/>
      <w:r>
        <w:rPr>
          <w:rFonts w:ascii="宋体" w:hAnsi="宋体" w:hint="eastAsia"/>
          <w:szCs w:val="21"/>
        </w:rPr>
        <w:t>乙方的权利义务</w:t>
      </w:r>
      <w:proofErr w:type="spellEnd"/>
    </w:p>
    <w:p w:rsidR="001D122F" w:rsidRDefault="00B836EB">
      <w:pPr>
        <w:spacing w:line="400" w:lineRule="exact"/>
        <w:ind w:firstLineChars="200" w:firstLine="440"/>
        <w:rPr>
          <w:szCs w:val="21"/>
        </w:rPr>
      </w:pPr>
      <w:r>
        <w:rPr>
          <w:rFonts w:ascii="宋体" w:hAnsi="宋体" w:cs="宋体" w:hint="eastAsia"/>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rsidR="001D122F" w:rsidRDefault="00B836EB">
      <w:pPr>
        <w:spacing w:line="400" w:lineRule="exact"/>
        <w:ind w:firstLineChars="200" w:firstLine="440"/>
        <w:rPr>
          <w:rFonts w:ascii="宋体" w:hAnsi="宋体"/>
          <w:szCs w:val="21"/>
        </w:rPr>
      </w:pPr>
      <w:r>
        <w:rPr>
          <w:rFonts w:hint="eastAsia"/>
          <w:szCs w:val="21"/>
        </w:rPr>
        <w:t>因此认为，</w:t>
      </w:r>
      <w:r>
        <w:rPr>
          <w:rFonts w:ascii="宋体" w:hAnsi="宋体" w:cs="宋体" w:hint="eastAsia"/>
          <w:szCs w:val="21"/>
        </w:rPr>
        <w:t>乙方已将各种不利因素（</w:t>
      </w:r>
      <w:r>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）对工程的影响已在单价中予以充分考虑并</w:t>
      </w:r>
      <w:r>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Pr>
          <w:rFonts w:ascii="宋体" w:hAnsi="宋体" w:cs="宋体" w:hint="eastAsia"/>
          <w:szCs w:val="21"/>
        </w:rPr>
        <w:t>。</w:t>
      </w:r>
      <w:r>
        <w:rPr>
          <w:rFonts w:ascii="宋体" w:hAnsi="宋体" w:hint="eastAsia"/>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1D122F" w:rsidRDefault="00B836EB">
      <w:pPr>
        <w:spacing w:line="400" w:lineRule="exact"/>
        <w:ind w:firstLineChars="200" w:firstLine="440"/>
        <w:rPr>
          <w:rFonts w:ascii="宋体" w:hAnsi="宋体"/>
          <w:color w:val="FF0000"/>
          <w:szCs w:val="21"/>
        </w:rPr>
      </w:pPr>
      <w:r>
        <w:rPr>
          <w:rFonts w:ascii="宋体" w:hAnsi="宋体" w:cs="宋体" w:hint="eastAsia"/>
          <w:color w:val="333333"/>
          <w:szCs w:val="21"/>
        </w:rPr>
        <w:t>8.2.2</w:t>
      </w:r>
      <w:r>
        <w:rPr>
          <w:rFonts w:ascii="宋体" w:hAnsi="宋体" w:cs="宋体" w:hint="eastAsia"/>
          <w:color w:val="FF0000"/>
          <w:szCs w:val="21"/>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1D122F" w:rsidRDefault="00B836EB">
      <w:pPr>
        <w:spacing w:line="400" w:lineRule="exact"/>
        <w:ind w:firstLineChars="200" w:firstLine="440"/>
        <w:rPr>
          <w:rFonts w:ascii="宋体" w:hAnsi="宋体"/>
          <w:szCs w:val="21"/>
        </w:rPr>
      </w:pPr>
      <w:r>
        <w:rPr>
          <w:rFonts w:ascii="宋体" w:hAnsi="宋体" w:hint="eastAsia"/>
          <w:szCs w:val="21"/>
        </w:rPr>
        <w:t>8.2.3负责本合同工程的施工、维修和养护。乙方不得转让或分包该部分工程。不得用</w:t>
      </w:r>
      <w:r>
        <w:rPr>
          <w:rFonts w:ascii="宋体" w:hAnsi="宋体" w:cs="宋体" w:hint="eastAsia"/>
          <w:szCs w:val="21"/>
          <w:u w:val="single"/>
        </w:rPr>
        <w:t>“江西省现代路桥工程集团有限公司”或“本项目”</w:t>
      </w:r>
      <w:r>
        <w:rPr>
          <w:rFonts w:ascii="宋体" w:hAnsi="宋体" w:hint="eastAsia"/>
          <w:szCs w:val="21"/>
        </w:rPr>
        <w:t>的名义私刻任何公章，同时不得用此名义以任何形式与第三方发生任何合同关系。</w:t>
      </w:r>
      <w:r>
        <w:rPr>
          <w:rFonts w:ascii="宋体" w:hAnsi="宋体" w:cs="宋体"/>
          <w:color w:val="333333"/>
          <w:szCs w:val="21"/>
        </w:rPr>
        <w:t>未经</w:t>
      </w:r>
      <w:r>
        <w:rPr>
          <w:rFonts w:ascii="宋体" w:hAnsi="宋体" w:cs="宋体" w:hint="eastAsia"/>
          <w:color w:val="333333"/>
          <w:szCs w:val="21"/>
        </w:rPr>
        <w:t>甲方</w:t>
      </w:r>
      <w:r>
        <w:rPr>
          <w:rFonts w:ascii="宋体" w:hAnsi="宋体" w:cs="宋体"/>
          <w:color w:val="333333"/>
          <w:szCs w:val="21"/>
        </w:rPr>
        <w:t>书面授权，不得以</w:t>
      </w:r>
      <w:r>
        <w:rPr>
          <w:rFonts w:ascii="宋体" w:hAnsi="宋体" w:cs="宋体" w:hint="eastAsia"/>
          <w:color w:val="333333"/>
          <w:szCs w:val="21"/>
        </w:rPr>
        <w:t>甲方</w:t>
      </w:r>
      <w:r>
        <w:rPr>
          <w:rFonts w:ascii="宋体" w:hAnsi="宋体" w:cs="宋体"/>
          <w:color w:val="333333"/>
          <w:szCs w:val="21"/>
        </w:rPr>
        <w:t>名义从事任何活动。</w:t>
      </w:r>
    </w:p>
    <w:p w:rsidR="001D122F" w:rsidRDefault="00B836EB">
      <w:pPr>
        <w:widowControl/>
        <w:spacing w:line="400" w:lineRule="exact"/>
        <w:ind w:firstLineChars="200" w:firstLine="440"/>
        <w:rPr>
          <w:rFonts w:ascii="宋体" w:hAnsi="宋体" w:cs="宋体"/>
          <w:color w:val="333333"/>
          <w:szCs w:val="21"/>
        </w:rPr>
      </w:pPr>
      <w:r>
        <w:rPr>
          <w:rFonts w:ascii="宋体" w:hAnsi="宋体" w:hint="eastAsia"/>
          <w:szCs w:val="21"/>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rPr>
        <w:t>并接受甲方、业主和驻地监理的全过程要求。一旦在施工中发生质量事故，应立即报告甲方，妥善处理。</w:t>
      </w:r>
    </w:p>
    <w:p w:rsidR="001D122F" w:rsidRDefault="00B836EB">
      <w:pPr>
        <w:widowControl/>
        <w:spacing w:line="400" w:lineRule="exact"/>
        <w:ind w:firstLineChars="200" w:firstLine="440"/>
        <w:rPr>
          <w:rFonts w:ascii="宋体" w:hAnsi="宋体" w:cs="宋体"/>
          <w:color w:val="333333"/>
          <w:szCs w:val="21"/>
        </w:rPr>
      </w:pPr>
      <w:r>
        <w:rPr>
          <w:rFonts w:ascii="宋体" w:hAnsi="宋体" w:hint="eastAsia"/>
          <w:szCs w:val="21"/>
        </w:rPr>
        <w:t>8.2.5加强安全教育，认真执行安全技术规范和交底，严格遵守安全管理制度，落实各项安全措施，确保施工安全。</w:t>
      </w:r>
    </w:p>
    <w:p w:rsidR="001D122F" w:rsidRDefault="00B836E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8.2.6承担甲方按主合同对业主承担的义务和责任（指本承包工程涉及的部分）。</w:t>
      </w:r>
    </w:p>
    <w:p w:rsidR="001D122F" w:rsidRDefault="00B836E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8.2.7乙方代表需常驻施工现场，有事要向甲方请假，得到同意后才能离开。</w:t>
      </w:r>
    </w:p>
    <w:p w:rsidR="001D122F" w:rsidRDefault="00B836EB">
      <w:pPr>
        <w:widowControl/>
        <w:spacing w:line="400" w:lineRule="exact"/>
        <w:ind w:firstLineChars="200" w:firstLine="440"/>
        <w:rPr>
          <w:rFonts w:ascii="宋体" w:hAnsi="宋体" w:cs="宋体"/>
          <w:color w:val="333333"/>
          <w:szCs w:val="21"/>
        </w:rPr>
      </w:pPr>
      <w:r>
        <w:rPr>
          <w:rFonts w:ascii="宋体" w:hAnsi="宋体" w:hint="eastAsia"/>
          <w:szCs w:val="21"/>
        </w:rPr>
        <w:t>8.2.8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w:t>
      </w:r>
      <w:r>
        <w:rPr>
          <w:rFonts w:ascii="宋体" w:hAnsi="宋体" w:cs="宋体" w:hint="eastAsia"/>
          <w:color w:val="333333"/>
          <w:szCs w:val="21"/>
        </w:rPr>
        <w:lastRenderedPageBreak/>
        <w:t>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proofErr w:type="spellStart"/>
      <w:r>
        <w:rPr>
          <w:rFonts w:ascii="宋体" w:hAnsi="宋体" w:cs="宋体" w:hint="eastAsia"/>
          <w:color w:val="333333"/>
          <w:szCs w:val="21"/>
        </w:rPr>
        <w:t>天后乙方仍未及时支付，则甲方有权单方面予以直接代扣支付，所造成的误差损失或相关责任概由乙方承担</w:t>
      </w:r>
      <w:proofErr w:type="spellEnd"/>
      <w:r>
        <w:rPr>
          <w:rFonts w:ascii="宋体" w:hAnsi="宋体" w:cs="宋体" w:hint="eastAsia"/>
          <w:color w:val="333333"/>
          <w:szCs w:val="21"/>
        </w:rPr>
        <w:t>。</w:t>
      </w:r>
    </w:p>
    <w:p w:rsidR="001D122F" w:rsidRDefault="00B836E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8.2.9乙方与其他施工作业队应相互配合，不得各自为阵，要从整体出发，服从甲方的统一调度和安排，否则，甲方可以随时作出处罚。</w:t>
      </w:r>
    </w:p>
    <w:p w:rsidR="001D122F" w:rsidRDefault="00B836E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8.2.10参与施工的乙方机械操作手、电工、电焊、爆破等特殊作业人员必须持证上岗，同时将上岗证复印件报经理部备案，当人员不足时可委托甲方代为培训，费用由乙方承担。</w:t>
      </w:r>
    </w:p>
    <w:p w:rsidR="001D122F" w:rsidRDefault="00B836E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8.2.11合同执行期间，乙方应接受甲方、业主、监理单位发出的一切书面通知、意见、指示、决定等，其同样具有法律效力，不得扣押拖延。</w:t>
      </w:r>
    </w:p>
    <w:p w:rsidR="001D122F" w:rsidRDefault="00B836E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8.2.12协助甲方收集、整理和编制全部施工资料和竣工文件。</w:t>
      </w:r>
      <w:r>
        <w:rPr>
          <w:rFonts w:ascii="宋体" w:hAnsi="宋体" w:cs="宋体"/>
          <w:color w:val="333333"/>
          <w:szCs w:val="21"/>
        </w:rPr>
        <w:t>向甲方提供各工序的原始施工记录。严格执行</w:t>
      </w:r>
      <w:r>
        <w:rPr>
          <w:rFonts w:ascii="宋体" w:hAnsi="宋体" w:cs="宋体" w:hint="eastAsia"/>
          <w:color w:val="333333"/>
          <w:szCs w:val="21"/>
        </w:rPr>
        <w:t>甲方</w:t>
      </w:r>
      <w:r>
        <w:rPr>
          <w:rFonts w:ascii="宋体" w:hAnsi="宋体" w:cs="宋体"/>
          <w:color w:val="333333"/>
          <w:szCs w:val="21"/>
        </w:rPr>
        <w:t>的施工计划和现场安排。对</w:t>
      </w:r>
      <w:r>
        <w:rPr>
          <w:rFonts w:ascii="宋体" w:hAnsi="宋体" w:cs="宋体" w:hint="eastAsia"/>
          <w:color w:val="333333"/>
          <w:szCs w:val="21"/>
        </w:rPr>
        <w:t>甲方</w:t>
      </w:r>
      <w:r>
        <w:rPr>
          <w:rFonts w:ascii="宋体" w:hAnsi="宋体" w:cs="宋体"/>
          <w:color w:val="333333"/>
          <w:szCs w:val="21"/>
        </w:rPr>
        <w:t>供应材料办理签认手续。</w:t>
      </w:r>
    </w:p>
    <w:p w:rsidR="001D122F" w:rsidRDefault="00B836E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8.2.13</w:t>
      </w:r>
      <w:r>
        <w:rPr>
          <w:rFonts w:ascii="宋体" w:hAnsi="宋体" w:cs="宋体"/>
          <w:color w:val="333333"/>
          <w:szCs w:val="21"/>
        </w:rPr>
        <w:t>必须提供构成工程本体的自购材料出厂合格证、检验合格证。</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Pr>
          <w:rFonts w:ascii="宋体" w:hAnsi="宋体" w:cs="宋体"/>
          <w:color w:val="333333"/>
          <w:szCs w:val="21"/>
        </w:rPr>
        <w:t>按</w:t>
      </w:r>
      <w:r>
        <w:rPr>
          <w:rFonts w:ascii="宋体" w:hAnsi="宋体" w:cs="宋体" w:hint="eastAsia"/>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Pr>
          <w:rFonts w:ascii="宋体" w:hAnsi="宋体" w:cs="宋体"/>
          <w:color w:val="333333"/>
          <w:szCs w:val="21"/>
        </w:rPr>
        <w:t>的同意，不得擅自调离，否则视为</w:t>
      </w:r>
      <w:r>
        <w:rPr>
          <w:rFonts w:ascii="宋体" w:hAnsi="宋体" w:cs="宋体" w:hint="eastAsia"/>
          <w:color w:val="333333"/>
          <w:szCs w:val="21"/>
        </w:rPr>
        <w:t>乙方</w:t>
      </w:r>
      <w:r>
        <w:rPr>
          <w:rFonts w:ascii="宋体" w:hAnsi="宋体" w:cs="宋体"/>
          <w:color w:val="333333"/>
          <w:szCs w:val="21"/>
        </w:rPr>
        <w:t>违约，按违约条款处理。</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1D122F" w:rsidRDefault="00B836E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8.2.16</w:t>
      </w:r>
      <w:r>
        <w:rPr>
          <w:rFonts w:ascii="宋体" w:hAnsi="宋体" w:cs="宋体"/>
          <w:color w:val="333333"/>
          <w:szCs w:val="21"/>
        </w:rPr>
        <w:t>按照工程需要提供夜间或非夜间施工照明、看守、维护和警卫。</w:t>
      </w:r>
      <w:proofErr w:type="spellStart"/>
      <w:r>
        <w:rPr>
          <w:rFonts w:ascii="宋体" w:hAnsi="宋体" w:cs="宋体"/>
          <w:color w:val="333333"/>
          <w:szCs w:val="21"/>
        </w:rPr>
        <w:t>负责工程交工前的保护和看管</w:t>
      </w:r>
      <w:proofErr w:type="spellEnd"/>
      <w:r>
        <w:rPr>
          <w:rFonts w:ascii="宋体" w:hAnsi="宋体" w:cs="宋体"/>
          <w:color w:val="333333"/>
          <w:szCs w:val="21"/>
        </w:rPr>
        <w:t>。</w:t>
      </w:r>
    </w:p>
    <w:p w:rsidR="001D122F" w:rsidRDefault="00B836EB">
      <w:pPr>
        <w:spacing w:line="400" w:lineRule="exact"/>
        <w:ind w:firstLineChars="200" w:firstLine="440"/>
        <w:rPr>
          <w:rFonts w:ascii="宋体" w:hAnsi="宋体" w:cs="宋体"/>
          <w:szCs w:val="21"/>
        </w:rPr>
      </w:pPr>
      <w:r>
        <w:rPr>
          <w:rFonts w:ascii="宋体" w:hAnsi="宋体" w:cs="宋体" w:hint="eastAsia"/>
          <w:color w:val="333333"/>
          <w:szCs w:val="21"/>
        </w:rPr>
        <w:t>8.2.17</w:t>
      </w:r>
      <w:r>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1D122F" w:rsidRDefault="00B836EB">
      <w:pPr>
        <w:spacing w:line="400" w:lineRule="exact"/>
        <w:ind w:firstLineChars="200" w:firstLine="440"/>
        <w:rPr>
          <w:rFonts w:ascii="宋体" w:hAnsi="宋体" w:cs="宋体"/>
          <w:szCs w:val="21"/>
        </w:rPr>
      </w:pPr>
      <w:r>
        <w:rPr>
          <w:rFonts w:ascii="宋体" w:hAnsi="宋体" w:cs="宋体" w:hint="eastAsia"/>
          <w:szCs w:val="21"/>
        </w:rPr>
        <w:t>8.2.18乙方在施工前必须进行管线放样复测。因乙方在具体施工过程中因乱开挖、乱填筑等不良行为所造成的一切责任由乙方负责，如给甲方造成不良影响的甲方有权对乙方进行相应的处罚。</w:t>
      </w:r>
    </w:p>
    <w:p w:rsidR="001D122F" w:rsidRDefault="00B836EB">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8.2.19</w:t>
      </w:r>
      <w:r>
        <w:rPr>
          <w:rFonts w:ascii="宋体" w:hAnsi="宋体" w:cs="宋体"/>
          <w:color w:val="333333"/>
          <w:szCs w:val="21"/>
        </w:rPr>
        <w:t>遵照</w:t>
      </w:r>
      <w:r>
        <w:rPr>
          <w:rFonts w:ascii="宋体" w:hAnsi="宋体" w:cs="宋体" w:hint="eastAsia"/>
          <w:color w:val="333333"/>
          <w:szCs w:val="21"/>
        </w:rPr>
        <w:t>甲方</w:t>
      </w:r>
      <w:r>
        <w:rPr>
          <w:rFonts w:ascii="宋体" w:hAnsi="宋体" w:cs="宋体"/>
          <w:color w:val="333333"/>
          <w:szCs w:val="21"/>
        </w:rPr>
        <w:t>各项管理办法</w:t>
      </w:r>
      <w:r>
        <w:rPr>
          <w:rFonts w:ascii="宋体" w:hAnsi="宋体" w:cs="宋体" w:hint="eastAsia"/>
          <w:color w:val="333333"/>
          <w:szCs w:val="21"/>
        </w:rPr>
        <w:t>及管理体系</w:t>
      </w:r>
      <w:r>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Pr>
          <w:rFonts w:ascii="宋体" w:hAnsi="宋体" w:cs="宋体"/>
          <w:color w:val="333333"/>
          <w:szCs w:val="21"/>
        </w:rPr>
        <w:t>安排组织施工管理并上报资料。</w:t>
      </w:r>
    </w:p>
    <w:p w:rsidR="001D122F" w:rsidRDefault="00B836EB">
      <w:pPr>
        <w:spacing w:line="400" w:lineRule="exact"/>
        <w:ind w:firstLineChars="200" w:firstLine="440"/>
        <w:rPr>
          <w:rFonts w:ascii="宋体" w:hAnsi="宋体" w:cs="宋体"/>
          <w:szCs w:val="21"/>
        </w:rPr>
      </w:pPr>
      <w:r>
        <w:rPr>
          <w:rFonts w:ascii="宋体" w:hAnsi="宋体" w:cs="宋体" w:hint="eastAsia"/>
          <w:color w:val="333333"/>
          <w:szCs w:val="21"/>
        </w:rPr>
        <w:t>8.2.20乙方</w:t>
      </w:r>
      <w:r>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szCs w:val="21"/>
        </w:rPr>
        <w:t>乙方应充分了解该项目是需要在保证现有公路良好通行的情况组织施工，在施工过程中严格杜绝因施工对现有公路路面、路肩、护栏等设施的破坏、损坏，要保证路况良好、路面整洁。</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8.2.21乙方</w:t>
      </w:r>
      <w:r>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Pr>
          <w:rFonts w:ascii="宋体" w:hAnsi="宋体" w:cs="宋体"/>
          <w:color w:val="333333"/>
          <w:szCs w:val="21"/>
        </w:rPr>
        <w:t>认可的使用状态。若</w:t>
      </w:r>
      <w:r>
        <w:rPr>
          <w:rFonts w:ascii="宋体" w:hAnsi="宋体" w:cs="宋体" w:hint="eastAsia"/>
          <w:color w:val="333333"/>
          <w:szCs w:val="21"/>
        </w:rPr>
        <w:t>甲方</w:t>
      </w:r>
      <w:r>
        <w:rPr>
          <w:rFonts w:ascii="宋体" w:hAnsi="宋体" w:cs="宋体"/>
          <w:color w:val="333333"/>
          <w:szCs w:val="21"/>
        </w:rPr>
        <w:t>清理，则因此而发生的费用由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color w:val="333333"/>
          <w:szCs w:val="21"/>
        </w:rPr>
        <w:t>甲方</w:t>
      </w:r>
      <w:r>
        <w:rPr>
          <w:rFonts w:ascii="宋体" w:hAnsi="宋体" w:cs="宋体"/>
          <w:color w:val="333333"/>
          <w:szCs w:val="21"/>
        </w:rPr>
        <w:t>将从应付</w:t>
      </w:r>
      <w:r>
        <w:rPr>
          <w:rFonts w:ascii="宋体" w:hAnsi="宋体" w:cs="宋体" w:hint="eastAsia"/>
          <w:color w:val="333333"/>
          <w:szCs w:val="21"/>
        </w:rPr>
        <w:t>乙方</w:t>
      </w:r>
      <w:r>
        <w:rPr>
          <w:rFonts w:ascii="宋体" w:hAnsi="宋体" w:cs="宋体"/>
          <w:color w:val="333333"/>
          <w:szCs w:val="21"/>
        </w:rPr>
        <w:t>的款项中扣除。</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8.2.22乙方</w:t>
      </w:r>
      <w:r>
        <w:rPr>
          <w:rFonts w:ascii="宋体" w:hAnsi="宋体" w:hint="eastAsia"/>
          <w:szCs w:val="21"/>
        </w:rPr>
        <w:t>进场的材料、设备必须满足施工生产需要且达到业主、监理的要求。</w:t>
      </w:r>
      <w:r>
        <w:rPr>
          <w:rFonts w:ascii="宋体" w:hAnsi="宋体" w:cs="宋体"/>
          <w:color w:val="333333"/>
          <w:szCs w:val="21"/>
        </w:rPr>
        <w:t>大型设备、特种设备进场前应必须按</w:t>
      </w:r>
      <w:r>
        <w:rPr>
          <w:rFonts w:ascii="宋体" w:hAnsi="宋体" w:cs="宋体" w:hint="eastAsia"/>
          <w:color w:val="333333"/>
          <w:szCs w:val="21"/>
        </w:rPr>
        <w:t>甲方</w:t>
      </w:r>
      <w:r>
        <w:rPr>
          <w:rFonts w:ascii="宋体" w:hAnsi="宋体" w:cs="宋体"/>
          <w:color w:val="333333"/>
          <w:szCs w:val="21"/>
        </w:rPr>
        <w:t>要求提供相关资料</w:t>
      </w:r>
      <w:r>
        <w:rPr>
          <w:rFonts w:ascii="宋体" w:hAnsi="宋体" w:cs="宋体" w:hint="eastAsia"/>
          <w:color w:val="333333"/>
          <w:szCs w:val="21"/>
        </w:rPr>
        <w:t>，并应根据国家规定及业主要求进行计量、标定（标定次数按有关规定执行）及安全检测，费用由乙方负责，乙方出具证明给甲方。</w:t>
      </w:r>
    </w:p>
    <w:p w:rsidR="001D122F" w:rsidRDefault="00B836EB">
      <w:pPr>
        <w:spacing w:line="400" w:lineRule="exact"/>
        <w:ind w:firstLineChars="200" w:firstLine="442"/>
        <w:rPr>
          <w:rFonts w:ascii="宋体" w:hAnsi="宋体"/>
          <w:b/>
          <w:szCs w:val="21"/>
        </w:rPr>
      </w:pPr>
      <w:proofErr w:type="spellStart"/>
      <w:r>
        <w:rPr>
          <w:rFonts w:ascii="宋体" w:hAnsi="宋体" w:hint="eastAsia"/>
          <w:b/>
          <w:szCs w:val="21"/>
        </w:rPr>
        <w:t>九、设备、材料供应方式和供应责任</w:t>
      </w:r>
      <w:proofErr w:type="spellEnd"/>
    </w:p>
    <w:p w:rsidR="001D122F" w:rsidRDefault="00B836EB">
      <w:pPr>
        <w:spacing w:line="400" w:lineRule="exact"/>
        <w:ind w:firstLineChars="200" w:firstLine="440"/>
        <w:rPr>
          <w:rFonts w:ascii="宋体" w:hAnsi="宋体"/>
          <w:szCs w:val="21"/>
        </w:rPr>
      </w:pPr>
      <w:r>
        <w:rPr>
          <w:rFonts w:ascii="宋体" w:hAnsi="宋体" w:hint="eastAsia"/>
          <w:szCs w:val="21"/>
        </w:rPr>
        <w:t>9.1无论采用何种供应方式。</w:t>
      </w:r>
      <w:proofErr w:type="spellStart"/>
      <w:r>
        <w:rPr>
          <w:rFonts w:ascii="宋体" w:hAnsi="宋体" w:hint="eastAsia"/>
          <w:szCs w:val="21"/>
        </w:rPr>
        <w:t>各种主要材料质量必须符合施工技术规范要求，还需经监理、甲方验收认可后方可使用</w:t>
      </w:r>
      <w:proofErr w:type="spellEnd"/>
      <w:r>
        <w:rPr>
          <w:rFonts w:ascii="宋体" w:hAnsi="宋体" w:hint="eastAsia"/>
          <w:szCs w:val="21"/>
        </w:rPr>
        <w:t>。</w:t>
      </w:r>
    </w:p>
    <w:p w:rsidR="001D122F" w:rsidRDefault="00B836EB">
      <w:pPr>
        <w:spacing w:line="400" w:lineRule="exact"/>
        <w:ind w:firstLineChars="200" w:firstLine="440"/>
        <w:rPr>
          <w:rFonts w:ascii="宋体" w:hAnsi="宋体"/>
          <w:szCs w:val="21"/>
        </w:rPr>
      </w:pPr>
      <w:r>
        <w:rPr>
          <w:rFonts w:ascii="宋体" w:hAnsi="宋体" w:hint="eastAsia"/>
          <w:szCs w:val="21"/>
        </w:rPr>
        <w:t>9.2本合同工程所使用的</w:t>
      </w:r>
      <w:r>
        <w:rPr>
          <w:rFonts w:ascii="宋体" w:hAnsi="宋体" w:hint="eastAsia"/>
          <w:szCs w:val="21"/>
          <w:u w:val="single"/>
        </w:rPr>
        <w:t xml:space="preserve">     </w:t>
      </w:r>
      <w:r>
        <w:rPr>
          <w:rFonts w:ascii="宋体" w:hAnsi="宋体" w:hint="eastAsia"/>
          <w:szCs w:val="21"/>
          <w:u w:val="single"/>
          <w:lang w:eastAsia="zh-CN"/>
        </w:rPr>
        <w:t>无</w:t>
      </w:r>
      <w:r>
        <w:rPr>
          <w:rFonts w:ascii="宋体" w:hAnsi="宋体" w:hint="eastAsia"/>
          <w:szCs w:val="21"/>
          <w:u w:val="single"/>
        </w:rPr>
        <w:t xml:space="preserve">     </w:t>
      </w:r>
      <w:r>
        <w:rPr>
          <w:rFonts w:ascii="宋体" w:hAnsi="宋体" w:hint="eastAsia"/>
          <w:szCs w:val="21"/>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rPr>
        <w:t>甲方只按图纸设计规定的主材数量供应乙方。对乙方在施工过程中因不合理损耗、浪费、被盗而增加的数量由乙方承担其费用。</w:t>
      </w:r>
      <w:r>
        <w:rPr>
          <w:rFonts w:ascii="宋体" w:hAnsi="宋体" w:cs="宋体"/>
          <w:color w:val="333333"/>
          <w:szCs w:val="21"/>
        </w:rPr>
        <w:t>本工程所用</w:t>
      </w:r>
      <w:r>
        <w:rPr>
          <w:rFonts w:ascii="ˎ̥" w:hAnsi="ˎ̥" w:cs="宋体"/>
          <w:color w:val="333333"/>
          <w:szCs w:val="21"/>
        </w:rPr>
        <w:t>其他施工机具设备及周转材料均</w:t>
      </w:r>
      <w:r>
        <w:rPr>
          <w:rFonts w:ascii="ˎ̥" w:hAnsi="ˎ̥" w:cs="宋体" w:hint="eastAsia"/>
          <w:color w:val="333333"/>
          <w:szCs w:val="21"/>
        </w:rPr>
        <w:t>由</w:t>
      </w:r>
      <w:r>
        <w:rPr>
          <w:rFonts w:ascii="ˎ̥" w:hAnsi="ˎ̥" w:cs="宋体"/>
          <w:color w:val="333333"/>
          <w:szCs w:val="21"/>
        </w:rPr>
        <w:t>乙方自行解决并承担费用。</w:t>
      </w:r>
    </w:p>
    <w:p w:rsidR="001D122F" w:rsidRDefault="00B836EB">
      <w:pPr>
        <w:spacing w:line="400" w:lineRule="exact"/>
        <w:ind w:firstLineChars="200" w:firstLine="440"/>
        <w:rPr>
          <w:rFonts w:ascii="宋体" w:hAnsi="宋体"/>
          <w:szCs w:val="21"/>
        </w:rPr>
      </w:pPr>
      <w:r>
        <w:rPr>
          <w:rFonts w:ascii="宋体" w:hAnsi="宋体" w:hint="eastAsia"/>
          <w:szCs w:val="21"/>
        </w:rPr>
        <w:t>9.3除</w:t>
      </w:r>
      <w:r>
        <w:rPr>
          <w:rFonts w:ascii="宋体" w:hAnsi="宋体" w:hint="eastAsia"/>
          <w:szCs w:val="21"/>
          <w:u w:val="single"/>
        </w:rPr>
        <w:t xml:space="preserve">  合同条款9.2  </w:t>
      </w:r>
      <w:r>
        <w:rPr>
          <w:rFonts w:ascii="宋体" w:hAnsi="宋体" w:hint="eastAsia"/>
          <w:szCs w:val="21"/>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rPr>
        <w:t>如由甲方代购的，则</w:t>
      </w:r>
      <w:r>
        <w:rPr>
          <w:rFonts w:ascii="ˎ̥" w:hAnsi="ˎ̥" w:cs="宋体"/>
          <w:color w:val="333333"/>
          <w:szCs w:val="21"/>
        </w:rPr>
        <w:t>采购价加</w:t>
      </w:r>
      <w:r>
        <w:rPr>
          <w:rFonts w:ascii="ˎ̥" w:hAnsi="ˎ̥" w:cs="宋体"/>
          <w:color w:val="333333"/>
          <w:szCs w:val="21"/>
        </w:rPr>
        <w:t>3-5%</w:t>
      </w:r>
      <w:r>
        <w:rPr>
          <w:rFonts w:ascii="ˎ̥" w:hAnsi="ˎ̥" w:cs="宋体"/>
          <w:color w:val="333333"/>
          <w:szCs w:val="21"/>
        </w:rPr>
        <w:t>的采保费从</w:t>
      </w:r>
      <w:r>
        <w:rPr>
          <w:rFonts w:ascii="ˎ̥" w:hAnsi="ˎ̥" w:cs="宋体" w:hint="eastAsia"/>
          <w:color w:val="333333"/>
          <w:szCs w:val="21"/>
        </w:rPr>
        <w:t>乙方</w:t>
      </w:r>
      <w:r>
        <w:rPr>
          <w:rFonts w:ascii="ˎ̥" w:hAnsi="ˎ̥" w:cs="宋体"/>
          <w:color w:val="333333"/>
          <w:szCs w:val="21"/>
        </w:rPr>
        <w:t>承包价款中扣除</w:t>
      </w:r>
      <w:r>
        <w:rPr>
          <w:rFonts w:ascii="ˎ̥" w:hAnsi="ˎ̥" w:cs="宋体" w:hint="eastAsia"/>
          <w:color w:val="333333"/>
          <w:szCs w:val="21"/>
        </w:rPr>
        <w:t>。</w:t>
      </w:r>
    </w:p>
    <w:p w:rsidR="001D122F" w:rsidRDefault="00B836EB">
      <w:pPr>
        <w:spacing w:line="400" w:lineRule="exact"/>
        <w:ind w:firstLineChars="200" w:firstLine="440"/>
        <w:rPr>
          <w:rFonts w:ascii="宋体" w:hAnsi="宋体"/>
          <w:szCs w:val="21"/>
        </w:rPr>
      </w:pPr>
      <w:r>
        <w:rPr>
          <w:rFonts w:ascii="宋体" w:hAnsi="宋体" w:hint="eastAsia"/>
          <w:szCs w:val="21"/>
        </w:rPr>
        <w:t>9.4</w:t>
      </w:r>
      <w:r>
        <w:rPr>
          <w:rFonts w:ascii="宋体" w:hAnsi="宋体" w:cs="宋体"/>
          <w:color w:val="333333"/>
          <w:szCs w:val="21"/>
        </w:rPr>
        <w:t>由</w:t>
      </w:r>
      <w:r>
        <w:rPr>
          <w:rFonts w:ascii="宋体" w:hAnsi="宋体" w:cs="宋体" w:hint="eastAsia"/>
          <w:color w:val="333333"/>
          <w:szCs w:val="21"/>
        </w:rPr>
        <w:t>乙方</w:t>
      </w:r>
      <w:r>
        <w:rPr>
          <w:rFonts w:ascii="宋体" w:hAnsi="宋体" w:cs="宋体"/>
          <w:color w:val="333333"/>
          <w:szCs w:val="21"/>
        </w:rPr>
        <w:t>自行采购的构成工程本体的材料，必须遵守</w:t>
      </w:r>
      <w:r>
        <w:rPr>
          <w:rFonts w:ascii="宋体" w:hAnsi="宋体" w:cs="宋体" w:hint="eastAsia"/>
          <w:color w:val="333333"/>
          <w:szCs w:val="21"/>
        </w:rPr>
        <w:t>甲方</w:t>
      </w:r>
      <w:r>
        <w:rPr>
          <w:rFonts w:ascii="宋体" w:hAnsi="宋体" w:cs="宋体"/>
          <w:color w:val="333333"/>
          <w:szCs w:val="21"/>
        </w:rPr>
        <w:t>材料采购的有关规定，符合</w:t>
      </w:r>
      <w:r>
        <w:rPr>
          <w:rFonts w:ascii="宋体" w:hAnsi="宋体" w:cs="宋体" w:hint="eastAsia"/>
          <w:color w:val="333333"/>
          <w:szCs w:val="21"/>
        </w:rPr>
        <w:t>甲方</w:t>
      </w:r>
      <w:r>
        <w:rPr>
          <w:rFonts w:ascii="宋体" w:hAnsi="宋体" w:cs="宋体"/>
          <w:color w:val="333333"/>
          <w:szCs w:val="21"/>
        </w:rPr>
        <w:t>的要求，并经</w:t>
      </w:r>
      <w:r>
        <w:rPr>
          <w:rFonts w:ascii="宋体" w:hAnsi="宋体" w:cs="宋体" w:hint="eastAsia"/>
          <w:color w:val="333333"/>
          <w:szCs w:val="21"/>
        </w:rPr>
        <w:t>甲方</w:t>
      </w:r>
      <w:r>
        <w:rPr>
          <w:rFonts w:ascii="宋体" w:hAnsi="宋体" w:cs="宋体"/>
          <w:color w:val="333333"/>
          <w:szCs w:val="21"/>
        </w:rPr>
        <w:t>和监理检验合格后方可使用，否则，</w:t>
      </w:r>
      <w:r>
        <w:rPr>
          <w:rFonts w:ascii="宋体" w:hAnsi="宋体" w:cs="宋体" w:hint="eastAsia"/>
          <w:color w:val="333333"/>
          <w:szCs w:val="21"/>
        </w:rPr>
        <w:t>甲方</w:t>
      </w:r>
      <w:r>
        <w:rPr>
          <w:rFonts w:ascii="宋体" w:hAnsi="宋体" w:cs="宋体"/>
          <w:color w:val="333333"/>
          <w:szCs w:val="21"/>
        </w:rPr>
        <w:t>视使用该材料的工程为不合格，</w:t>
      </w:r>
      <w:r>
        <w:rPr>
          <w:rFonts w:ascii="宋体" w:hAnsi="宋体" w:cs="宋体" w:hint="eastAsia"/>
          <w:color w:val="333333"/>
          <w:szCs w:val="21"/>
        </w:rPr>
        <w:t>乙方</w:t>
      </w:r>
      <w:r>
        <w:rPr>
          <w:rFonts w:ascii="宋体" w:hAnsi="宋体" w:cs="宋体"/>
          <w:color w:val="333333"/>
          <w:szCs w:val="21"/>
        </w:rPr>
        <w:t>必须无偿返工。因</w:t>
      </w:r>
      <w:r>
        <w:rPr>
          <w:rFonts w:ascii="宋体" w:hAnsi="宋体" w:cs="宋体" w:hint="eastAsia"/>
          <w:color w:val="333333"/>
          <w:szCs w:val="21"/>
        </w:rPr>
        <w:t>乙方</w:t>
      </w:r>
      <w:r>
        <w:rPr>
          <w:rFonts w:ascii="宋体" w:hAnsi="宋体" w:cs="宋体"/>
          <w:color w:val="333333"/>
          <w:szCs w:val="21"/>
        </w:rPr>
        <w:t>采购材料所引起施工质量、安全和经济责任由</w:t>
      </w:r>
      <w:r>
        <w:rPr>
          <w:rFonts w:ascii="宋体" w:hAnsi="宋体" w:cs="宋体" w:hint="eastAsia"/>
          <w:color w:val="333333"/>
          <w:szCs w:val="21"/>
        </w:rPr>
        <w:t>乙方</w:t>
      </w:r>
      <w:r>
        <w:rPr>
          <w:rFonts w:ascii="宋体" w:hAnsi="宋体" w:cs="宋体"/>
          <w:color w:val="333333"/>
          <w:szCs w:val="21"/>
        </w:rPr>
        <w:t>负责。</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9.5</w:t>
      </w:r>
      <w:r>
        <w:rPr>
          <w:rFonts w:ascii="宋体" w:hAnsi="宋体" w:cs="宋体"/>
          <w:color w:val="333333"/>
          <w:szCs w:val="21"/>
        </w:rPr>
        <w:t>因天气、便道等原因致使车辆无法正常进入工地，</w:t>
      </w:r>
      <w:r>
        <w:rPr>
          <w:rFonts w:ascii="宋体" w:hAnsi="宋体" w:cs="宋体" w:hint="eastAsia"/>
          <w:color w:val="333333"/>
          <w:szCs w:val="21"/>
        </w:rPr>
        <w:t>乙方</w:t>
      </w:r>
      <w:r>
        <w:rPr>
          <w:rFonts w:ascii="宋体" w:hAnsi="宋体" w:cs="宋体"/>
          <w:color w:val="333333"/>
          <w:szCs w:val="21"/>
        </w:rPr>
        <w:t>应积极派出人员、机械配合，保证材料到场，若</w:t>
      </w:r>
      <w:r>
        <w:rPr>
          <w:rFonts w:ascii="宋体" w:hAnsi="宋体" w:cs="宋体" w:hint="eastAsia"/>
          <w:color w:val="333333"/>
          <w:szCs w:val="21"/>
        </w:rPr>
        <w:t>乙方</w:t>
      </w:r>
      <w:r>
        <w:rPr>
          <w:rFonts w:ascii="宋体" w:hAnsi="宋体" w:cs="宋体"/>
          <w:color w:val="333333"/>
          <w:szCs w:val="21"/>
        </w:rPr>
        <w:t>不配合造成材料短缺，所引起的损失和费用乙方自负。</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Pr>
          <w:rFonts w:ascii="宋体" w:hAnsi="宋体" w:cs="宋体"/>
          <w:color w:val="333333"/>
          <w:szCs w:val="21"/>
        </w:rPr>
        <w:t>承诺投入本工程的机具设备及周转材料详见附件《</w:t>
      </w:r>
      <w:r>
        <w:rPr>
          <w:rFonts w:ascii="宋体" w:hAnsi="宋体" w:hint="eastAsia"/>
          <w:szCs w:val="21"/>
        </w:rPr>
        <w:t>乙方投入本工程的主要人员、机械设备、周转材料数量需求一览表</w:t>
      </w:r>
      <w:r>
        <w:rPr>
          <w:rFonts w:ascii="宋体" w:hAnsi="宋体" w:cs="宋体"/>
          <w:color w:val="333333"/>
          <w:szCs w:val="21"/>
        </w:rPr>
        <w:t>》</w:t>
      </w:r>
      <w:r>
        <w:rPr>
          <w:rFonts w:ascii="宋体" w:hAnsi="宋体" w:cs="宋体" w:hint="eastAsia"/>
          <w:color w:val="333333"/>
          <w:szCs w:val="21"/>
        </w:rPr>
        <w:t>。乙方</w:t>
      </w:r>
      <w:r>
        <w:rPr>
          <w:rFonts w:ascii="宋体" w:hAnsi="宋体" w:cs="宋体"/>
          <w:color w:val="333333"/>
          <w:szCs w:val="21"/>
        </w:rPr>
        <w:t>投入本工程的设备及周转材料，必须保证符合安全性能要求。</w:t>
      </w:r>
      <w:r>
        <w:rPr>
          <w:rFonts w:ascii="宋体" w:hAnsi="宋体" w:cs="宋体" w:hint="eastAsia"/>
          <w:color w:val="333333"/>
          <w:szCs w:val="21"/>
        </w:rPr>
        <w:t>主要设备数量与性能必须符合甲方的要求，并应根据国家规定及业主要求进行计量、标定及安全检测。</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9.7材料统供调拔过程中，乙方应接受甲方的统一安排，建立详细的材料供应台账，每月定期与甲方材料管理人员汇总、核对，并相互签字确认。</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9.8乙方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中途退场，其进场机具设备及周转材料</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现场评估残余价值后</w:t>
      </w:r>
      <w:r>
        <w:rPr>
          <w:rFonts w:ascii="宋体" w:hAnsi="宋体" w:cs="宋体"/>
          <w:color w:val="333333"/>
          <w:szCs w:val="21"/>
        </w:rPr>
        <w:t>后转让给</w:t>
      </w:r>
      <w:r>
        <w:rPr>
          <w:rFonts w:ascii="宋体" w:hAnsi="宋体" w:cs="宋体" w:hint="eastAsia"/>
          <w:color w:val="333333"/>
          <w:szCs w:val="21"/>
        </w:rPr>
        <w:t>甲方。</w:t>
      </w:r>
    </w:p>
    <w:p w:rsidR="001D122F" w:rsidRDefault="00B836EB">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十、人员配备</w:t>
      </w:r>
      <w:proofErr w:type="spellEnd"/>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10.1乙方必须配备1名以上公路工程专业技术人员，负责乙方施工路段的测量、施工计划安排、工程质量检测、计量资料的申报等相关工作。</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w:t>
      </w:r>
      <w:r>
        <w:rPr>
          <w:rFonts w:ascii="宋体" w:hAnsi="宋体" w:cs="宋体" w:hint="eastAsia"/>
          <w:color w:val="333333"/>
          <w:szCs w:val="21"/>
        </w:rPr>
        <w:lastRenderedPageBreak/>
        <w:t>堆放等不良行为所造成的一切责任由乙方自行负责。</w:t>
      </w:r>
    </w:p>
    <w:p w:rsidR="001D122F" w:rsidRDefault="00B836E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10.3乙方必须配备1名以安全和农民工工资管理人员，负责乙方施工路段内的安全生产交底、教育、检测、巡查等工作，负责乙方农民工登记、结算、发放等工作。</w:t>
      </w:r>
    </w:p>
    <w:p w:rsidR="001D122F" w:rsidRDefault="00B836EB">
      <w:pPr>
        <w:spacing w:line="400" w:lineRule="exact"/>
        <w:ind w:firstLineChars="200" w:firstLine="442"/>
        <w:rPr>
          <w:rFonts w:ascii="ˎ̥" w:hAnsi="ˎ̥" w:cs="宋体"/>
          <w:b/>
          <w:color w:val="333333"/>
          <w:szCs w:val="21"/>
        </w:rPr>
      </w:pPr>
      <w:proofErr w:type="spellStart"/>
      <w:r>
        <w:rPr>
          <w:rFonts w:ascii="ˎ̥" w:hAnsi="ˎ̥" w:cs="宋体" w:hint="eastAsia"/>
          <w:b/>
          <w:color w:val="333333"/>
          <w:szCs w:val="21"/>
        </w:rPr>
        <w:t>十一、</w:t>
      </w:r>
      <w:r>
        <w:rPr>
          <w:rFonts w:ascii="ˎ̥" w:hAnsi="ˎ̥" w:cs="宋体"/>
          <w:b/>
          <w:color w:val="333333"/>
          <w:szCs w:val="21"/>
        </w:rPr>
        <w:t>临时设施</w:t>
      </w:r>
      <w:proofErr w:type="spellEnd"/>
    </w:p>
    <w:p w:rsidR="001D122F" w:rsidRDefault="00B836E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.1 本工程的临时设施除《工程量清单》</w:t>
      </w:r>
      <w:hyperlink r:id="rId12" w:tgtFrame="_blank" w:history="1">
        <w:r>
          <w:rPr>
            <w:rFonts w:ascii="宋体" w:hAnsi="宋体" w:cs="宋体"/>
            <w:szCs w:val="21"/>
          </w:rPr>
          <w:t>中单</w:t>
        </w:r>
      </w:hyperlink>
      <w:r>
        <w:rPr>
          <w:rFonts w:ascii="宋体" w:hAnsi="宋体" w:cs="宋体"/>
          <w:color w:val="333333"/>
          <w:szCs w:val="21"/>
        </w:rPr>
        <w:t>独计列和合同条款特别说明外，均已包含在</w:t>
      </w:r>
      <w:r>
        <w:rPr>
          <w:rFonts w:ascii="宋体" w:hAnsi="宋体" w:cs="宋体" w:hint="eastAsia"/>
          <w:color w:val="333333"/>
          <w:szCs w:val="21"/>
        </w:rPr>
        <w:t>乙方</w:t>
      </w:r>
      <w:r>
        <w:rPr>
          <w:rFonts w:ascii="宋体" w:hAnsi="宋体" w:cs="宋体"/>
          <w:color w:val="333333"/>
          <w:szCs w:val="21"/>
        </w:rPr>
        <w:t>承包单价中，由</w:t>
      </w:r>
      <w:r>
        <w:rPr>
          <w:rFonts w:ascii="宋体" w:hAnsi="宋体" w:cs="宋体" w:hint="eastAsia"/>
          <w:color w:val="333333"/>
          <w:szCs w:val="21"/>
        </w:rPr>
        <w:t>乙方</w:t>
      </w:r>
      <w:r>
        <w:rPr>
          <w:rFonts w:ascii="宋体" w:hAnsi="宋体" w:cs="宋体"/>
          <w:color w:val="333333"/>
          <w:szCs w:val="21"/>
        </w:rPr>
        <w:t>负责实施、维护以及完工后拆除和复耕工作。并承担费用。</w:t>
      </w:r>
    </w:p>
    <w:p w:rsidR="001D122F" w:rsidRDefault="00B836E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.2 </w:t>
      </w:r>
      <w:proofErr w:type="spellStart"/>
      <w:r>
        <w:rPr>
          <w:rFonts w:ascii="宋体" w:hAnsi="宋体" w:cs="宋体" w:hint="eastAsia"/>
          <w:color w:val="333333"/>
          <w:szCs w:val="21"/>
        </w:rPr>
        <w:t>乙方</w:t>
      </w:r>
      <w:r>
        <w:rPr>
          <w:rFonts w:ascii="宋体" w:hAnsi="宋体" w:cs="宋体"/>
          <w:color w:val="333333"/>
          <w:szCs w:val="21"/>
        </w:rPr>
        <w:t>临时设施的选址、规模、建设标准必须遵守</w:t>
      </w:r>
      <w:r>
        <w:rPr>
          <w:rFonts w:ascii="宋体" w:hAnsi="宋体" w:cs="宋体" w:hint="eastAsia"/>
          <w:color w:val="333333"/>
          <w:szCs w:val="21"/>
        </w:rPr>
        <w:t>甲方</w:t>
      </w:r>
      <w:r>
        <w:rPr>
          <w:rFonts w:ascii="宋体" w:hAnsi="宋体" w:cs="宋体"/>
          <w:color w:val="333333"/>
          <w:szCs w:val="21"/>
        </w:rPr>
        <w:t>的统一规划方案</w:t>
      </w:r>
      <w:proofErr w:type="spellEnd"/>
      <w:r>
        <w:rPr>
          <w:rFonts w:ascii="宋体" w:hAnsi="宋体" w:cs="宋体"/>
          <w:color w:val="333333"/>
          <w:szCs w:val="21"/>
        </w:rPr>
        <w:t>。</w:t>
      </w:r>
    </w:p>
    <w:p w:rsidR="001D122F" w:rsidRDefault="00B836E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 </w:t>
      </w:r>
      <w:proofErr w:type="spellStart"/>
      <w:r>
        <w:rPr>
          <w:rFonts w:ascii="宋体" w:hAnsi="宋体" w:cs="宋体"/>
          <w:color w:val="333333"/>
          <w:szCs w:val="21"/>
        </w:rPr>
        <w:t>临时设施</w:t>
      </w:r>
      <w:r>
        <w:rPr>
          <w:rFonts w:ascii="宋体" w:hAnsi="宋体" w:cs="宋体" w:hint="eastAsia"/>
          <w:color w:val="333333"/>
          <w:szCs w:val="21"/>
        </w:rPr>
        <w:t>如</w:t>
      </w:r>
      <w:r>
        <w:rPr>
          <w:rFonts w:ascii="宋体" w:hAnsi="宋体" w:cs="宋体"/>
          <w:color w:val="333333"/>
          <w:szCs w:val="21"/>
        </w:rPr>
        <w:t>由</w:t>
      </w:r>
      <w:r>
        <w:rPr>
          <w:rFonts w:ascii="宋体" w:hAnsi="宋体" w:cs="宋体" w:hint="eastAsia"/>
          <w:color w:val="333333"/>
          <w:szCs w:val="21"/>
        </w:rPr>
        <w:t>甲方</w:t>
      </w:r>
      <w:r>
        <w:rPr>
          <w:rFonts w:ascii="宋体" w:hAnsi="宋体" w:cs="宋体"/>
          <w:color w:val="333333"/>
          <w:szCs w:val="21"/>
        </w:rPr>
        <w:t>提供，由</w:t>
      </w:r>
      <w:r>
        <w:rPr>
          <w:rFonts w:ascii="宋体" w:hAnsi="宋体" w:cs="宋体" w:hint="eastAsia"/>
          <w:color w:val="333333"/>
          <w:szCs w:val="21"/>
        </w:rPr>
        <w:t>乙方</w:t>
      </w:r>
      <w:r>
        <w:rPr>
          <w:rFonts w:ascii="宋体" w:hAnsi="宋体" w:cs="宋体"/>
          <w:color w:val="333333"/>
          <w:szCs w:val="21"/>
        </w:rPr>
        <w:t>保管使用，使用费用为</w:t>
      </w:r>
      <w:proofErr w:type="spellEnd"/>
      <w:r>
        <w:rPr>
          <w:rFonts w:ascii="宋体" w:hAnsi="宋体" w:cs="宋体"/>
          <w:color w:val="333333"/>
          <w:szCs w:val="21"/>
          <w:u w:val="single"/>
        </w:rPr>
        <w:t>  </w:t>
      </w:r>
      <w:r>
        <w:rPr>
          <w:rFonts w:ascii="宋体" w:hAnsi="宋体" w:cs="宋体" w:hint="eastAsia"/>
          <w:color w:val="333333"/>
          <w:szCs w:val="21"/>
          <w:u w:val="single"/>
          <w:lang w:eastAsia="zh-CN"/>
        </w:rPr>
        <w:t>/</w:t>
      </w:r>
      <w:r>
        <w:rPr>
          <w:rFonts w:ascii="宋体" w:hAnsi="宋体" w:cs="宋体"/>
          <w:color w:val="333333"/>
          <w:szCs w:val="21"/>
          <w:u w:val="single"/>
        </w:rPr>
        <w:t>  </w:t>
      </w:r>
      <w:r>
        <w:rPr>
          <w:rFonts w:ascii="宋体" w:hAnsi="宋体" w:cs="宋体"/>
          <w:color w:val="333333"/>
          <w:szCs w:val="21"/>
        </w:rPr>
        <w:t>元</w:t>
      </w:r>
      <w:r>
        <w:rPr>
          <w:rFonts w:ascii="宋体" w:hAnsi="宋体" w:cs="宋体" w:hint="eastAsia"/>
          <w:color w:val="333333"/>
          <w:szCs w:val="21"/>
        </w:rPr>
        <w:t>。</w:t>
      </w:r>
    </w:p>
    <w:p w:rsidR="001D122F" w:rsidRDefault="00B836E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 </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中途退场，包含在正式工程合同单价中的临时设施，</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双方对</w:t>
      </w:r>
      <w:r>
        <w:rPr>
          <w:rFonts w:ascii="宋体" w:hAnsi="宋体" w:cs="宋体"/>
          <w:color w:val="333333"/>
          <w:szCs w:val="21"/>
        </w:rPr>
        <w:t>临时设施</w:t>
      </w:r>
      <w:r>
        <w:rPr>
          <w:rFonts w:ascii="宋体" w:hAnsi="宋体" w:cs="宋体" w:hint="eastAsia"/>
          <w:color w:val="333333"/>
          <w:szCs w:val="21"/>
        </w:rPr>
        <w:t>进行</w:t>
      </w:r>
      <w:r>
        <w:rPr>
          <w:rFonts w:ascii="宋体" w:hAnsi="宋体" w:cs="宋体"/>
          <w:color w:val="333333"/>
          <w:szCs w:val="21"/>
        </w:rPr>
        <w:t>估价折旧后转让给</w:t>
      </w:r>
      <w:r>
        <w:rPr>
          <w:rFonts w:ascii="宋体" w:hAnsi="宋体" w:cs="宋体" w:hint="eastAsia"/>
          <w:color w:val="333333"/>
          <w:szCs w:val="21"/>
        </w:rPr>
        <w:t>甲方</w:t>
      </w:r>
      <w:r>
        <w:rPr>
          <w:rFonts w:ascii="宋体" w:hAnsi="宋体" w:cs="宋体"/>
          <w:color w:val="333333"/>
          <w:szCs w:val="21"/>
        </w:rPr>
        <w:t>；单独计量或</w:t>
      </w:r>
      <w:r>
        <w:rPr>
          <w:rFonts w:ascii="宋体" w:hAnsi="宋体" w:cs="宋体" w:hint="eastAsia"/>
          <w:color w:val="333333"/>
          <w:szCs w:val="21"/>
        </w:rPr>
        <w:t>甲方</w:t>
      </w:r>
      <w:r>
        <w:rPr>
          <w:rFonts w:ascii="宋体" w:hAnsi="宋体" w:cs="宋体"/>
          <w:color w:val="333333"/>
          <w:szCs w:val="21"/>
        </w:rPr>
        <w:t>无偿提供</w:t>
      </w:r>
      <w:r>
        <w:rPr>
          <w:rFonts w:ascii="宋体" w:hAnsi="宋体" w:cs="宋体" w:hint="eastAsia"/>
          <w:color w:val="333333"/>
          <w:szCs w:val="21"/>
        </w:rPr>
        <w:t>乙方</w:t>
      </w:r>
      <w:r>
        <w:rPr>
          <w:rFonts w:ascii="宋体" w:hAnsi="宋体" w:cs="宋体"/>
          <w:color w:val="333333"/>
          <w:szCs w:val="21"/>
        </w:rPr>
        <w:t>使用的临时设施，由</w:t>
      </w:r>
      <w:r>
        <w:rPr>
          <w:rFonts w:ascii="宋体" w:hAnsi="宋体" w:cs="宋体" w:hint="eastAsia"/>
          <w:color w:val="333333"/>
          <w:szCs w:val="21"/>
        </w:rPr>
        <w:t>乙方</w:t>
      </w:r>
      <w:r>
        <w:rPr>
          <w:rFonts w:ascii="宋体" w:hAnsi="宋体" w:cs="宋体"/>
          <w:color w:val="333333"/>
          <w:szCs w:val="21"/>
        </w:rPr>
        <w:t>无偿交还</w:t>
      </w:r>
      <w:r>
        <w:rPr>
          <w:rFonts w:ascii="宋体" w:hAnsi="宋体" w:cs="宋体" w:hint="eastAsia"/>
          <w:color w:val="333333"/>
          <w:szCs w:val="21"/>
        </w:rPr>
        <w:t>甲方</w:t>
      </w:r>
      <w:r>
        <w:rPr>
          <w:rFonts w:ascii="宋体" w:hAnsi="宋体" w:cs="宋体"/>
          <w:color w:val="333333"/>
          <w:szCs w:val="21"/>
        </w:rPr>
        <w:t>，影响正常使用的损坏部分，</w:t>
      </w:r>
      <w:r>
        <w:rPr>
          <w:rFonts w:ascii="宋体" w:hAnsi="宋体" w:cs="宋体"/>
          <w:szCs w:val="21"/>
        </w:rPr>
        <w:t>由</w:t>
      </w:r>
      <w:r>
        <w:rPr>
          <w:rFonts w:ascii="宋体" w:hAnsi="宋体" w:cs="宋体" w:hint="eastAsia"/>
          <w:szCs w:val="21"/>
        </w:rPr>
        <w:t>乙方</w:t>
      </w:r>
      <w:r>
        <w:rPr>
          <w:rFonts w:ascii="宋体" w:hAnsi="宋体" w:cs="宋体"/>
          <w:szCs w:val="21"/>
        </w:rPr>
        <w:t>负责</w:t>
      </w:r>
      <w:hyperlink r:id="rId13" w:tgtFrame="_blank" w:history="1">
        <w:r>
          <w:rPr>
            <w:rFonts w:ascii="宋体" w:hAnsi="宋体" w:cs="宋体"/>
            <w:szCs w:val="21"/>
          </w:rPr>
          <w:t>维修</w:t>
        </w:r>
      </w:hyperlink>
      <w:r>
        <w:rPr>
          <w:rFonts w:ascii="宋体" w:hAnsi="宋体" w:cs="宋体"/>
          <w:szCs w:val="21"/>
        </w:rPr>
        <w:t>或赔偿费用</w:t>
      </w:r>
      <w:r>
        <w:rPr>
          <w:rFonts w:ascii="宋体" w:hAnsi="宋体" w:cs="宋体"/>
          <w:color w:val="333333"/>
          <w:szCs w:val="21"/>
        </w:rPr>
        <w:t>。</w:t>
      </w:r>
    </w:p>
    <w:p w:rsidR="001D122F" w:rsidRDefault="00B836EB">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十二</w:t>
      </w:r>
      <w:proofErr w:type="spellEnd"/>
      <w:r>
        <w:rPr>
          <w:rFonts w:ascii="宋体" w:hAnsi="宋体" w:cs="宋体" w:hint="eastAsia"/>
          <w:b/>
          <w:color w:val="333333"/>
          <w:szCs w:val="21"/>
        </w:rPr>
        <w:t>、</w:t>
      </w:r>
      <w:r>
        <w:rPr>
          <w:rFonts w:ascii="宋体" w:hAnsi="宋体" w:cs="宋体"/>
          <w:b/>
          <w:color w:val="333333"/>
          <w:szCs w:val="21"/>
        </w:rPr>
        <w:t xml:space="preserve">　</w:t>
      </w:r>
      <w:proofErr w:type="spellStart"/>
      <w:r>
        <w:rPr>
          <w:rFonts w:ascii="宋体" w:hAnsi="宋体" w:cs="宋体"/>
          <w:b/>
          <w:color w:val="333333"/>
          <w:szCs w:val="21"/>
        </w:rPr>
        <w:t>施工安全、职业健康、环境保护</w:t>
      </w:r>
      <w:proofErr w:type="spellEnd"/>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.1乙方必须对全体施工人员的安全负责，开工前必须进行岗前培训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1D122F" w:rsidRDefault="00B836EB">
      <w:pPr>
        <w:spacing w:line="400" w:lineRule="exact"/>
        <w:ind w:firstLineChars="200" w:firstLine="440"/>
        <w:rPr>
          <w:rFonts w:ascii="宋体" w:hAnsi="宋体" w:cs="宋体"/>
          <w:szCs w:val="21"/>
        </w:rPr>
      </w:pPr>
      <w:r>
        <w:rPr>
          <w:rFonts w:ascii="宋体" w:hAnsi="宋体" w:cs="宋体" w:hint="eastAsia"/>
          <w:szCs w:val="21"/>
        </w:rPr>
        <w:t>乙方必须做好沿线与村庄、公路等相交的平交道的安全维护、看管、警示、告示工作，如因乙方维护、看管及措施不到位而造成的一切安全责任由乙方自行解决，并承担一切经济法律责任。</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rsidR="001D122F" w:rsidRDefault="00B836EB">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职业病防治：乙方应按照国家、省地有关规定承担对从业人员进行职业健康预防和检</w:t>
      </w:r>
      <w:r>
        <w:rPr>
          <w:rFonts w:ascii="宋体" w:hAnsi="宋体" w:cs="宋体"/>
          <w:color w:val="333333"/>
          <w:szCs w:val="21"/>
        </w:rPr>
        <w:lastRenderedPageBreak/>
        <w:t>查，并承担因从事本工程而引发职业病人员的治疗和康复，由此而产生的一切费用由乙方承担。</w:t>
      </w:r>
    </w:p>
    <w:p w:rsidR="001D122F" w:rsidRDefault="00B836EB">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十三、变更及索赔</w:t>
      </w:r>
      <w:proofErr w:type="spellEnd"/>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13</w:t>
      </w:r>
      <w:r>
        <w:rPr>
          <w:rFonts w:ascii="宋体" w:hAnsi="宋体" w:cs="宋体"/>
          <w:color w:val="333333"/>
          <w:szCs w:val="21"/>
        </w:rPr>
        <w:t>.1</w:t>
      </w:r>
      <w:r>
        <w:rPr>
          <w:rFonts w:ascii="宋体" w:hAnsi="宋体" w:cs="宋体" w:hint="eastAsia"/>
          <w:color w:val="333333"/>
          <w:szCs w:val="21"/>
        </w:rPr>
        <w:t>甲方</w:t>
      </w:r>
      <w:r>
        <w:rPr>
          <w:rFonts w:ascii="宋体" w:hAnsi="宋体" w:cs="宋体"/>
          <w:color w:val="333333"/>
          <w:szCs w:val="21"/>
        </w:rPr>
        <w:t>有权根据业主和监理要求对本工程进行变更，</w:t>
      </w:r>
      <w:r>
        <w:rPr>
          <w:rFonts w:ascii="宋体" w:hAnsi="宋体" w:cs="宋体" w:hint="eastAsia"/>
          <w:color w:val="333333"/>
          <w:szCs w:val="21"/>
        </w:rPr>
        <w:t>乙方</w:t>
      </w:r>
      <w:r>
        <w:rPr>
          <w:rFonts w:ascii="宋体" w:hAnsi="宋体" w:cs="宋体"/>
          <w:color w:val="333333"/>
          <w:szCs w:val="21"/>
        </w:rPr>
        <w:t>必须认真执行，</w:t>
      </w:r>
      <w:r>
        <w:rPr>
          <w:rFonts w:ascii="宋体" w:hAnsi="宋体" w:cs="宋体" w:hint="eastAsia"/>
          <w:color w:val="333333"/>
          <w:szCs w:val="21"/>
        </w:rPr>
        <w:t>乙方</w:t>
      </w:r>
      <w:r>
        <w:rPr>
          <w:rFonts w:ascii="宋体" w:hAnsi="宋体" w:cs="宋体"/>
          <w:color w:val="333333"/>
          <w:szCs w:val="21"/>
        </w:rPr>
        <w:t>不得因工程变更而可能导致的任何损失要求</w:t>
      </w:r>
      <w:r>
        <w:rPr>
          <w:rFonts w:ascii="宋体" w:hAnsi="宋体" w:cs="宋体" w:hint="eastAsia"/>
          <w:color w:val="333333"/>
          <w:szCs w:val="21"/>
        </w:rPr>
        <w:t>甲方</w:t>
      </w:r>
      <w:r>
        <w:rPr>
          <w:rFonts w:ascii="宋体" w:hAnsi="宋体" w:cs="宋体"/>
          <w:color w:val="333333"/>
          <w:szCs w:val="21"/>
        </w:rPr>
        <w:t>赔偿。</w:t>
      </w:r>
    </w:p>
    <w:p w:rsidR="001D122F" w:rsidRDefault="00B836E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.2施工中</w:t>
      </w:r>
      <w:r>
        <w:rPr>
          <w:rFonts w:ascii="宋体" w:hAnsi="宋体" w:cs="宋体" w:hint="eastAsia"/>
          <w:color w:val="333333"/>
          <w:szCs w:val="21"/>
        </w:rPr>
        <w:t>乙方</w:t>
      </w:r>
      <w:r>
        <w:rPr>
          <w:rFonts w:ascii="宋体" w:hAnsi="宋体" w:cs="宋体"/>
          <w:color w:val="333333"/>
          <w:szCs w:val="21"/>
        </w:rPr>
        <w:t>不得私自对工程设计进行变更，因</w:t>
      </w:r>
      <w:r>
        <w:rPr>
          <w:rFonts w:ascii="宋体" w:hAnsi="宋体" w:cs="宋体" w:hint="eastAsia"/>
          <w:color w:val="333333"/>
          <w:szCs w:val="21"/>
        </w:rPr>
        <w:t>乙方</w:t>
      </w:r>
      <w:r>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Pr>
          <w:rFonts w:ascii="宋体" w:hAnsi="宋体" w:cs="宋体"/>
          <w:color w:val="333333"/>
          <w:szCs w:val="21"/>
        </w:rPr>
        <w:t>造成的损失，由</w:t>
      </w:r>
      <w:r>
        <w:rPr>
          <w:rFonts w:ascii="宋体" w:hAnsi="宋体" w:cs="宋体" w:hint="eastAsia"/>
          <w:color w:val="333333"/>
          <w:szCs w:val="21"/>
        </w:rPr>
        <w:t>乙方</w:t>
      </w:r>
      <w:r>
        <w:rPr>
          <w:rFonts w:ascii="宋体" w:hAnsi="宋体" w:cs="宋体"/>
          <w:color w:val="333333"/>
          <w:szCs w:val="21"/>
        </w:rPr>
        <w:t>承担，延误的工期不予顺延。</w:t>
      </w:r>
    </w:p>
    <w:p w:rsidR="001D122F" w:rsidRDefault="00B836E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.3因变更导致</w:t>
      </w:r>
      <w:r>
        <w:rPr>
          <w:rFonts w:ascii="宋体" w:hAnsi="宋体" w:cs="宋体" w:hint="eastAsia"/>
          <w:color w:val="333333"/>
          <w:szCs w:val="21"/>
        </w:rPr>
        <w:t>增减</w:t>
      </w:r>
      <w:r>
        <w:rPr>
          <w:rFonts w:ascii="宋体" w:hAnsi="宋体" w:cs="宋体"/>
          <w:color w:val="333333"/>
          <w:szCs w:val="21"/>
        </w:rPr>
        <w:t>工程项目、工程数量</w:t>
      </w:r>
      <w:r>
        <w:rPr>
          <w:rFonts w:ascii="宋体" w:hAnsi="宋体" w:cs="宋体" w:hint="eastAsia"/>
          <w:color w:val="333333"/>
          <w:szCs w:val="21"/>
        </w:rPr>
        <w:t>增减</w:t>
      </w:r>
      <w:r>
        <w:rPr>
          <w:rFonts w:ascii="宋体" w:hAnsi="宋体" w:cs="宋体"/>
          <w:color w:val="333333"/>
          <w:szCs w:val="21"/>
        </w:rPr>
        <w:t>及合同价款</w:t>
      </w:r>
      <w:r>
        <w:rPr>
          <w:rFonts w:ascii="宋体" w:hAnsi="宋体" w:cs="宋体" w:hint="eastAsia"/>
          <w:color w:val="333333"/>
          <w:szCs w:val="21"/>
        </w:rPr>
        <w:t>增减</w:t>
      </w:r>
      <w:r>
        <w:rPr>
          <w:rFonts w:ascii="宋体" w:hAnsi="宋体" w:cs="宋体"/>
          <w:color w:val="333333"/>
          <w:szCs w:val="21"/>
        </w:rPr>
        <w:t>，</w:t>
      </w:r>
      <w:r>
        <w:rPr>
          <w:rFonts w:ascii="宋体" w:hAnsi="宋体" w:cs="宋体" w:hint="eastAsia"/>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13.4</w:t>
      </w:r>
      <w:r>
        <w:rPr>
          <w:rFonts w:ascii="宋体" w:hAnsi="宋体" w:cs="宋体"/>
          <w:color w:val="333333"/>
          <w:szCs w:val="21"/>
        </w:rPr>
        <w:t>在合同实施过程中，不论因何种因素影响，</w:t>
      </w:r>
      <w:r>
        <w:rPr>
          <w:rFonts w:ascii="宋体" w:hAnsi="宋体" w:cs="宋体" w:hint="eastAsia"/>
          <w:color w:val="333333"/>
          <w:szCs w:val="21"/>
        </w:rPr>
        <w:t>甲方</w:t>
      </w:r>
      <w:r>
        <w:rPr>
          <w:rFonts w:ascii="宋体" w:hAnsi="宋体" w:cs="宋体"/>
          <w:color w:val="333333"/>
          <w:szCs w:val="21"/>
        </w:rPr>
        <w:t>均不接受</w:t>
      </w:r>
      <w:r>
        <w:rPr>
          <w:rFonts w:ascii="宋体" w:hAnsi="宋体" w:cs="宋体" w:hint="eastAsia"/>
          <w:color w:val="333333"/>
          <w:szCs w:val="21"/>
        </w:rPr>
        <w:t>乙方</w:t>
      </w:r>
      <w:r>
        <w:rPr>
          <w:rFonts w:ascii="宋体" w:hAnsi="宋体" w:cs="宋体"/>
          <w:color w:val="333333"/>
          <w:szCs w:val="21"/>
        </w:rPr>
        <w:t>提出的任何调价索赔申请。</w:t>
      </w:r>
    </w:p>
    <w:p w:rsidR="001D122F" w:rsidRDefault="00B836EB">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十四、</w:t>
      </w:r>
      <w:r>
        <w:rPr>
          <w:rFonts w:ascii="ˎ̥" w:hAnsi="ˎ̥" w:cs="宋体" w:hint="eastAsia"/>
          <w:b/>
          <w:color w:val="333333"/>
          <w:szCs w:val="21"/>
        </w:rPr>
        <w:t>处</w:t>
      </w:r>
      <w:r>
        <w:rPr>
          <w:rFonts w:ascii="ˎ̥" w:hAnsi="ˎ̥" w:cs="宋体"/>
          <w:b/>
          <w:color w:val="333333"/>
          <w:szCs w:val="21"/>
        </w:rPr>
        <w:t>罚规定</w:t>
      </w:r>
      <w:proofErr w:type="spellEnd"/>
    </w:p>
    <w:p w:rsidR="001D122F" w:rsidRDefault="00B836EB">
      <w:pPr>
        <w:spacing w:line="400" w:lineRule="exact"/>
        <w:ind w:firstLineChars="200" w:firstLine="440"/>
        <w:rPr>
          <w:rFonts w:ascii="宋体" w:hAnsi="宋体" w:cs="宋体"/>
          <w:color w:val="FF0000"/>
          <w:szCs w:val="21"/>
        </w:rPr>
      </w:pPr>
      <w:r>
        <w:rPr>
          <w:rFonts w:ascii="宋体" w:hAnsi="宋体" w:cs="宋体" w:hint="eastAsia"/>
          <w:color w:val="333333"/>
          <w:szCs w:val="21"/>
        </w:rPr>
        <w:t>14.1</w:t>
      </w:r>
      <w:r>
        <w:rPr>
          <w:rFonts w:ascii="宋体" w:hAnsi="宋体" w:cs="宋体"/>
          <w:color w:val="333333"/>
          <w:szCs w:val="21"/>
        </w:rPr>
        <w:t>除经</w:t>
      </w:r>
      <w:r>
        <w:rPr>
          <w:rFonts w:ascii="宋体" w:hAnsi="宋体" w:cs="宋体" w:hint="eastAsia"/>
          <w:color w:val="333333"/>
          <w:szCs w:val="21"/>
        </w:rPr>
        <w:t>甲方</w:t>
      </w:r>
      <w:r>
        <w:rPr>
          <w:rFonts w:ascii="宋体" w:hAnsi="宋体" w:cs="宋体"/>
          <w:color w:val="333333"/>
          <w:szCs w:val="21"/>
        </w:rPr>
        <w:t>书面同意，</w:t>
      </w:r>
      <w:r>
        <w:rPr>
          <w:rFonts w:ascii="宋体" w:hAnsi="宋体" w:cs="宋体" w:hint="eastAsia"/>
          <w:color w:val="333333"/>
          <w:szCs w:val="21"/>
        </w:rPr>
        <w:t>合同</w:t>
      </w:r>
      <w:r>
        <w:rPr>
          <w:rFonts w:ascii="宋体" w:hAnsi="宋体" w:cs="宋体"/>
          <w:color w:val="333333"/>
          <w:szCs w:val="21"/>
        </w:rPr>
        <w:t>工期方可顺延外，</w:t>
      </w:r>
      <w:r>
        <w:rPr>
          <w:rFonts w:ascii="宋体" w:hAnsi="宋体" w:cs="宋体" w:hint="eastAsia"/>
          <w:color w:val="333333"/>
          <w:szCs w:val="21"/>
        </w:rPr>
        <w:t>乙方</w:t>
      </w:r>
      <w:r>
        <w:rPr>
          <w:rFonts w:ascii="宋体" w:hAnsi="宋体" w:cs="宋体"/>
          <w:color w:val="333333"/>
          <w:szCs w:val="21"/>
        </w:rPr>
        <w:t>每拖延一天支付违约金</w:t>
      </w:r>
      <w:r>
        <w:rPr>
          <w:rFonts w:ascii="宋体" w:hAnsi="宋体" w:cs="宋体" w:hint="eastAsia"/>
          <w:color w:val="333333"/>
          <w:szCs w:val="21"/>
          <w:u w:val="single"/>
        </w:rPr>
        <w:t xml:space="preserve"> </w:t>
      </w:r>
      <w:r>
        <w:rPr>
          <w:rFonts w:ascii="宋体" w:hAnsi="宋体" w:cs="宋体" w:hint="eastAsia"/>
          <w:color w:val="333333"/>
          <w:szCs w:val="21"/>
          <w:u w:val="single"/>
          <w:lang w:eastAsia="zh-CN"/>
        </w:rPr>
        <w:t>5000</w:t>
      </w:r>
      <w:r>
        <w:rPr>
          <w:rFonts w:ascii="宋体" w:hAnsi="宋体" w:cs="宋体" w:hint="eastAsia"/>
          <w:color w:val="333333"/>
          <w:szCs w:val="21"/>
          <w:u w:val="single"/>
        </w:rPr>
        <w:t xml:space="preserve"> </w:t>
      </w:r>
      <w:r>
        <w:rPr>
          <w:rFonts w:ascii="宋体" w:hAnsi="宋体" w:cs="宋体"/>
          <w:color w:val="333333"/>
          <w:szCs w:val="21"/>
        </w:rPr>
        <w:t>元</w:t>
      </w:r>
      <w:r>
        <w:rPr>
          <w:rFonts w:ascii="宋体" w:hAnsi="宋体" w:cs="宋体"/>
          <w:szCs w:val="21"/>
        </w:rPr>
        <w:t>。</w:t>
      </w:r>
      <w:r>
        <w:rPr>
          <w:rFonts w:ascii="宋体" w:hAnsi="宋体" w:cs="宋体"/>
          <w:color w:val="FF0000"/>
          <w:szCs w:val="21"/>
        </w:rPr>
        <w:t>（</w:t>
      </w:r>
      <w:proofErr w:type="spellStart"/>
      <w:r>
        <w:rPr>
          <w:rFonts w:ascii="宋体" w:hAnsi="宋体" w:cs="宋体"/>
          <w:color w:val="FF0000"/>
          <w:szCs w:val="21"/>
        </w:rPr>
        <w:t>可根据工程大小、造价及重要程度确定违约金</w:t>
      </w:r>
      <w:proofErr w:type="spellEnd"/>
      <w:r>
        <w:rPr>
          <w:rFonts w:ascii="宋体" w:hAnsi="宋体" w:cs="宋体"/>
          <w:color w:val="FF0000"/>
          <w:szCs w:val="21"/>
        </w:rPr>
        <w:t>）</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proofErr w:type="spellStart"/>
      <w:r>
        <w:rPr>
          <w:rFonts w:ascii="宋体" w:hAnsi="宋体" w:cs="宋体" w:hint="eastAsia"/>
          <w:color w:val="333333"/>
          <w:szCs w:val="21"/>
        </w:rPr>
        <w:t>元整</w:t>
      </w:r>
      <w:proofErr w:type="spellEnd"/>
      <w:r>
        <w:rPr>
          <w:rFonts w:ascii="宋体" w:hAnsi="宋体" w:cs="宋体" w:hint="eastAsia"/>
          <w:color w:val="333333"/>
          <w:szCs w:val="21"/>
        </w:rPr>
        <w:t>。</w:t>
      </w:r>
    </w:p>
    <w:p w:rsidR="001D122F" w:rsidRDefault="00B836EB">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rPr>
        <w:t>1000</w:t>
      </w:r>
      <w:r>
        <w:rPr>
          <w:rFonts w:ascii="宋体" w:hAnsi="宋体" w:cs="宋体" w:hint="eastAsia"/>
          <w:szCs w:val="21"/>
        </w:rPr>
        <w:t>元的处罚。</w:t>
      </w:r>
    </w:p>
    <w:p w:rsidR="001D122F" w:rsidRDefault="00B836EB">
      <w:pPr>
        <w:spacing w:line="400" w:lineRule="exact"/>
        <w:ind w:firstLineChars="200" w:firstLine="440"/>
        <w:rPr>
          <w:rFonts w:ascii="宋体" w:hAnsi="宋体" w:cs="宋体"/>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Pr>
          <w:rFonts w:ascii="宋体" w:hAnsi="宋体" w:cs="宋体" w:hint="eastAsia"/>
          <w:color w:val="333333"/>
          <w:szCs w:val="21"/>
        </w:rPr>
        <w:t>元处罚。</w:t>
      </w:r>
      <w:r>
        <w:rPr>
          <w:rFonts w:ascii="宋体" w:hAnsi="宋体" w:cs="宋体" w:hint="eastAsia"/>
          <w:szCs w:val="21"/>
        </w:rPr>
        <w:t>乙方所有人员进入施工现场必须着统一工作服，佩戴安全帽等安全装备。否则，甲方将给予每次</w:t>
      </w:r>
      <w:r>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Pr>
          <w:rFonts w:ascii="宋体" w:hAnsi="宋体" w:cs="宋体" w:hint="eastAsia"/>
          <w:szCs w:val="21"/>
          <w:u w:val="single"/>
        </w:rPr>
        <w:t>1000</w:t>
      </w:r>
      <w:r>
        <w:rPr>
          <w:rFonts w:ascii="宋体" w:hAnsi="宋体" w:cs="宋体" w:hint="eastAsia"/>
          <w:szCs w:val="21"/>
        </w:rPr>
        <w:t>元的处罚。</w:t>
      </w:r>
    </w:p>
    <w:p w:rsidR="001D122F" w:rsidRDefault="00B836EB">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乙方必须配备专职安全员，报甲方备案，并应服从甲方安全工程师指挥安排</w:t>
      </w:r>
      <w:r>
        <w:rPr>
          <w:rFonts w:ascii="宋体" w:hAnsi="宋体" w:cs="宋体" w:hint="eastAsia"/>
          <w:szCs w:val="21"/>
        </w:rPr>
        <w:t>，安全人员必须在施工前到场，到场后方可开始作业施工。否则，甲方给予每次</w:t>
      </w:r>
      <w:r>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rPr>
        <w:t>1000</w:t>
      </w:r>
      <w:r>
        <w:rPr>
          <w:rFonts w:ascii="宋体" w:hAnsi="宋体" w:cs="宋体" w:hint="eastAsia"/>
          <w:szCs w:val="21"/>
        </w:rPr>
        <w:t>元的处罚。</w:t>
      </w:r>
    </w:p>
    <w:p w:rsidR="001D122F" w:rsidRDefault="00B836EB">
      <w:pPr>
        <w:spacing w:line="400" w:lineRule="exact"/>
        <w:ind w:firstLineChars="200" w:firstLine="440"/>
        <w:rPr>
          <w:rFonts w:ascii="宋体" w:hAnsi="宋体"/>
          <w:szCs w:val="21"/>
        </w:rPr>
      </w:pPr>
      <w:r>
        <w:rPr>
          <w:rFonts w:ascii="宋体" w:hAnsi="宋体" w:hint="eastAsia"/>
          <w:szCs w:val="21"/>
        </w:rPr>
        <w:t xml:space="preserve">14.6因乙方原因致使工程质量不符合约定的，对乙方处以 </w:t>
      </w:r>
      <w:r>
        <w:rPr>
          <w:rFonts w:ascii="宋体" w:hAnsi="宋体" w:hint="eastAsia"/>
          <w:szCs w:val="21"/>
          <w:u w:val="single"/>
        </w:rPr>
        <w:t xml:space="preserve"> 2000 </w:t>
      </w:r>
      <w:r>
        <w:rPr>
          <w:rFonts w:ascii="宋体" w:hAnsi="宋体" w:hint="eastAsia"/>
          <w:szCs w:val="21"/>
        </w:rPr>
        <w:t>元/次的罚款。若在业主、监理或其上级管理部门的施工质量、进度、管理、安全等综合方面的检查中，由于乙方的原因造成罚款的，甲方将按其罚款的</w:t>
      </w:r>
      <w:r>
        <w:rPr>
          <w:rFonts w:ascii="宋体" w:hAnsi="宋体" w:hint="eastAsia"/>
          <w:szCs w:val="21"/>
          <w:u w:val="single"/>
        </w:rPr>
        <w:t xml:space="preserve"> 1.5 </w:t>
      </w:r>
      <w:proofErr w:type="spellStart"/>
      <w:r>
        <w:rPr>
          <w:rFonts w:ascii="宋体" w:hAnsi="宋体" w:hint="eastAsia"/>
          <w:szCs w:val="21"/>
        </w:rPr>
        <w:t>倍扣除乙方的工程结算款</w:t>
      </w:r>
      <w:proofErr w:type="spellEnd"/>
      <w:r>
        <w:rPr>
          <w:rFonts w:ascii="宋体" w:hAnsi="宋体" w:hint="eastAsia"/>
          <w:szCs w:val="21"/>
        </w:rPr>
        <w:t>。</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Pr>
          <w:rFonts w:ascii="宋体" w:hAnsi="宋体" w:cs="宋体"/>
          <w:color w:val="333333"/>
          <w:szCs w:val="21"/>
        </w:rPr>
        <w:t>出现一般质量事故，除令</w:t>
      </w:r>
      <w:r>
        <w:rPr>
          <w:rFonts w:ascii="宋体" w:hAnsi="宋体" w:cs="宋体" w:hint="eastAsia"/>
          <w:color w:val="333333"/>
          <w:szCs w:val="21"/>
        </w:rPr>
        <w:t>乙方</w:t>
      </w:r>
      <w:r>
        <w:rPr>
          <w:rFonts w:ascii="宋体" w:hAnsi="宋体" w:cs="宋体"/>
          <w:color w:val="333333"/>
          <w:szCs w:val="21"/>
        </w:rPr>
        <w:t>停工返修外，对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ascii="宋体" w:hAnsi="宋体" w:cs="宋体" w:hint="eastAsia"/>
          <w:color w:val="333333"/>
          <w:szCs w:val="21"/>
        </w:rPr>
        <w:t>甲方</w:t>
      </w:r>
      <w:r>
        <w:rPr>
          <w:rFonts w:ascii="宋体" w:hAnsi="宋体" w:cs="宋体"/>
          <w:color w:val="333333"/>
          <w:szCs w:val="21"/>
        </w:rPr>
        <w:t>有权勒令</w:t>
      </w:r>
      <w:r>
        <w:rPr>
          <w:rFonts w:ascii="宋体" w:hAnsi="宋体" w:cs="宋体" w:hint="eastAsia"/>
          <w:color w:val="333333"/>
          <w:szCs w:val="21"/>
        </w:rPr>
        <w:t>乙方</w:t>
      </w:r>
      <w:r>
        <w:rPr>
          <w:rFonts w:ascii="宋体" w:hAnsi="宋体" w:cs="宋体"/>
          <w:color w:val="333333"/>
          <w:szCs w:val="21"/>
        </w:rPr>
        <w:t>退场，并由</w:t>
      </w:r>
      <w:r>
        <w:rPr>
          <w:rFonts w:ascii="宋体" w:hAnsi="宋体" w:cs="宋体" w:hint="eastAsia"/>
          <w:color w:val="333333"/>
          <w:szCs w:val="21"/>
        </w:rPr>
        <w:t>乙方</w:t>
      </w:r>
      <w:r>
        <w:rPr>
          <w:rFonts w:ascii="宋体" w:hAnsi="宋体" w:cs="宋体"/>
          <w:color w:val="333333"/>
          <w:szCs w:val="21"/>
        </w:rPr>
        <w:t>承担相应责任及费用。</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Pr>
          <w:rFonts w:ascii="宋体" w:hAnsi="宋体" w:cs="宋体"/>
          <w:color w:val="333333"/>
          <w:szCs w:val="21"/>
        </w:rPr>
        <w:t>发生严重打架、斗殴、违法乱纪等行为并给</w:t>
      </w:r>
      <w:r>
        <w:rPr>
          <w:rFonts w:ascii="宋体" w:hAnsi="宋体" w:cs="宋体" w:hint="eastAsia"/>
          <w:color w:val="333333"/>
          <w:szCs w:val="21"/>
        </w:rPr>
        <w:t>甲方</w:t>
      </w:r>
      <w:r>
        <w:rPr>
          <w:rFonts w:ascii="宋体" w:hAnsi="宋体" w:cs="宋体"/>
          <w:color w:val="333333"/>
          <w:szCs w:val="21"/>
        </w:rPr>
        <w:t>声誉造成重大影响的，一次性对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rsidR="001D122F" w:rsidRDefault="00B836E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14.9乙方</w:t>
      </w:r>
      <w:r>
        <w:rPr>
          <w:rFonts w:ascii="宋体" w:hAnsi="宋体" w:cs="宋体"/>
          <w:color w:val="333333"/>
          <w:szCs w:val="21"/>
        </w:rPr>
        <w:t>发生重大伤亡事故，除</w:t>
      </w:r>
      <w:r>
        <w:rPr>
          <w:rFonts w:ascii="宋体" w:hAnsi="宋体" w:cs="宋体" w:hint="eastAsia"/>
          <w:color w:val="333333"/>
          <w:szCs w:val="21"/>
        </w:rPr>
        <w:t>乙方</w:t>
      </w:r>
      <w:r>
        <w:rPr>
          <w:rFonts w:ascii="宋体" w:hAnsi="宋体" w:cs="宋体"/>
          <w:color w:val="333333"/>
          <w:szCs w:val="21"/>
        </w:rPr>
        <w:t>承担相应责任及全部费用外，每伤1人对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rsidR="001D122F" w:rsidRDefault="00B836E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w:t>
      </w:r>
      <w:r>
        <w:rPr>
          <w:rFonts w:ascii="宋体" w:hAnsi="宋体" w:cs="宋体" w:hint="eastAsia"/>
          <w:color w:val="333333"/>
          <w:szCs w:val="21"/>
          <w:lang w:eastAsia="zh-CN"/>
        </w:rPr>
        <w:lastRenderedPageBreak/>
        <w:t>诉、举报，致使甲方受到环保等有关部门的处罚，甲方在收到有关部门对甲方的处分、通报、批评的，甲方将对乙方处以1万元/次的罚款，甲方收到有关部门对甲方的罚金的，</w:t>
      </w:r>
      <w:proofErr w:type="spellStart"/>
      <w:r>
        <w:rPr>
          <w:rFonts w:ascii="宋体" w:hAnsi="宋体" w:hint="eastAsia"/>
          <w:szCs w:val="21"/>
        </w:rPr>
        <w:t>甲方将按其罚款的</w:t>
      </w:r>
      <w:proofErr w:type="spellEnd"/>
      <w:r>
        <w:rPr>
          <w:rFonts w:ascii="宋体" w:hAnsi="宋体" w:hint="eastAsia"/>
          <w:szCs w:val="21"/>
          <w:u w:val="single"/>
        </w:rPr>
        <w:t xml:space="preserve"> 1.5 </w:t>
      </w:r>
      <w:r>
        <w:rPr>
          <w:rFonts w:ascii="宋体" w:hAnsi="宋体" w:hint="eastAsia"/>
          <w:szCs w:val="21"/>
        </w:rPr>
        <w:t>倍</w:t>
      </w:r>
      <w:r>
        <w:rPr>
          <w:rFonts w:ascii="宋体" w:hAnsi="宋体" w:hint="eastAsia"/>
          <w:szCs w:val="21"/>
          <w:lang w:eastAsia="zh-CN"/>
        </w:rPr>
        <w:t>对</w:t>
      </w:r>
      <w:proofErr w:type="spellStart"/>
      <w:r>
        <w:rPr>
          <w:rFonts w:ascii="宋体" w:hAnsi="宋体" w:hint="eastAsia"/>
          <w:szCs w:val="21"/>
        </w:rPr>
        <w:t>乙方</w:t>
      </w:r>
      <w:proofErr w:type="spellEnd"/>
      <w:r>
        <w:rPr>
          <w:rFonts w:ascii="宋体" w:hAnsi="宋体" w:hint="eastAsia"/>
          <w:szCs w:val="21"/>
          <w:lang w:eastAsia="zh-CN"/>
        </w:rPr>
        <w:t>进行惩罚</w:t>
      </w:r>
      <w:r>
        <w:rPr>
          <w:rFonts w:ascii="宋体" w:hAnsi="宋体" w:hint="eastAsia"/>
          <w:szCs w:val="21"/>
        </w:rPr>
        <w:t>。</w:t>
      </w:r>
    </w:p>
    <w:p w:rsidR="001D122F" w:rsidRDefault="00B836EB">
      <w:pPr>
        <w:spacing w:line="400" w:lineRule="exact"/>
        <w:ind w:firstLineChars="200" w:firstLine="440"/>
        <w:rPr>
          <w:rFonts w:ascii="宋体" w:hAnsi="宋体" w:cs="宋体"/>
          <w:color w:val="333333"/>
          <w:szCs w:val="21"/>
          <w:lang w:eastAsia="zh-CN"/>
        </w:rPr>
      </w:pPr>
      <w:r>
        <w:rPr>
          <w:rFonts w:ascii="宋体" w:hAnsi="宋体" w:cs="宋体"/>
          <w:color w:val="333333"/>
          <w:szCs w:val="21"/>
        </w:rPr>
        <w:t>1</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1</w:t>
      </w:r>
      <w:r>
        <w:rPr>
          <w:rFonts w:ascii="宋体" w:hAnsi="宋体" w:cs="宋体" w:hint="eastAsia"/>
          <w:color w:val="333333"/>
          <w:szCs w:val="21"/>
          <w:lang w:eastAsia="zh-CN"/>
        </w:rPr>
        <w:t>1</w:t>
      </w:r>
      <w:r>
        <w:rPr>
          <w:rFonts w:ascii="宋体" w:hAnsi="宋体" w:cs="宋体"/>
          <w:color w:val="333333"/>
          <w:szCs w:val="21"/>
        </w:rPr>
        <w:t>以上奖罚款</w:t>
      </w:r>
      <w:r>
        <w:rPr>
          <w:rFonts w:ascii="宋体" w:hAnsi="宋体" w:cs="宋体" w:hint="eastAsia"/>
          <w:color w:val="333333"/>
          <w:szCs w:val="21"/>
        </w:rPr>
        <w:t>甲方</w:t>
      </w:r>
      <w:r>
        <w:rPr>
          <w:rFonts w:ascii="宋体" w:hAnsi="宋体" w:cs="宋体"/>
          <w:color w:val="333333"/>
          <w:szCs w:val="21"/>
        </w:rPr>
        <w:t>向</w:t>
      </w:r>
      <w:r>
        <w:rPr>
          <w:rFonts w:ascii="宋体" w:hAnsi="宋体" w:cs="宋体" w:hint="eastAsia"/>
          <w:color w:val="333333"/>
          <w:szCs w:val="21"/>
        </w:rPr>
        <w:t>乙方</w:t>
      </w:r>
      <w:r>
        <w:rPr>
          <w:rFonts w:ascii="宋体" w:hAnsi="宋体" w:cs="宋体"/>
          <w:color w:val="333333"/>
          <w:szCs w:val="21"/>
        </w:rPr>
        <w:t>出具通知单，罚款通知单下达后5日内，若</w:t>
      </w:r>
      <w:r>
        <w:rPr>
          <w:rFonts w:ascii="宋体" w:hAnsi="宋体" w:cs="宋体" w:hint="eastAsia"/>
          <w:color w:val="333333"/>
          <w:szCs w:val="21"/>
        </w:rPr>
        <w:t>乙方</w:t>
      </w:r>
      <w:r>
        <w:rPr>
          <w:rFonts w:ascii="宋体" w:hAnsi="宋体" w:cs="宋体"/>
          <w:color w:val="333333"/>
          <w:szCs w:val="21"/>
        </w:rPr>
        <w:t>不及时签认，</w:t>
      </w:r>
      <w:r>
        <w:rPr>
          <w:rFonts w:ascii="宋体" w:hAnsi="宋体" w:cs="宋体" w:hint="eastAsia"/>
          <w:color w:val="333333"/>
          <w:szCs w:val="21"/>
        </w:rPr>
        <w:t>甲方</w:t>
      </w:r>
      <w:r>
        <w:rPr>
          <w:rFonts w:ascii="宋体" w:hAnsi="宋体" w:cs="宋体"/>
          <w:color w:val="333333"/>
          <w:szCs w:val="21"/>
        </w:rPr>
        <w:t>财务部门直接在</w:t>
      </w:r>
      <w:r>
        <w:rPr>
          <w:rFonts w:ascii="宋体" w:hAnsi="宋体" w:cs="宋体" w:hint="eastAsia"/>
          <w:color w:val="333333"/>
          <w:szCs w:val="21"/>
        </w:rPr>
        <w:t>乙方</w:t>
      </w:r>
      <w:r>
        <w:rPr>
          <w:rFonts w:ascii="宋体" w:hAnsi="宋体" w:cs="宋体"/>
          <w:color w:val="333333"/>
          <w:szCs w:val="21"/>
        </w:rPr>
        <w:t>计价款中扣除。</w:t>
      </w:r>
    </w:p>
    <w:p w:rsidR="001D122F" w:rsidRDefault="00B836EB">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十五、</w:t>
      </w:r>
      <w:r>
        <w:rPr>
          <w:rFonts w:ascii="宋体" w:hAnsi="宋体" w:cs="宋体"/>
          <w:b/>
          <w:color w:val="333333"/>
          <w:szCs w:val="21"/>
        </w:rPr>
        <w:t>违约责任</w:t>
      </w:r>
      <w:proofErr w:type="spellEnd"/>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.1工期严重滞后，连续两个月不能完成甲方施工计划，</w:t>
      </w:r>
      <w:r>
        <w:rPr>
          <w:rFonts w:ascii="宋体" w:hAnsi="宋体" w:cs="宋体" w:hint="eastAsia"/>
          <w:color w:val="333333"/>
          <w:szCs w:val="21"/>
        </w:rPr>
        <w:t>除执行施工任务书中规定的奖惩外，</w:t>
      </w:r>
      <w:r>
        <w:rPr>
          <w:rFonts w:ascii="宋体" w:hAnsi="宋体" w:cs="宋体" w:hint="eastAsia"/>
          <w:color w:val="333333"/>
          <w:szCs w:val="21"/>
          <w:lang w:eastAsia="zh-CN"/>
        </w:rPr>
        <w:t>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w:t>
      </w:r>
      <w:proofErr w:type="spellStart"/>
      <w:r>
        <w:rPr>
          <w:rFonts w:ascii="宋体" w:hAnsi="宋体" w:cs="宋体" w:hint="eastAsia"/>
          <w:color w:val="333333"/>
          <w:szCs w:val="21"/>
        </w:rPr>
        <w:t>若乙方经过整改，连续两个月完成甲方下达的施工计划，则甲方在紧后的一期结算中将已被扣的</w:t>
      </w:r>
      <w:proofErr w:type="spellEnd"/>
      <w:r>
        <w:rPr>
          <w:rFonts w:ascii="宋体" w:hAnsi="宋体" w:cs="宋体" w:hint="eastAsia"/>
          <w:color w:val="333333"/>
          <w:szCs w:val="21"/>
          <w:lang w:eastAsia="zh-CN"/>
        </w:rPr>
        <w:t>履约保证金返还</w:t>
      </w:r>
      <w:proofErr w:type="spellStart"/>
      <w:r>
        <w:rPr>
          <w:rFonts w:ascii="宋体" w:hAnsi="宋体" w:cs="宋体" w:hint="eastAsia"/>
          <w:color w:val="333333"/>
          <w:szCs w:val="21"/>
        </w:rPr>
        <w:t>给乙方</w:t>
      </w:r>
      <w:proofErr w:type="spellEnd"/>
      <w:r>
        <w:rPr>
          <w:rFonts w:ascii="宋体" w:hAnsi="宋体" w:cs="宋体" w:hint="eastAsia"/>
          <w:color w:val="333333"/>
          <w:szCs w:val="21"/>
          <w:lang w:eastAsia="zh-CN"/>
        </w:rPr>
        <w:t>，</w:t>
      </w:r>
      <w:proofErr w:type="spellStart"/>
      <w:r>
        <w:rPr>
          <w:rFonts w:ascii="宋体" w:hAnsi="宋体" w:cs="宋体" w:hint="eastAsia"/>
          <w:color w:val="333333"/>
          <w:szCs w:val="21"/>
        </w:rPr>
        <w:t>若乙方仍未能完成施工计划，甲方有权</w:t>
      </w:r>
      <w:proofErr w:type="spellEnd"/>
      <w:r>
        <w:rPr>
          <w:rFonts w:ascii="宋体" w:hAnsi="宋体" w:cs="宋体" w:hint="eastAsia"/>
          <w:color w:val="333333"/>
          <w:szCs w:val="21"/>
          <w:lang w:eastAsia="zh-CN"/>
        </w:rPr>
        <w:t>与乙方解除合同并没收全部履约保证金，甲方将</w:t>
      </w:r>
      <w:proofErr w:type="spellStart"/>
      <w:r>
        <w:rPr>
          <w:rFonts w:ascii="宋体" w:hAnsi="宋体" w:cs="宋体" w:hint="eastAsia"/>
          <w:color w:val="333333"/>
          <w:szCs w:val="21"/>
        </w:rPr>
        <w:t>对乙方完成的合格工程量（即监理工程师认可的）的</w:t>
      </w:r>
      <w:proofErr w:type="spellEnd"/>
      <w:r>
        <w:rPr>
          <w:rFonts w:ascii="宋体" w:hAnsi="宋体" w:cs="宋体" w:hint="eastAsia"/>
          <w:color w:val="333333"/>
          <w:szCs w:val="21"/>
          <w:u w:val="single"/>
        </w:rPr>
        <w:t xml:space="preserve"> 90 </w:t>
      </w:r>
      <w:r>
        <w:rPr>
          <w:rFonts w:ascii="宋体" w:hAnsi="宋体" w:cs="宋体" w:hint="eastAsia"/>
          <w:color w:val="333333"/>
          <w:szCs w:val="21"/>
        </w:rPr>
        <w:t>％</w:t>
      </w:r>
      <w:proofErr w:type="spellStart"/>
      <w:r>
        <w:rPr>
          <w:rFonts w:ascii="宋体" w:hAnsi="宋体" w:cs="宋体" w:hint="eastAsia"/>
          <w:color w:val="333333"/>
          <w:szCs w:val="21"/>
        </w:rPr>
        <w:t>计价结算，同时还应承担相应的各种延误损失</w:t>
      </w:r>
      <w:proofErr w:type="spellEnd"/>
      <w:r>
        <w:rPr>
          <w:rFonts w:ascii="宋体" w:hAnsi="宋体" w:cs="宋体"/>
          <w:color w:val="333333"/>
          <w:szCs w:val="21"/>
        </w:rPr>
        <w:t>。</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1D122F" w:rsidRDefault="00B836E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15.4如因乙方原因，在业主或监理工程师的检查、评比中造成严重影响甲方信誉的事件,乙方承担</w:t>
      </w:r>
      <w:r>
        <w:rPr>
          <w:rFonts w:ascii="宋体" w:hAnsi="宋体" w:cs="宋体" w:hint="eastAsia"/>
          <w:color w:val="333333"/>
          <w:szCs w:val="21"/>
          <w:u w:val="single"/>
        </w:rPr>
        <w:t xml:space="preserve">1 </w:t>
      </w:r>
      <w:proofErr w:type="spellStart"/>
      <w:r>
        <w:rPr>
          <w:rFonts w:ascii="宋体" w:hAnsi="宋体" w:cs="宋体" w:hint="eastAsia"/>
          <w:color w:val="333333"/>
          <w:szCs w:val="21"/>
        </w:rPr>
        <w:t>万元的违约责任,情节特别严重的除承担违约责任外,甲方有权解除乙方合同并清退出场</w:t>
      </w:r>
      <w:proofErr w:type="spellEnd"/>
      <w:r>
        <w:rPr>
          <w:rFonts w:ascii="宋体" w:hAnsi="宋体" w:cs="宋体" w:hint="eastAsia"/>
          <w:color w:val="333333"/>
          <w:szCs w:val="21"/>
        </w:rPr>
        <w:t xml:space="preserve">。 </w:t>
      </w:r>
    </w:p>
    <w:p w:rsidR="001D122F" w:rsidRDefault="00B836EB">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乙方不服从甲方的管理规定</w:t>
      </w:r>
      <w:r>
        <w:rPr>
          <w:rFonts w:ascii="宋体" w:hAnsi="宋体" w:cs="宋体" w:hint="eastAsia"/>
          <w:color w:val="333333"/>
          <w:szCs w:val="21"/>
        </w:rPr>
        <w:t>、</w:t>
      </w:r>
      <w:r>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proofErr w:type="spellStart"/>
      <w:r>
        <w:rPr>
          <w:rFonts w:ascii="宋体" w:hAnsi="宋体" w:cs="宋体" w:hint="eastAsia"/>
          <w:color w:val="333333"/>
          <w:szCs w:val="21"/>
        </w:rPr>
        <w:t>元罚款，情况严重的，甲方有权将乙方驱逐出场</w:t>
      </w:r>
      <w:proofErr w:type="spellEnd"/>
      <w:r>
        <w:rPr>
          <w:rFonts w:ascii="宋体" w:hAnsi="宋体" w:cs="宋体" w:hint="eastAsia"/>
          <w:color w:val="333333"/>
          <w:szCs w:val="21"/>
        </w:rPr>
        <w:t>。</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乙方出现偷工减料行为，屡教不改者，甲方有权将乙方驱逐出场</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乙方将</w:t>
      </w:r>
      <w:r>
        <w:rPr>
          <w:rFonts w:ascii="宋体" w:hAnsi="宋体" w:cs="宋体" w:hint="eastAsia"/>
          <w:color w:val="333333"/>
          <w:szCs w:val="21"/>
        </w:rPr>
        <w:t>本</w:t>
      </w:r>
      <w:r>
        <w:rPr>
          <w:rFonts w:ascii="宋体" w:hAnsi="宋体" w:cs="宋体"/>
          <w:color w:val="333333"/>
          <w:szCs w:val="21"/>
        </w:rPr>
        <w:t>工程</w:t>
      </w:r>
      <w:r>
        <w:rPr>
          <w:rFonts w:ascii="宋体" w:hAnsi="宋体" w:cs="宋体" w:hint="eastAsia"/>
          <w:color w:val="333333"/>
          <w:szCs w:val="21"/>
        </w:rPr>
        <w:t>在此</w:t>
      </w:r>
      <w:r>
        <w:rPr>
          <w:rFonts w:ascii="宋体" w:hAnsi="宋体" w:cs="宋体"/>
          <w:color w:val="333333"/>
          <w:szCs w:val="21"/>
        </w:rPr>
        <w:t>分包、转包给他人，则甲方有权单方面终止合同</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1D122F" w:rsidRDefault="00B836EB">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rPr>
        <w:t xml:space="preserve"> 5000 </w:t>
      </w:r>
      <w:r>
        <w:rPr>
          <w:rFonts w:ascii="宋体" w:hAnsi="宋体" w:hint="eastAsia"/>
          <w:color w:val="000000"/>
          <w:szCs w:val="21"/>
        </w:rPr>
        <w:t>元/</w:t>
      </w:r>
      <w:proofErr w:type="spellStart"/>
      <w:r>
        <w:rPr>
          <w:rFonts w:ascii="宋体" w:hAnsi="宋体" w:hint="eastAsia"/>
          <w:color w:val="000000"/>
          <w:szCs w:val="21"/>
        </w:rPr>
        <w:t>次的材料价款予以永久性罚款</w:t>
      </w:r>
      <w:proofErr w:type="spellEnd"/>
      <w:r>
        <w:rPr>
          <w:rFonts w:ascii="宋体" w:hAnsi="宋体" w:hint="eastAsia"/>
          <w:color w:val="000000"/>
          <w:szCs w:val="21"/>
        </w:rPr>
        <w:t>。</w:t>
      </w:r>
      <w:proofErr w:type="spellStart"/>
      <w:r>
        <w:rPr>
          <w:rFonts w:ascii="宋体" w:hAnsi="宋体" w:hint="eastAsia"/>
          <w:color w:val="000000"/>
          <w:szCs w:val="21"/>
        </w:rPr>
        <w:t>情节严重的，清退出场，所造成的任何损失概由乙方承担，涉及犯罪的，将交由相关机关处理</w:t>
      </w:r>
      <w:proofErr w:type="spellEnd"/>
      <w:r>
        <w:rPr>
          <w:rFonts w:ascii="宋体" w:hAnsi="宋体" w:hint="eastAsia"/>
          <w:color w:val="000000"/>
          <w:szCs w:val="21"/>
        </w:rPr>
        <w:t>。</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w:t>
      </w:r>
      <w:proofErr w:type="spellStart"/>
      <w:r>
        <w:rPr>
          <w:rFonts w:ascii="宋体" w:hAnsi="宋体" w:cs="宋体" w:hint="eastAsia"/>
          <w:color w:val="333333"/>
          <w:szCs w:val="21"/>
        </w:rPr>
        <w:t>作为永久性罚款</w:t>
      </w:r>
      <w:proofErr w:type="spellEnd"/>
      <w:r>
        <w:rPr>
          <w:rFonts w:ascii="宋体" w:hAnsi="宋体" w:cs="宋体" w:hint="eastAsia"/>
          <w:color w:val="333333"/>
          <w:szCs w:val="21"/>
        </w:rPr>
        <w:t>。</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乙方不论何时及何种原因提出退场，都必须提出书面申请，经甲方同意并在双方签订退场协议后，方可退场。</w:t>
      </w:r>
    </w:p>
    <w:p w:rsidR="001D122F" w:rsidRDefault="00B836E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lastRenderedPageBreak/>
        <w:t>15.12以上条款如有与本合同其它条款相互联系的，与本合同其它条款同时执行。</w:t>
      </w:r>
    </w:p>
    <w:p w:rsidR="001D122F" w:rsidRDefault="00B836EB">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十六、</w:t>
      </w:r>
      <w:r>
        <w:rPr>
          <w:rFonts w:ascii="宋体" w:hAnsi="宋体" w:cs="宋体"/>
          <w:b/>
          <w:color w:val="333333"/>
          <w:szCs w:val="21"/>
        </w:rPr>
        <w:t>工程保修</w:t>
      </w:r>
      <w:proofErr w:type="spellEnd"/>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.1如</w:t>
      </w:r>
      <w:r>
        <w:rPr>
          <w:rFonts w:ascii="宋体" w:hAnsi="宋体" w:cs="宋体" w:hint="eastAsia"/>
          <w:color w:val="333333"/>
          <w:szCs w:val="21"/>
          <w:lang w:eastAsia="zh-CN"/>
        </w:rPr>
        <w:t>钢便桥及平台使用</w:t>
      </w:r>
      <w:r>
        <w:rPr>
          <w:rFonts w:ascii="宋体" w:hAnsi="宋体" w:cs="宋体"/>
          <w:color w:val="333333"/>
          <w:szCs w:val="21"/>
        </w:rPr>
        <w:t>期间发生保修事件，乙方应按甲方通知的时间及时</w:t>
      </w:r>
      <w:hyperlink r:id="rId14" w:tgtFrame="_blank" w:history="1">
        <w:r>
          <w:rPr>
            <w:rFonts w:ascii="宋体" w:hAnsi="宋体" w:cs="宋体"/>
            <w:szCs w:val="21"/>
          </w:rPr>
          <w:t>维修</w:t>
        </w:r>
      </w:hyperlink>
      <w:r>
        <w:rPr>
          <w:rFonts w:ascii="宋体" w:hAnsi="宋体" w:cs="宋体"/>
          <w:color w:val="333333"/>
          <w:szCs w:val="21"/>
        </w:rPr>
        <w:t>。若乙方不及时到场维修，甲方有权自行维修或委托他人维修。甲方自行或委托他人维修所发生的费用由乙方承担。</w:t>
      </w:r>
    </w:p>
    <w:p w:rsidR="001D122F" w:rsidRDefault="00B836EB">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十七、</w:t>
      </w:r>
      <w:r>
        <w:rPr>
          <w:rFonts w:ascii="宋体" w:hAnsi="宋体" w:cs="宋体"/>
          <w:b/>
          <w:color w:val="333333"/>
          <w:szCs w:val="21"/>
        </w:rPr>
        <w:t>合同解除</w:t>
      </w:r>
      <w:proofErr w:type="spellEnd"/>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.1承包分包双方协商一致，可以解除合同，双方书面确认；</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.2因不可抵抗力致使合同无法履行，可以解除合同；</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.4本合同其他条款约定的合同解除条款。</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.5一方要求解除合同应以书面形式告知对方。</w:t>
      </w:r>
      <w:proofErr w:type="spellStart"/>
      <w:r>
        <w:rPr>
          <w:rFonts w:ascii="宋体" w:hAnsi="宋体" w:cs="宋体"/>
          <w:color w:val="333333"/>
          <w:szCs w:val="21"/>
        </w:rPr>
        <w:t>合同解除后有过错的一方应当赔偿因合同解除给对方造成的损失</w:t>
      </w:r>
      <w:proofErr w:type="spellEnd"/>
      <w:r>
        <w:rPr>
          <w:rFonts w:ascii="宋体" w:hAnsi="宋体" w:cs="宋体"/>
          <w:color w:val="333333"/>
          <w:szCs w:val="21"/>
        </w:rPr>
        <w:t>。</w:t>
      </w:r>
    </w:p>
    <w:p w:rsidR="001D122F" w:rsidRDefault="00B836EB">
      <w:pPr>
        <w:spacing w:line="400" w:lineRule="exact"/>
        <w:ind w:firstLineChars="200" w:firstLine="442"/>
        <w:rPr>
          <w:rFonts w:ascii="宋体" w:hAnsi="宋体"/>
          <w:b/>
          <w:szCs w:val="21"/>
        </w:rPr>
      </w:pPr>
      <w:proofErr w:type="spellStart"/>
      <w:r>
        <w:rPr>
          <w:rFonts w:ascii="宋体" w:hAnsi="宋体" w:hint="eastAsia"/>
          <w:b/>
          <w:szCs w:val="21"/>
        </w:rPr>
        <w:t>十八、合同争议的解决方式</w:t>
      </w:r>
      <w:proofErr w:type="spellEnd"/>
    </w:p>
    <w:p w:rsidR="001D122F" w:rsidRDefault="00B836EB">
      <w:pPr>
        <w:spacing w:line="400" w:lineRule="exact"/>
        <w:ind w:firstLineChars="200" w:firstLine="440"/>
        <w:rPr>
          <w:rFonts w:ascii="宋体" w:hAnsi="宋体"/>
          <w:szCs w:val="21"/>
        </w:rPr>
      </w:pPr>
      <w:r>
        <w:rPr>
          <w:rFonts w:ascii="宋体" w:hAnsi="宋体" w:hint="eastAsia"/>
          <w:szCs w:val="21"/>
        </w:rPr>
        <w:t>18.1双方约定，在履行合同过程中发生争议，双方协商解决或者调解不成时：依法向上饶仲裁委员会裁决。</w:t>
      </w:r>
    </w:p>
    <w:p w:rsidR="001D122F" w:rsidRDefault="00B836EB">
      <w:pPr>
        <w:spacing w:line="360" w:lineRule="auto"/>
        <w:ind w:firstLineChars="200" w:firstLine="440"/>
        <w:rPr>
          <w:rFonts w:ascii="宋体" w:hAnsi="宋体"/>
          <w:szCs w:val="21"/>
        </w:rPr>
      </w:pPr>
      <w:r>
        <w:rPr>
          <w:rFonts w:ascii="宋体" w:hAnsi="宋体" w:hint="eastAsia"/>
          <w:szCs w:val="21"/>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1D122F" w:rsidRDefault="00B836EB">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十九、</w:t>
      </w:r>
      <w:r>
        <w:rPr>
          <w:rFonts w:ascii="宋体" w:hAnsi="宋体" w:cs="宋体"/>
          <w:b/>
          <w:color w:val="333333"/>
          <w:szCs w:val="21"/>
        </w:rPr>
        <w:t>其他</w:t>
      </w:r>
      <w:proofErr w:type="spellEnd"/>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.1无论何种原因造成乙方人员、机械设备停窝工，所发生的损失均由乙方自行承担。</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1D122F" w:rsidRDefault="00B836EB">
      <w:pPr>
        <w:snapToGrid w:val="0"/>
        <w:spacing w:line="400" w:lineRule="exact"/>
        <w:ind w:firstLineChars="200" w:firstLine="440"/>
        <w:rPr>
          <w:rFonts w:ascii="宋体" w:hAnsi="宋体"/>
          <w:szCs w:val="21"/>
        </w:rPr>
      </w:pPr>
      <w:r>
        <w:rPr>
          <w:rFonts w:ascii="宋体" w:hAnsi="宋体" w:hint="eastAsia"/>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本合同未尽事宜双方另订补充</w:t>
      </w:r>
      <w:r>
        <w:rPr>
          <w:rFonts w:ascii="宋体" w:hAnsi="宋体" w:cs="宋体" w:hint="eastAsia"/>
          <w:color w:val="333333"/>
          <w:szCs w:val="21"/>
        </w:rPr>
        <w:t>合同</w:t>
      </w:r>
      <w:r>
        <w:rPr>
          <w:rFonts w:ascii="宋体" w:hAnsi="宋体" w:cs="宋体"/>
          <w:color w:val="333333"/>
          <w:szCs w:val="21"/>
        </w:rPr>
        <w:t>。</w:t>
      </w:r>
    </w:p>
    <w:p w:rsidR="001D122F" w:rsidRDefault="00B836EB">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1D122F" w:rsidRDefault="00B836EB">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本合同自双方签字</w:t>
      </w:r>
      <w:r>
        <w:rPr>
          <w:rFonts w:ascii="宋体" w:hAnsi="宋体" w:cs="宋体" w:hint="eastAsia"/>
          <w:color w:val="333333"/>
          <w:szCs w:val="21"/>
        </w:rPr>
        <w:t>盖章</w:t>
      </w:r>
      <w:r>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Pr>
          <w:rFonts w:ascii="宋体" w:hAnsi="宋体" w:cs="宋体"/>
          <w:color w:val="333333"/>
          <w:szCs w:val="21"/>
        </w:rPr>
        <w:t>保修、争议的解决条款外，其余条款自动终止。保修条款待保修期满后自动终止。</w:t>
      </w:r>
    </w:p>
    <w:p w:rsidR="001D122F" w:rsidRDefault="00B836EB">
      <w:pPr>
        <w:spacing w:line="400" w:lineRule="exact"/>
        <w:ind w:firstLineChars="200" w:firstLine="440"/>
        <w:rPr>
          <w:sz w:val="24"/>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6</w:t>
      </w:r>
      <w:r>
        <w:rPr>
          <w:rFonts w:ascii="宋体" w:hAnsi="宋体" w:cs="宋体"/>
          <w:color w:val="333333"/>
          <w:szCs w:val="21"/>
        </w:rPr>
        <w:t>本合同一式</w:t>
      </w:r>
      <w:r>
        <w:rPr>
          <w:rFonts w:ascii="宋体" w:hAnsi="宋体" w:cs="宋体" w:hint="eastAsia"/>
          <w:color w:val="333333"/>
          <w:szCs w:val="21"/>
        </w:rPr>
        <w:t>肆</w:t>
      </w:r>
      <w:r>
        <w:rPr>
          <w:rFonts w:ascii="宋体" w:hAnsi="宋体" w:cs="宋体"/>
          <w:color w:val="333333"/>
          <w:szCs w:val="21"/>
        </w:rPr>
        <w:t>份，其中甲方</w:t>
      </w:r>
      <w:r>
        <w:rPr>
          <w:rFonts w:ascii="宋体" w:hAnsi="宋体" w:cs="宋体" w:hint="eastAsia"/>
          <w:color w:val="333333"/>
          <w:szCs w:val="21"/>
        </w:rPr>
        <w:t>叁</w:t>
      </w:r>
      <w:r>
        <w:rPr>
          <w:rFonts w:ascii="宋体" w:hAnsi="宋体" w:cs="宋体"/>
          <w:color w:val="333333"/>
          <w:szCs w:val="21"/>
        </w:rPr>
        <w:t>份，乙方</w:t>
      </w:r>
      <w:r>
        <w:rPr>
          <w:rFonts w:ascii="宋体" w:hAnsi="宋体" w:cs="宋体" w:hint="eastAsia"/>
          <w:color w:val="333333"/>
          <w:szCs w:val="21"/>
        </w:rPr>
        <w:t>壹</w:t>
      </w:r>
      <w:r>
        <w:rPr>
          <w:rFonts w:ascii="宋体" w:hAnsi="宋体" w:cs="宋体"/>
          <w:color w:val="333333"/>
          <w:szCs w:val="21"/>
        </w:rPr>
        <w:t>份。</w:t>
      </w:r>
      <w:r>
        <w:rPr>
          <w:rFonts w:ascii="宋体" w:hAnsi="宋体" w:hint="eastAsia"/>
          <w:szCs w:val="21"/>
        </w:rPr>
        <w:t>本合同的附件：1、《工程量清单》；2、</w:t>
      </w:r>
      <w:r w:rsidR="005B42A0">
        <w:rPr>
          <w:rFonts w:ascii="宋体" w:hAnsi="宋体" w:hint="eastAsia"/>
          <w:szCs w:val="21"/>
        </w:rPr>
        <w:lastRenderedPageBreak/>
        <w:t>《营业执照》</w:t>
      </w:r>
      <w:r>
        <w:rPr>
          <w:rFonts w:ascii="宋体" w:hAnsi="宋体" w:hint="eastAsia"/>
          <w:szCs w:val="21"/>
        </w:rPr>
        <w:t>；</w:t>
      </w:r>
      <w:r w:rsidR="005B42A0">
        <w:rPr>
          <w:rFonts w:ascii="宋体" w:hAnsi="宋体" w:hint="eastAsia"/>
          <w:szCs w:val="21"/>
          <w:lang w:eastAsia="zh-CN"/>
        </w:rPr>
        <w:t>3</w:t>
      </w:r>
      <w:r>
        <w:rPr>
          <w:rFonts w:ascii="宋体" w:hAnsi="宋体" w:hint="eastAsia"/>
          <w:szCs w:val="21"/>
        </w:rPr>
        <w:t>、《安全生产许可证》</w:t>
      </w:r>
      <w:r w:rsidR="005B42A0">
        <w:rPr>
          <w:rFonts w:ascii="宋体" w:hAnsi="宋体" w:hint="eastAsia"/>
          <w:szCs w:val="21"/>
          <w:lang w:eastAsia="zh-CN"/>
        </w:rPr>
        <w:t>4</w:t>
      </w:r>
      <w:r>
        <w:rPr>
          <w:rFonts w:ascii="宋体" w:hAnsi="宋体" w:hint="eastAsia"/>
          <w:szCs w:val="21"/>
        </w:rPr>
        <w:t>、《乙方投入本工程的主要人员、机械设备、周转材料数量需求一览表》；</w:t>
      </w:r>
      <w:r w:rsidR="005B42A0">
        <w:rPr>
          <w:rFonts w:ascii="宋体" w:hAnsi="宋体" w:hint="eastAsia"/>
          <w:szCs w:val="21"/>
          <w:lang w:eastAsia="zh-CN"/>
        </w:rPr>
        <w:t>5</w:t>
      </w:r>
      <w:r>
        <w:rPr>
          <w:rFonts w:ascii="宋体" w:hAnsi="宋体" w:hint="eastAsia"/>
          <w:szCs w:val="21"/>
        </w:rPr>
        <w:t>、法人或授权委托人的</w:t>
      </w:r>
      <w:r>
        <w:rPr>
          <w:rFonts w:hint="eastAsia"/>
          <w:sz w:val="24"/>
        </w:rPr>
        <w:t>身份证复印件。</w:t>
      </w:r>
    </w:p>
    <w:p w:rsidR="001D122F" w:rsidRDefault="00B836EB">
      <w:pPr>
        <w:spacing w:line="360" w:lineRule="auto"/>
        <w:ind w:leftChars="201" w:left="442"/>
        <w:rPr>
          <w:sz w:val="24"/>
        </w:rPr>
      </w:pPr>
      <w:r>
        <w:rPr>
          <w:rFonts w:hint="eastAsia"/>
          <w:sz w:val="24"/>
        </w:rPr>
        <w:t>（</w:t>
      </w:r>
      <w:proofErr w:type="spellStart"/>
      <w:r>
        <w:rPr>
          <w:rFonts w:hint="eastAsia"/>
          <w:sz w:val="24"/>
        </w:rPr>
        <w:t>以下无正文</w:t>
      </w:r>
      <w:proofErr w:type="spellEnd"/>
      <w:r>
        <w:rPr>
          <w:rFonts w:hint="eastAsia"/>
          <w:sz w:val="24"/>
        </w:rPr>
        <w:t>）</w:t>
      </w:r>
    </w:p>
    <w:p w:rsidR="001D122F" w:rsidRDefault="00B836EB">
      <w:pPr>
        <w:spacing w:line="500" w:lineRule="exact"/>
        <w:rPr>
          <w:color w:val="333333"/>
          <w:sz w:val="24"/>
          <w:shd w:val="clear" w:color="auto" w:fill="FFFFFF"/>
        </w:rPr>
      </w:pPr>
      <w:proofErr w:type="spellStart"/>
      <w:r>
        <w:rPr>
          <w:rFonts w:hint="eastAsia"/>
          <w:color w:val="333333"/>
          <w:sz w:val="24"/>
          <w:shd w:val="clear" w:color="auto" w:fill="FFFFFF"/>
        </w:rPr>
        <w:t>甲方（盖章）：</w:t>
      </w:r>
      <w:r>
        <w:rPr>
          <w:rFonts w:hint="eastAsia"/>
          <w:sz w:val="24"/>
          <w:u w:val="single"/>
        </w:rPr>
        <w:t>江西省现代路桥工程集团有限公司</w:t>
      </w:r>
      <w:proofErr w:type="spellEnd"/>
      <w:r>
        <w:rPr>
          <w:rFonts w:hint="eastAsia"/>
          <w:color w:val="333333"/>
          <w:sz w:val="24"/>
          <w:shd w:val="clear" w:color="auto" w:fill="FFFFFF"/>
        </w:rPr>
        <w:t xml:space="preserve">　　　</w:t>
      </w:r>
    </w:p>
    <w:p w:rsidR="001D122F" w:rsidRDefault="00B836EB">
      <w:pPr>
        <w:spacing w:line="500" w:lineRule="exact"/>
        <w:rPr>
          <w:color w:val="333333"/>
          <w:sz w:val="24"/>
          <w:shd w:val="clear" w:color="auto" w:fill="FFFFFF"/>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r>
        <w:rPr>
          <w:sz w:val="24"/>
        </w:rPr>
        <w:t xml:space="preserve">                   </w:t>
      </w:r>
    </w:p>
    <w:p w:rsidR="001D122F" w:rsidRDefault="00B836EB">
      <w:pPr>
        <w:spacing w:line="360" w:lineRule="auto"/>
        <w:ind w:leftChars="201" w:left="442"/>
      </w:pPr>
      <w:r>
        <w:rPr>
          <w:sz w:val="24"/>
        </w:rPr>
        <w:t xml:space="preserve">   </w:t>
      </w:r>
      <w:r>
        <w:t xml:space="preserve">   </w:t>
      </w:r>
    </w:p>
    <w:p w:rsidR="001D122F" w:rsidRDefault="00B836EB">
      <w:pPr>
        <w:spacing w:line="500" w:lineRule="exact"/>
        <w:rPr>
          <w:color w:val="333333"/>
          <w:sz w:val="24"/>
          <w:shd w:val="clear" w:color="auto" w:fill="FFFFFF"/>
        </w:rPr>
      </w:pPr>
      <w:proofErr w:type="spellStart"/>
      <w:r>
        <w:rPr>
          <w:rFonts w:hint="eastAsia"/>
          <w:color w:val="333333"/>
          <w:sz w:val="24"/>
          <w:shd w:val="clear" w:color="auto" w:fill="FFFFFF"/>
        </w:rPr>
        <w:t>乙方（盖章</w:t>
      </w:r>
      <w:proofErr w:type="spellEnd"/>
      <w:r>
        <w:rPr>
          <w:rFonts w:hint="eastAsia"/>
          <w:color w:val="333333"/>
          <w:sz w:val="24"/>
          <w:shd w:val="clear" w:color="auto" w:fill="FFFFFF"/>
        </w:rPr>
        <w:t>）：</w:t>
      </w:r>
      <w:r>
        <w:rPr>
          <w:color w:val="333333"/>
          <w:sz w:val="24"/>
          <w:u w:val="single"/>
          <w:shd w:val="clear" w:color="auto" w:fill="FFFFFF"/>
        </w:rPr>
        <w:t xml:space="preserve">                            </w:t>
      </w:r>
    </w:p>
    <w:p w:rsidR="001D122F" w:rsidRDefault="00B836EB">
      <w:pPr>
        <w:spacing w:line="500" w:lineRule="exact"/>
        <w:rPr>
          <w:sz w:val="24"/>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p>
    <w:p w:rsidR="001D122F" w:rsidRDefault="001D122F">
      <w:pPr>
        <w:spacing w:line="500" w:lineRule="exact"/>
        <w:rPr>
          <w:color w:val="333333"/>
          <w:sz w:val="24"/>
          <w:shd w:val="clear" w:color="auto" w:fill="FFFFFF"/>
        </w:rPr>
      </w:pPr>
    </w:p>
    <w:p w:rsidR="001D122F" w:rsidRDefault="00B836EB">
      <w:pPr>
        <w:spacing w:line="500" w:lineRule="exact"/>
        <w:rPr>
          <w:color w:val="333333"/>
          <w:sz w:val="24"/>
        </w:rPr>
      </w:pPr>
      <w:r>
        <w:rPr>
          <w:color w:val="333333"/>
          <w:sz w:val="24"/>
          <w:shd w:val="clear" w:color="auto" w:fill="FFFFFF"/>
        </w:rPr>
        <w:t>_________</w:t>
      </w:r>
      <w:proofErr w:type="spellStart"/>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roofErr w:type="spellEnd"/>
    </w:p>
    <w:p w:rsidR="001D122F" w:rsidRDefault="001D122F">
      <w:pPr>
        <w:spacing w:line="500" w:lineRule="exact"/>
        <w:rPr>
          <w:color w:val="333333"/>
          <w:sz w:val="24"/>
        </w:rPr>
      </w:pPr>
    </w:p>
    <w:p w:rsidR="001D122F" w:rsidRDefault="00B836EB">
      <w:pPr>
        <w:spacing w:line="360" w:lineRule="auto"/>
        <w:ind w:leftChars="201" w:left="442"/>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w:t>
      </w:r>
      <w:r>
        <w:rPr>
          <w:rFonts w:hint="eastAsia"/>
          <w:color w:val="333333"/>
          <w:sz w:val="24"/>
          <w:u w:val="single"/>
          <w:shd w:val="clear" w:color="auto" w:fill="FFFFFF"/>
        </w:rPr>
        <w:t>62</w:t>
      </w:r>
      <w:r>
        <w:rPr>
          <w:rFonts w:hint="eastAsia"/>
          <w:color w:val="333333"/>
          <w:sz w:val="24"/>
          <w:u w:val="single"/>
          <w:shd w:val="clear" w:color="auto" w:fill="FFFFFF"/>
        </w:rPr>
        <w:t>号</w:t>
      </w: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hint="eastAsia"/>
          <w:sz w:val="24"/>
          <w:szCs w:val="24"/>
          <w:lang w:eastAsia="zh-CN"/>
        </w:rPr>
      </w:pPr>
    </w:p>
    <w:p w:rsidR="005B42A0" w:rsidRDefault="005B42A0">
      <w:pPr>
        <w:spacing w:line="500" w:lineRule="exact"/>
        <w:rPr>
          <w:rFonts w:ascii="宋体" w:eastAsia="宋体" w:hAnsi="宋体" w:cs="宋体" w:hint="eastAsia"/>
          <w:sz w:val="24"/>
          <w:szCs w:val="24"/>
          <w:lang w:eastAsia="zh-CN"/>
        </w:rPr>
      </w:pPr>
    </w:p>
    <w:p w:rsidR="005B42A0" w:rsidRDefault="005B42A0">
      <w:pPr>
        <w:spacing w:line="500" w:lineRule="exact"/>
        <w:rPr>
          <w:rFonts w:ascii="宋体" w:eastAsia="宋体" w:hAnsi="宋体" w:cs="宋体" w:hint="eastAsia"/>
          <w:sz w:val="24"/>
          <w:szCs w:val="24"/>
          <w:lang w:eastAsia="zh-CN"/>
        </w:rPr>
      </w:pPr>
    </w:p>
    <w:p w:rsidR="005B42A0" w:rsidRDefault="005B42A0">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1D122F">
      <w:pPr>
        <w:spacing w:line="500" w:lineRule="exact"/>
        <w:rPr>
          <w:rFonts w:ascii="宋体" w:eastAsia="宋体" w:hAnsi="宋体" w:cs="宋体"/>
          <w:sz w:val="24"/>
          <w:szCs w:val="24"/>
          <w:lang w:eastAsia="zh-CN"/>
        </w:rPr>
      </w:pPr>
    </w:p>
    <w:p w:rsidR="001D122F" w:rsidRDefault="00B836EB">
      <w:pPr>
        <w:tabs>
          <w:tab w:val="left" w:pos="961"/>
        </w:tabs>
        <w:spacing w:line="500" w:lineRule="exact"/>
        <w:rPr>
          <w:rFonts w:ascii="宋体" w:eastAsia="宋体" w:hAnsi="宋体" w:cs="宋体"/>
          <w:sz w:val="24"/>
          <w:szCs w:val="24"/>
          <w:lang w:eastAsia="zh-CN"/>
        </w:rPr>
      </w:pPr>
      <w:bookmarkStart w:id="68" w:name="附件二__廉政合同"/>
      <w:bookmarkEnd w:id="68"/>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1D122F" w:rsidRDefault="00B836EB">
      <w:pPr>
        <w:jc w:val="center"/>
        <w:rPr>
          <w:rFonts w:ascii="宋体" w:eastAsia="宋体" w:hAnsi="宋体" w:cs="Times New Roman"/>
          <w:sz w:val="36"/>
          <w:szCs w:val="36"/>
        </w:rPr>
      </w:pPr>
      <w:bookmarkStart w:id="69" w:name="附件三__安全生产合同"/>
      <w:bookmarkEnd w:id="69"/>
      <w:proofErr w:type="spellStart"/>
      <w:r>
        <w:rPr>
          <w:rFonts w:ascii="宋体" w:eastAsia="宋体" w:hAnsi="宋体" w:cs="Times New Roman" w:hint="eastAsia"/>
          <w:sz w:val="36"/>
          <w:szCs w:val="36"/>
        </w:rPr>
        <w:t>工程建设廉政合同</w:t>
      </w:r>
      <w:proofErr w:type="spellEnd"/>
    </w:p>
    <w:p w:rsidR="001D122F" w:rsidRDefault="001D122F">
      <w:pPr>
        <w:ind w:firstLine="435"/>
        <w:rPr>
          <w:rFonts w:ascii="宋体" w:eastAsia="宋体" w:hAnsi="宋体" w:cs="Times New Roman"/>
          <w:sz w:val="24"/>
        </w:rPr>
      </w:pPr>
    </w:p>
    <w:p w:rsidR="001D122F" w:rsidRDefault="00B836EB">
      <w:pPr>
        <w:spacing w:line="400" w:lineRule="exact"/>
        <w:ind w:firstLine="435"/>
        <w:rPr>
          <w:rFonts w:ascii="宋体" w:eastAsia="宋体" w:hAnsi="宋体" w:cs="Times New Roman"/>
          <w:szCs w:val="21"/>
        </w:rPr>
      </w:pPr>
      <w:proofErr w:type="spellStart"/>
      <w:r>
        <w:rPr>
          <w:rFonts w:ascii="宋体" w:eastAsia="宋体" w:hAnsi="宋体" w:cs="Times New Roman" w:hint="eastAsia"/>
          <w:szCs w:val="21"/>
        </w:rPr>
        <w:t>根据交通部《关于在交通基础设施建设中加强廉政建设的若干意见》以及有关工程建设、廉政建设的规定，为做好</w:t>
      </w:r>
      <w:proofErr w:type="spellEnd"/>
      <w:r>
        <w:rPr>
          <w:rFonts w:ascii="宋体" w:eastAsia="宋体" w:hAnsi="宋体" w:cs="Times New Roman" w:hint="eastAsia"/>
          <w:szCs w:val="21"/>
          <w:u w:val="single"/>
        </w:rPr>
        <w:t xml:space="preserve">                       </w:t>
      </w:r>
      <w:proofErr w:type="spellStart"/>
      <w:r>
        <w:rPr>
          <w:rFonts w:ascii="宋体" w:eastAsia="宋体" w:hAnsi="宋体" w:cs="Times New Roman" w:hint="eastAsia"/>
          <w:szCs w:val="21"/>
        </w:rPr>
        <w:t>合同段项目工程建设中的党风廉政工作，保证工程建设高效优质，保证建设资金的安全和有效使用以及投资效益</w:t>
      </w:r>
      <w:proofErr w:type="spellEnd"/>
      <w:r>
        <w:rPr>
          <w:rFonts w:ascii="宋体" w:eastAsia="宋体" w:hAnsi="宋体" w:cs="Times New Roman" w:hint="eastAsia"/>
          <w:szCs w:val="21"/>
        </w:rPr>
        <w:t xml:space="preserve">，                                    </w:t>
      </w:r>
      <w:r>
        <w:rPr>
          <w:rFonts w:ascii="宋体" w:eastAsia="宋体" w:hAnsi="宋体" w:cs="Times New Roman" w:hint="eastAsia"/>
          <w:szCs w:val="21"/>
          <w:u w:val="single"/>
        </w:rPr>
        <w:t xml:space="preserve">    ××</w:t>
      </w:r>
      <w:proofErr w:type="spellStart"/>
      <w:r>
        <w:rPr>
          <w:rFonts w:ascii="宋体" w:eastAsia="宋体" w:hAnsi="宋体" w:cs="Times New Roman" w:hint="eastAsia"/>
          <w:szCs w:val="21"/>
        </w:rPr>
        <w:t>合同段项目经理部（以下称“甲方”）与______________（以下称“乙方”），特订立如下合同</w:t>
      </w:r>
      <w:proofErr w:type="spellEnd"/>
      <w:r>
        <w:rPr>
          <w:rFonts w:ascii="宋体" w:eastAsia="宋体" w:hAnsi="宋体" w:cs="Times New Roman" w:hint="eastAsia"/>
          <w:szCs w:val="21"/>
        </w:rPr>
        <w:t>。</w:t>
      </w:r>
    </w:p>
    <w:p w:rsidR="001D122F" w:rsidRDefault="00B836EB">
      <w:pPr>
        <w:spacing w:line="400" w:lineRule="exact"/>
        <w:rPr>
          <w:rFonts w:ascii="宋体" w:eastAsia="宋体" w:hAnsi="宋体" w:cs="Times New Roman"/>
          <w:szCs w:val="21"/>
        </w:rPr>
      </w:pPr>
      <w:proofErr w:type="spellStart"/>
      <w:r>
        <w:rPr>
          <w:rFonts w:ascii="宋体" w:eastAsia="宋体" w:hAnsi="宋体" w:cs="Times New Roman" w:hint="eastAsia"/>
          <w:szCs w:val="21"/>
        </w:rPr>
        <w:t>第一条、甲乙双方的权利和义务</w:t>
      </w:r>
      <w:proofErr w:type="spellEnd"/>
    </w:p>
    <w:p w:rsidR="001D122F" w:rsidRDefault="00B836EB">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严格遵守党和国家有关法律法规及交通部的有关规定</w:t>
      </w:r>
      <w:proofErr w:type="spellEnd"/>
      <w:r>
        <w:rPr>
          <w:rFonts w:ascii="宋体" w:eastAsia="宋体" w:hAnsi="宋体" w:cs="Times New Roman" w:hint="eastAsia"/>
          <w:szCs w:val="21"/>
        </w:rPr>
        <w:t>。</w:t>
      </w:r>
    </w:p>
    <w:p w:rsidR="001D122F" w:rsidRDefault="00B836EB">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严格执行本项目管理系统合同协议书，自觉按合同办事</w:t>
      </w:r>
      <w:proofErr w:type="spellEnd"/>
      <w:r>
        <w:rPr>
          <w:rFonts w:ascii="宋体" w:eastAsia="宋体" w:hAnsi="宋体" w:cs="Times New Roman" w:hint="eastAsia"/>
          <w:szCs w:val="21"/>
        </w:rPr>
        <w:t>。</w:t>
      </w:r>
    </w:p>
    <w:p w:rsidR="001D122F" w:rsidRDefault="00B836EB">
      <w:pPr>
        <w:numPr>
          <w:ilvl w:val="0"/>
          <w:numId w:val="2"/>
        </w:numPr>
        <w:spacing w:line="400" w:lineRule="exact"/>
        <w:jc w:val="both"/>
        <w:rPr>
          <w:rFonts w:ascii="宋体" w:eastAsia="宋体" w:hAnsi="宋体" w:cs="Times New Roman"/>
          <w:szCs w:val="21"/>
        </w:rPr>
      </w:pPr>
      <w:r>
        <w:rPr>
          <w:rFonts w:ascii="宋体" w:eastAsia="宋体" w:hAnsi="宋体" w:cs="Times New Roman" w:hint="eastAsia"/>
          <w:szCs w:val="21"/>
        </w:rPr>
        <w:t>双方的业务活动坚持公开、公正、诚信、透明的原则（除法律认定的商业秘密和合同文件另有规定之外），不得损害国家和集体利益，违反工程建设管理规章制度。</w:t>
      </w:r>
    </w:p>
    <w:p w:rsidR="001D122F" w:rsidRDefault="00B836EB">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建立健全廉政制度，开展廉政教育，设立廉政告示牌，公布举报电话，监督并认真查处违法违纪行为</w:t>
      </w:r>
      <w:proofErr w:type="spellEnd"/>
      <w:r>
        <w:rPr>
          <w:rFonts w:ascii="宋体" w:eastAsia="宋体" w:hAnsi="宋体" w:cs="Times New Roman" w:hint="eastAsia"/>
          <w:szCs w:val="21"/>
        </w:rPr>
        <w:t>。</w:t>
      </w:r>
    </w:p>
    <w:p w:rsidR="001D122F" w:rsidRDefault="00B836EB">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发现对方在业务活动中有违反廉政规定行为，有向其上级有关部门举报、建议给与处理并要求告知处理结果的权利</w:t>
      </w:r>
      <w:proofErr w:type="spellEnd"/>
      <w:r>
        <w:rPr>
          <w:rFonts w:ascii="宋体" w:eastAsia="宋体" w:hAnsi="宋体" w:cs="Times New Roman" w:hint="eastAsia"/>
          <w:szCs w:val="21"/>
        </w:rPr>
        <w:t>。</w:t>
      </w:r>
    </w:p>
    <w:p w:rsidR="001D122F" w:rsidRDefault="00B836EB">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rsidR="001D122F" w:rsidRDefault="00B836EB">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甲方及其工作人员不得索要或接受乙方的礼金、有价证券和贵重物品，不得在乙方报销任何应由甲方或个人支付的费用等</w:t>
      </w:r>
      <w:proofErr w:type="spellEnd"/>
      <w:r>
        <w:rPr>
          <w:rFonts w:ascii="宋体" w:eastAsia="宋体" w:hAnsi="宋体" w:cs="Times New Roman" w:hint="eastAsia"/>
          <w:szCs w:val="21"/>
        </w:rPr>
        <w:t>。</w:t>
      </w:r>
    </w:p>
    <w:p w:rsidR="001D122F" w:rsidRDefault="00B836EB">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甲方工作人员不得参加乙方安排的超标准宴请和娱乐活动；不得接受乙方提供合同之外的通讯工具、交通工具和高档办公用品等</w:t>
      </w:r>
      <w:proofErr w:type="spellEnd"/>
      <w:r>
        <w:rPr>
          <w:rFonts w:ascii="宋体" w:eastAsia="宋体" w:hAnsi="宋体" w:cs="Times New Roman" w:hint="eastAsia"/>
          <w:szCs w:val="21"/>
        </w:rPr>
        <w:t>。</w:t>
      </w:r>
    </w:p>
    <w:p w:rsidR="001D122F" w:rsidRDefault="00B836EB">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甲方及其工作人员不得要求或者接受乙方为其住房装修、婚丧嫁娶活动、配偶或子女外的工作安排以及出国出境、旅游等提供方便等</w:t>
      </w:r>
      <w:proofErr w:type="spellEnd"/>
      <w:r>
        <w:rPr>
          <w:rFonts w:ascii="宋体" w:eastAsia="宋体" w:hAnsi="宋体" w:cs="Times New Roman" w:hint="eastAsia"/>
          <w:szCs w:val="21"/>
        </w:rPr>
        <w:t>。</w:t>
      </w:r>
    </w:p>
    <w:p w:rsidR="001D122F" w:rsidRDefault="00B836EB">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甲方及其工作人员的配偶、子女不得从事与工程有关的工程分包项目</w:t>
      </w:r>
      <w:proofErr w:type="spellEnd"/>
      <w:r>
        <w:rPr>
          <w:rFonts w:ascii="宋体" w:eastAsia="宋体" w:hAnsi="宋体" w:cs="Times New Roman" w:hint="eastAsia"/>
          <w:szCs w:val="21"/>
        </w:rPr>
        <w:t>。</w:t>
      </w:r>
    </w:p>
    <w:p w:rsidR="001D122F" w:rsidRDefault="00B836EB">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rsidR="001D122F" w:rsidRDefault="00B836EB">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乙方不得以任何理由向甲方及其工作人员行贿或馈赠礼金、有价证券、贵重礼品</w:t>
      </w:r>
      <w:proofErr w:type="spellEnd"/>
      <w:r>
        <w:rPr>
          <w:rFonts w:ascii="宋体" w:eastAsia="宋体" w:hAnsi="宋体" w:cs="Times New Roman" w:hint="eastAsia"/>
          <w:szCs w:val="21"/>
        </w:rPr>
        <w:t>。</w:t>
      </w:r>
    </w:p>
    <w:p w:rsidR="001D122F" w:rsidRDefault="00B836EB">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乙方不得以任何名义为甲方及其工作人员报销应由甲方单位或个人支付的任何费用</w:t>
      </w:r>
      <w:proofErr w:type="spellEnd"/>
      <w:r>
        <w:rPr>
          <w:rFonts w:ascii="宋体" w:eastAsia="宋体" w:hAnsi="宋体" w:cs="Times New Roman" w:hint="eastAsia"/>
          <w:szCs w:val="21"/>
        </w:rPr>
        <w:t>。</w:t>
      </w:r>
    </w:p>
    <w:p w:rsidR="001D122F" w:rsidRDefault="00B836EB">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乙方不得以任何理由安排甲方工作人员参加超标准宴请及娱乐活动</w:t>
      </w:r>
      <w:proofErr w:type="spellEnd"/>
      <w:r>
        <w:rPr>
          <w:rFonts w:ascii="宋体" w:eastAsia="宋体" w:hAnsi="宋体" w:cs="Times New Roman" w:hint="eastAsia"/>
          <w:szCs w:val="21"/>
        </w:rPr>
        <w:t>。</w:t>
      </w:r>
    </w:p>
    <w:p w:rsidR="001D122F" w:rsidRDefault="00B836EB">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乙方不得为甲方单位和个人购置或提供合同之外通讯工具、交通工具和高档办公用品等</w:t>
      </w:r>
      <w:proofErr w:type="spellEnd"/>
      <w:r>
        <w:rPr>
          <w:rFonts w:ascii="宋体" w:eastAsia="宋体" w:hAnsi="宋体" w:cs="Times New Roman" w:hint="eastAsia"/>
          <w:szCs w:val="21"/>
        </w:rPr>
        <w:t>。</w:t>
      </w:r>
    </w:p>
    <w:p w:rsidR="001D122F" w:rsidRDefault="00B836EB">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rsidR="001D122F" w:rsidRDefault="00B836EB">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甲方及其工作人员违反本合同第一、二条，按管理权限、依据有关规定，给与党纪、政纪或组织处理；涉嫌犯罪的移交司法机关追究刑事责任，给乙方造成经济损失的，应予以赔偿。</w:t>
      </w:r>
    </w:p>
    <w:p w:rsidR="001D122F" w:rsidRDefault="00B836EB">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乙方以及工作人员违反合同第一、三条，依据有关规定，给与党纪、政纪或组织处理；给甲方单位造成经济损失的，应予以赔偿，情节严重的，乙方三年内不得参与甲方总公司的项目施工。</w:t>
      </w:r>
    </w:p>
    <w:p w:rsidR="001D122F" w:rsidRDefault="00B836EB">
      <w:pPr>
        <w:spacing w:line="400" w:lineRule="exact"/>
        <w:rPr>
          <w:rFonts w:ascii="宋体" w:eastAsia="宋体" w:hAnsi="宋体" w:cs="Times New Roman"/>
          <w:szCs w:val="21"/>
          <w:u w:val="single"/>
        </w:rPr>
      </w:pPr>
      <w:proofErr w:type="spellStart"/>
      <w:r>
        <w:rPr>
          <w:rFonts w:ascii="宋体" w:eastAsia="宋体" w:hAnsi="宋体" w:cs="Times New Roman" w:hint="eastAsia"/>
          <w:szCs w:val="21"/>
        </w:rPr>
        <w:lastRenderedPageBreak/>
        <w:t>第五条、双方约定：本合同由双方或甲方上级单位的纪检监察机关负责监察执行</w:t>
      </w:r>
      <w:proofErr w:type="spellEnd"/>
      <w:r>
        <w:rPr>
          <w:rFonts w:ascii="宋体" w:eastAsia="宋体" w:hAnsi="宋体" w:cs="Times New Roman" w:hint="eastAsia"/>
          <w:szCs w:val="21"/>
        </w:rPr>
        <w:t>。</w:t>
      </w:r>
      <w:proofErr w:type="spellStart"/>
      <w:r>
        <w:rPr>
          <w:rFonts w:ascii="宋体" w:eastAsia="宋体" w:hAnsi="宋体" w:cs="Times New Roman" w:hint="eastAsia"/>
          <w:szCs w:val="21"/>
          <w:u w:val="single"/>
        </w:rPr>
        <w:t>由甲方或</w:t>
      </w:r>
      <w:proofErr w:type="spellEnd"/>
    </w:p>
    <w:p w:rsidR="001D122F" w:rsidRDefault="00B836EB">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u w:val="single"/>
        </w:rPr>
        <w:t>甲方上级单位的纪检监察机关约请乙方纪检监察机关，</w:t>
      </w:r>
      <w:r>
        <w:rPr>
          <w:rFonts w:ascii="宋体" w:eastAsia="宋体" w:hAnsi="宋体" w:cs="Times New Roman" w:hint="eastAsia"/>
          <w:szCs w:val="21"/>
        </w:rPr>
        <w:t>对本合同执行情况进行检</w:t>
      </w:r>
      <w:proofErr w:type="spellEnd"/>
    </w:p>
    <w:p w:rsidR="001D122F" w:rsidRDefault="00B836EB">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rPr>
        <w:t>查，提出在本合同规定范围内的裁定意见</w:t>
      </w:r>
      <w:proofErr w:type="spellEnd"/>
      <w:r>
        <w:rPr>
          <w:rFonts w:ascii="宋体" w:eastAsia="宋体" w:hAnsi="宋体" w:cs="Times New Roman" w:hint="eastAsia"/>
          <w:szCs w:val="21"/>
        </w:rPr>
        <w:t>。</w:t>
      </w:r>
    </w:p>
    <w:p w:rsidR="001D122F" w:rsidRDefault="00B836EB">
      <w:pPr>
        <w:spacing w:line="400" w:lineRule="exact"/>
        <w:rPr>
          <w:rFonts w:ascii="宋体" w:eastAsia="宋体" w:hAnsi="宋体" w:cs="Times New Roman"/>
          <w:szCs w:val="21"/>
        </w:rPr>
      </w:pPr>
      <w:proofErr w:type="spellStart"/>
      <w:r>
        <w:rPr>
          <w:rFonts w:ascii="宋体" w:eastAsia="宋体" w:hAnsi="宋体" w:cs="Times New Roman" w:hint="eastAsia"/>
          <w:szCs w:val="21"/>
        </w:rPr>
        <w:t>第六条、本合同有效期为甲乙双方签署之日起至该工程项目竣工验收后止</w:t>
      </w:r>
      <w:proofErr w:type="spellEnd"/>
      <w:r>
        <w:rPr>
          <w:rFonts w:ascii="宋体" w:eastAsia="宋体" w:hAnsi="宋体" w:cs="Times New Roman" w:hint="eastAsia"/>
          <w:szCs w:val="21"/>
        </w:rPr>
        <w:t>。</w:t>
      </w:r>
      <w:proofErr w:type="spellStart"/>
      <w:r>
        <w:rPr>
          <w:rFonts w:ascii="宋体" w:eastAsia="宋体" w:hAnsi="宋体" w:cs="Times New Roman" w:hint="eastAsia"/>
          <w:szCs w:val="21"/>
        </w:rPr>
        <w:t>本合同作为本项</w:t>
      </w:r>
      <w:proofErr w:type="spellEnd"/>
    </w:p>
    <w:p w:rsidR="001D122F" w:rsidRDefault="00B836EB">
      <w:pPr>
        <w:spacing w:line="400" w:lineRule="exact"/>
        <w:ind w:leftChars="400" w:left="880"/>
        <w:rPr>
          <w:rFonts w:ascii="宋体" w:eastAsia="宋体" w:hAnsi="宋体" w:cs="Times New Roman"/>
          <w:szCs w:val="21"/>
        </w:rPr>
      </w:pPr>
      <w:proofErr w:type="spellStart"/>
      <w:r>
        <w:rPr>
          <w:rFonts w:ascii="宋体" w:eastAsia="宋体" w:hAnsi="宋体" w:cs="Times New Roman" w:hint="eastAsia"/>
          <w:szCs w:val="21"/>
        </w:rPr>
        <w:t>目合同协议书的附件，与本项目合同协议书具有同等的法律效力，经合同双方签署立即生效</w:t>
      </w:r>
      <w:proofErr w:type="spellEnd"/>
      <w:r>
        <w:rPr>
          <w:rFonts w:ascii="宋体" w:eastAsia="宋体" w:hAnsi="宋体" w:cs="Times New Roman" w:hint="eastAsia"/>
          <w:szCs w:val="21"/>
        </w:rPr>
        <w:t>。</w:t>
      </w:r>
    </w:p>
    <w:p w:rsidR="001D122F" w:rsidRDefault="00B836EB">
      <w:pPr>
        <w:spacing w:line="400" w:lineRule="exact"/>
        <w:rPr>
          <w:rFonts w:ascii="宋体" w:eastAsia="宋体" w:hAnsi="宋体" w:cs="Times New Roman"/>
          <w:szCs w:val="21"/>
        </w:rPr>
      </w:pPr>
      <w:proofErr w:type="spellStart"/>
      <w:r>
        <w:rPr>
          <w:rFonts w:ascii="宋体" w:eastAsia="宋体" w:hAnsi="宋体" w:cs="Times New Roman" w:hint="eastAsia"/>
          <w:szCs w:val="21"/>
        </w:rPr>
        <w:t>第七条、本合同一式两份，甲、乙双方各执一份</w:t>
      </w:r>
      <w:proofErr w:type="spellEnd"/>
      <w:r>
        <w:rPr>
          <w:rFonts w:ascii="宋体" w:eastAsia="宋体" w:hAnsi="宋体" w:cs="Times New Roman" w:hint="eastAsia"/>
          <w:szCs w:val="21"/>
        </w:rPr>
        <w:t>。</w:t>
      </w:r>
    </w:p>
    <w:p w:rsidR="001D122F" w:rsidRDefault="001D122F">
      <w:pPr>
        <w:spacing w:line="400" w:lineRule="exact"/>
        <w:rPr>
          <w:rFonts w:ascii="宋体" w:eastAsia="宋体" w:hAnsi="宋体" w:cs="Times New Roman"/>
          <w:szCs w:val="21"/>
        </w:rPr>
      </w:pPr>
    </w:p>
    <w:p w:rsidR="001D122F" w:rsidRDefault="001D122F">
      <w:pPr>
        <w:spacing w:line="400" w:lineRule="exact"/>
        <w:rPr>
          <w:rFonts w:ascii="宋体" w:eastAsia="宋体" w:hAnsi="宋体" w:cs="Times New Roman"/>
          <w:szCs w:val="21"/>
        </w:rPr>
      </w:pPr>
    </w:p>
    <w:p w:rsidR="001D122F" w:rsidRDefault="001D122F">
      <w:pPr>
        <w:spacing w:line="400" w:lineRule="exact"/>
        <w:rPr>
          <w:rFonts w:ascii="宋体" w:eastAsia="宋体" w:hAnsi="宋体" w:cs="Times New Roman"/>
          <w:szCs w:val="21"/>
        </w:rPr>
      </w:pPr>
    </w:p>
    <w:p w:rsidR="001D122F" w:rsidRDefault="001D122F">
      <w:pPr>
        <w:spacing w:line="400" w:lineRule="exact"/>
        <w:rPr>
          <w:rFonts w:ascii="宋体" w:eastAsia="宋体" w:hAnsi="宋体" w:cs="Times New Roman"/>
          <w:szCs w:val="21"/>
        </w:rPr>
      </w:pPr>
    </w:p>
    <w:p w:rsidR="001D122F" w:rsidRDefault="00B836EB">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1D122F" w:rsidRDefault="001D122F">
      <w:pPr>
        <w:spacing w:line="400" w:lineRule="exact"/>
        <w:rPr>
          <w:rFonts w:ascii="宋体" w:eastAsia="宋体" w:hAnsi="宋体" w:cs="Times New Roman"/>
          <w:szCs w:val="21"/>
        </w:rPr>
      </w:pPr>
    </w:p>
    <w:p w:rsidR="001D122F" w:rsidRDefault="00B836EB">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1D122F" w:rsidRDefault="001D122F">
      <w:pPr>
        <w:spacing w:line="400" w:lineRule="exact"/>
        <w:ind w:firstLineChars="2650" w:firstLine="6360"/>
        <w:rPr>
          <w:rFonts w:ascii="宋体" w:eastAsia="宋体" w:hAnsi="宋体" w:cs="Times New Roman"/>
          <w:sz w:val="24"/>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hint="eastAsia"/>
          <w:b/>
          <w:bCs/>
          <w:spacing w:val="-1"/>
          <w:sz w:val="24"/>
          <w:szCs w:val="24"/>
          <w:lang w:eastAsia="zh-CN"/>
        </w:rPr>
      </w:pPr>
    </w:p>
    <w:p w:rsidR="005B42A0" w:rsidRDefault="005B42A0">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1D122F">
      <w:pPr>
        <w:tabs>
          <w:tab w:val="left" w:pos="961"/>
        </w:tabs>
        <w:spacing w:line="500" w:lineRule="exact"/>
        <w:rPr>
          <w:rFonts w:ascii="宋体" w:eastAsia="宋体" w:hAnsi="宋体" w:cs="宋体"/>
          <w:b/>
          <w:bCs/>
          <w:spacing w:val="-1"/>
          <w:sz w:val="24"/>
          <w:szCs w:val="24"/>
          <w:lang w:eastAsia="zh-CN"/>
        </w:rPr>
      </w:pPr>
    </w:p>
    <w:p w:rsidR="001D122F" w:rsidRDefault="00B836EB">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rsidR="001D122F" w:rsidRDefault="00B836EB">
      <w:pPr>
        <w:jc w:val="center"/>
        <w:rPr>
          <w:b/>
          <w:sz w:val="32"/>
          <w:szCs w:val="32"/>
        </w:rPr>
      </w:pPr>
      <w:proofErr w:type="spellStart"/>
      <w:r>
        <w:rPr>
          <w:rFonts w:hint="eastAsia"/>
          <w:b/>
          <w:sz w:val="32"/>
          <w:szCs w:val="32"/>
        </w:rPr>
        <w:t>安全生产合同</w:t>
      </w:r>
      <w:proofErr w:type="spellEnd"/>
    </w:p>
    <w:p w:rsidR="001D122F" w:rsidRDefault="001D122F"/>
    <w:p w:rsidR="001D122F" w:rsidRDefault="00B836EB">
      <w:pPr>
        <w:spacing w:line="480" w:lineRule="exact"/>
        <w:rPr>
          <w:szCs w:val="21"/>
          <w:u w:val="single"/>
        </w:rPr>
      </w:pPr>
      <w:proofErr w:type="spellStart"/>
      <w:r>
        <w:rPr>
          <w:rFonts w:hint="eastAsia"/>
          <w:szCs w:val="21"/>
        </w:rPr>
        <w:t>甲方</w:t>
      </w:r>
      <w:proofErr w:type="spellEnd"/>
      <w:r>
        <w:rPr>
          <w:rFonts w:hint="eastAsia"/>
          <w:szCs w:val="21"/>
        </w:rPr>
        <w:t>：</w:t>
      </w:r>
      <w:r>
        <w:rPr>
          <w:rFonts w:hint="eastAsia"/>
          <w:szCs w:val="21"/>
          <w:u w:val="single"/>
        </w:rPr>
        <w:t xml:space="preserve">  </w:t>
      </w:r>
      <w:proofErr w:type="spellStart"/>
      <w:r>
        <w:rPr>
          <w:rFonts w:hint="eastAsia"/>
          <w:szCs w:val="21"/>
          <w:u w:val="single"/>
        </w:rPr>
        <w:t>江西省现代路桥工程集团有限公司</w:t>
      </w:r>
      <w:proofErr w:type="spellEnd"/>
      <w:r>
        <w:rPr>
          <w:rFonts w:hint="eastAsia"/>
          <w:szCs w:val="21"/>
          <w:u w:val="single"/>
        </w:rPr>
        <w:t xml:space="preserve">          </w:t>
      </w:r>
    </w:p>
    <w:p w:rsidR="001D122F" w:rsidRDefault="00B836EB">
      <w:pPr>
        <w:spacing w:line="480" w:lineRule="exact"/>
        <w:rPr>
          <w:szCs w:val="21"/>
          <w:u w:val="single"/>
        </w:rPr>
      </w:pPr>
      <w:proofErr w:type="spellStart"/>
      <w:r>
        <w:rPr>
          <w:rFonts w:hint="eastAsia"/>
          <w:szCs w:val="21"/>
        </w:rPr>
        <w:t>乙方</w:t>
      </w:r>
      <w:proofErr w:type="spellEnd"/>
      <w:r>
        <w:rPr>
          <w:rFonts w:hint="eastAsia"/>
          <w:szCs w:val="21"/>
        </w:rPr>
        <w:t>：</w:t>
      </w:r>
      <w:r>
        <w:rPr>
          <w:rFonts w:hint="eastAsia"/>
          <w:szCs w:val="21"/>
          <w:u w:val="single"/>
        </w:rPr>
        <w:t xml:space="preserve">                                          </w:t>
      </w:r>
    </w:p>
    <w:p w:rsidR="001D122F" w:rsidRDefault="00B836EB">
      <w:pPr>
        <w:spacing w:line="480" w:lineRule="exact"/>
        <w:ind w:firstLineChars="200" w:firstLine="440"/>
        <w:rPr>
          <w:szCs w:val="21"/>
        </w:rPr>
      </w:pPr>
      <w:proofErr w:type="spellStart"/>
      <w:r>
        <w:rPr>
          <w:rFonts w:hint="eastAsia"/>
          <w:szCs w:val="21"/>
        </w:rPr>
        <w:t>为保证在本工程项目的实施过程中创造安全、高效的施工环境，切实搞好本项目的安全生产管理工作，经协商一致，双方特签订本安全生产合同</w:t>
      </w:r>
      <w:proofErr w:type="spellEnd"/>
      <w:r>
        <w:rPr>
          <w:rFonts w:hint="eastAsia"/>
          <w:szCs w:val="21"/>
        </w:rPr>
        <w:t>：</w:t>
      </w:r>
    </w:p>
    <w:p w:rsidR="001D122F" w:rsidRDefault="00B836EB">
      <w:pPr>
        <w:spacing w:line="480" w:lineRule="exact"/>
        <w:rPr>
          <w:b/>
          <w:szCs w:val="21"/>
        </w:rPr>
      </w:pPr>
      <w:proofErr w:type="spellStart"/>
      <w:r>
        <w:rPr>
          <w:rFonts w:hint="eastAsia"/>
          <w:b/>
          <w:szCs w:val="21"/>
        </w:rPr>
        <w:t>一、甲方职责</w:t>
      </w:r>
      <w:proofErr w:type="spellEnd"/>
    </w:p>
    <w:p w:rsidR="001D122F" w:rsidRDefault="00B836EB">
      <w:pPr>
        <w:spacing w:line="480" w:lineRule="exact"/>
        <w:rPr>
          <w:szCs w:val="21"/>
        </w:rPr>
      </w:pPr>
      <w:r>
        <w:rPr>
          <w:rFonts w:hint="eastAsia"/>
          <w:szCs w:val="21"/>
        </w:rPr>
        <w:t>1</w:t>
      </w:r>
      <w:r>
        <w:rPr>
          <w:rFonts w:hint="eastAsia"/>
          <w:szCs w:val="21"/>
        </w:rPr>
        <w:t>、严格遵守国家有关安全生产法的法律法规，认真执行工程施工合同中的有关安全要求。</w:t>
      </w:r>
    </w:p>
    <w:p w:rsidR="001D122F" w:rsidRDefault="00B836EB">
      <w:pPr>
        <w:spacing w:line="480" w:lineRule="exact"/>
        <w:rPr>
          <w:szCs w:val="21"/>
        </w:rPr>
      </w:pPr>
      <w:r>
        <w:rPr>
          <w:rFonts w:hint="eastAsia"/>
          <w:szCs w:val="21"/>
        </w:rPr>
        <w:t>2</w:t>
      </w:r>
      <w:r>
        <w:rPr>
          <w:rFonts w:hint="eastAsia"/>
          <w:szCs w:val="21"/>
        </w:rPr>
        <w:t>、按照“安全第一、预防为主”和坚持“管生产必须管安全”的原则进行安全生产管理，做到生产与安全同时计划、布置和检查。</w:t>
      </w:r>
    </w:p>
    <w:p w:rsidR="001D122F" w:rsidRDefault="00B836EB">
      <w:pPr>
        <w:spacing w:line="480" w:lineRule="exact"/>
        <w:rPr>
          <w:szCs w:val="21"/>
        </w:rPr>
      </w:pPr>
      <w:r>
        <w:rPr>
          <w:rFonts w:hint="eastAsia"/>
          <w:szCs w:val="21"/>
        </w:rPr>
        <w:t>3</w:t>
      </w:r>
      <w:r>
        <w:rPr>
          <w:rFonts w:hint="eastAsia"/>
          <w:szCs w:val="21"/>
        </w:rPr>
        <w:t>、定期或不定期召开安全调度会，及时传达有关安全生产的文件精神。</w:t>
      </w:r>
    </w:p>
    <w:p w:rsidR="001D122F" w:rsidRDefault="00B836EB">
      <w:pPr>
        <w:spacing w:line="480" w:lineRule="exact"/>
        <w:rPr>
          <w:szCs w:val="21"/>
        </w:rPr>
      </w:pPr>
      <w:r>
        <w:rPr>
          <w:rFonts w:hint="eastAsia"/>
          <w:szCs w:val="21"/>
        </w:rPr>
        <w:t>4</w:t>
      </w:r>
      <w:r>
        <w:rPr>
          <w:rFonts w:hint="eastAsia"/>
          <w:szCs w:val="21"/>
        </w:rPr>
        <w:t>、定期或不定期组织对乙方施工现场安全生产检查，监督乙方及时处理发现各种安全隐患。</w:t>
      </w:r>
    </w:p>
    <w:p w:rsidR="001D122F" w:rsidRDefault="00B836EB">
      <w:pPr>
        <w:spacing w:line="480" w:lineRule="exact"/>
        <w:rPr>
          <w:szCs w:val="21"/>
        </w:rPr>
      </w:pPr>
      <w:r>
        <w:rPr>
          <w:rFonts w:hint="eastAsia"/>
          <w:szCs w:val="21"/>
        </w:rPr>
        <w:t>5</w:t>
      </w:r>
      <w:r>
        <w:rPr>
          <w:rFonts w:hint="eastAsia"/>
          <w:szCs w:val="21"/>
        </w:rPr>
        <w:t>、成立本项目安全生产组织管理体系，切实制定详细的安全生产管理的考核细则、奖罚细则标准，促使安全生产管理工作落到实处。</w:t>
      </w:r>
    </w:p>
    <w:p w:rsidR="001D122F" w:rsidRDefault="00B836EB">
      <w:pPr>
        <w:spacing w:line="480" w:lineRule="exact"/>
        <w:rPr>
          <w:szCs w:val="21"/>
        </w:rPr>
      </w:pPr>
      <w:r>
        <w:rPr>
          <w:rFonts w:hint="eastAsia"/>
          <w:szCs w:val="21"/>
        </w:rPr>
        <w:t>6</w:t>
      </w:r>
      <w:r>
        <w:rPr>
          <w:rFonts w:hint="eastAsia"/>
          <w:szCs w:val="21"/>
        </w:rPr>
        <w:t>、制定完善的适用本项目的各项安全生产管理制度、规定要求，并传达下发到乙方。定期或不定期组织安全生产技术知识业务培训教育，做好详细的安全技术交底工作。</w:t>
      </w:r>
    </w:p>
    <w:p w:rsidR="001D122F" w:rsidRDefault="00B836EB">
      <w:pPr>
        <w:spacing w:line="480" w:lineRule="exact"/>
        <w:rPr>
          <w:b/>
          <w:szCs w:val="21"/>
        </w:rPr>
      </w:pPr>
      <w:proofErr w:type="spellStart"/>
      <w:r>
        <w:rPr>
          <w:rFonts w:hint="eastAsia"/>
          <w:b/>
          <w:szCs w:val="21"/>
        </w:rPr>
        <w:t>二、乙方职责</w:t>
      </w:r>
      <w:proofErr w:type="spellEnd"/>
    </w:p>
    <w:p w:rsidR="001D122F" w:rsidRDefault="00B836EB">
      <w:pPr>
        <w:spacing w:line="480" w:lineRule="exact"/>
        <w:rPr>
          <w:szCs w:val="21"/>
        </w:rPr>
      </w:pPr>
      <w:r>
        <w:rPr>
          <w:rFonts w:hint="eastAsia"/>
          <w:szCs w:val="21"/>
        </w:rPr>
        <w:t>1</w:t>
      </w:r>
      <w:r>
        <w:rPr>
          <w:rFonts w:hint="eastAsia"/>
          <w:szCs w:val="21"/>
        </w:rPr>
        <w:t>、严格遵守国家有关安全生产法的法律法规、交通部颁发的现行《公路工程施工安全技术规程》、《公路筑养路机械操作规程》及《爆破安全规程》等有关安全生产的规定，认真执行工程施工合同的有关安全要求；</w:t>
      </w:r>
    </w:p>
    <w:p w:rsidR="001D122F" w:rsidRDefault="00B836EB">
      <w:pPr>
        <w:spacing w:line="480" w:lineRule="exact"/>
        <w:rPr>
          <w:szCs w:val="21"/>
        </w:rPr>
      </w:pPr>
      <w:r>
        <w:rPr>
          <w:rFonts w:hint="eastAsia"/>
          <w:szCs w:val="21"/>
        </w:rPr>
        <w:t>2</w:t>
      </w:r>
      <w:r>
        <w:rPr>
          <w:rFonts w:hint="eastAsia"/>
          <w:szCs w:val="21"/>
        </w:rPr>
        <w:t>、坚持“安全第一、预防为主”和</w:t>
      </w:r>
      <w:r>
        <w:rPr>
          <w:rFonts w:hint="eastAsia"/>
          <w:szCs w:val="21"/>
        </w:rPr>
        <w:t xml:space="preserve"> </w:t>
      </w:r>
      <w:r>
        <w:rPr>
          <w:rFonts w:hint="eastAsia"/>
          <w:szCs w:val="21"/>
        </w:rPr>
        <w:t>“管生产必须管安全”的原则”，加强安全生产宣传教育，建立安全管理制度，配备至少</w:t>
      </w:r>
      <w:r>
        <w:rPr>
          <w:rFonts w:hint="eastAsia"/>
          <w:szCs w:val="21"/>
          <w:u w:val="single"/>
        </w:rPr>
        <w:t>一名或多名</w:t>
      </w:r>
      <w:r>
        <w:rPr>
          <w:rFonts w:hint="eastAsia"/>
          <w:szCs w:val="21"/>
        </w:rPr>
        <w:t>专职安全员，做到生产与安全同时计划、布置和检查；</w:t>
      </w:r>
    </w:p>
    <w:p w:rsidR="001D122F" w:rsidRDefault="00B836EB">
      <w:pPr>
        <w:spacing w:line="480" w:lineRule="exact"/>
        <w:rPr>
          <w:szCs w:val="21"/>
        </w:rPr>
      </w:pPr>
      <w:r>
        <w:rPr>
          <w:rFonts w:hint="eastAsia"/>
          <w:szCs w:val="21"/>
        </w:rPr>
        <w:t>3</w:t>
      </w:r>
      <w:r>
        <w:rPr>
          <w:rFonts w:hint="eastAsia"/>
          <w:szCs w:val="21"/>
        </w:rPr>
        <w:t>、乙方在任何时候都应采取各种合理的预防措施，防止其员工发生任何违法、违禁、暴力或妨碍治安的行为；</w:t>
      </w:r>
    </w:p>
    <w:p w:rsidR="001D122F" w:rsidRDefault="00B836EB">
      <w:pPr>
        <w:spacing w:line="480" w:lineRule="exact"/>
        <w:rPr>
          <w:szCs w:val="21"/>
        </w:rPr>
      </w:pPr>
      <w:r>
        <w:rPr>
          <w:rFonts w:hint="eastAsia"/>
          <w:szCs w:val="21"/>
        </w:rPr>
        <w:t>4</w:t>
      </w:r>
      <w:r>
        <w:rPr>
          <w:rFonts w:hint="eastAsia"/>
          <w:szCs w:val="21"/>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1D122F" w:rsidRDefault="00B836EB">
      <w:pPr>
        <w:spacing w:line="480" w:lineRule="exact"/>
        <w:rPr>
          <w:szCs w:val="21"/>
        </w:rPr>
      </w:pPr>
      <w:r>
        <w:rPr>
          <w:rFonts w:hint="eastAsia"/>
          <w:szCs w:val="21"/>
        </w:rPr>
        <w:t>5</w:t>
      </w:r>
      <w:r>
        <w:rPr>
          <w:rFonts w:hint="eastAsia"/>
          <w:szCs w:val="21"/>
        </w:rPr>
        <w:t>、对于易燃、易爆物品除应专门妥善按物品性能保管外，还应配备足够的消防设施，乙方不</w:t>
      </w:r>
      <w:r>
        <w:rPr>
          <w:rFonts w:hint="eastAsia"/>
          <w:szCs w:val="21"/>
        </w:rPr>
        <w:lastRenderedPageBreak/>
        <w:t>得将上述物品随意堆放、给予、易货或转让他人；</w:t>
      </w:r>
    </w:p>
    <w:p w:rsidR="001D122F" w:rsidRDefault="00B836EB">
      <w:pPr>
        <w:spacing w:line="480" w:lineRule="exact"/>
        <w:rPr>
          <w:szCs w:val="21"/>
        </w:rPr>
      </w:pPr>
      <w:r>
        <w:rPr>
          <w:rFonts w:hint="eastAsia"/>
          <w:szCs w:val="21"/>
        </w:rPr>
        <w:t>6</w:t>
      </w:r>
      <w:r>
        <w:rPr>
          <w:rFonts w:hint="eastAsia"/>
          <w:szCs w:val="21"/>
        </w:rPr>
        <w:t>、对于甲方安设在本合同施工地段的安全标志、标牌等，乙方应妥善保管，如有损坏和遗失，乙方应修复和赔偿。</w:t>
      </w:r>
    </w:p>
    <w:p w:rsidR="001D122F" w:rsidRDefault="00B836EB">
      <w:pPr>
        <w:spacing w:line="480" w:lineRule="exact"/>
        <w:rPr>
          <w:szCs w:val="21"/>
        </w:rPr>
      </w:pPr>
      <w:r>
        <w:rPr>
          <w:rFonts w:hint="eastAsia"/>
          <w:szCs w:val="21"/>
        </w:rPr>
        <w:t>7</w:t>
      </w:r>
      <w:r>
        <w:rPr>
          <w:rFonts w:hint="eastAsia"/>
          <w:szCs w:val="21"/>
        </w:rPr>
        <w:t>、操作人员上岗必须按规定穿戴防护用品，否则不得上岗；</w:t>
      </w:r>
    </w:p>
    <w:p w:rsidR="001D122F" w:rsidRDefault="00B836EB">
      <w:pPr>
        <w:spacing w:line="480" w:lineRule="exact"/>
        <w:rPr>
          <w:szCs w:val="21"/>
        </w:rPr>
      </w:pPr>
      <w:r>
        <w:rPr>
          <w:rFonts w:hint="eastAsia"/>
          <w:szCs w:val="21"/>
        </w:rPr>
        <w:t>8</w:t>
      </w:r>
      <w:r>
        <w:rPr>
          <w:rFonts w:hint="eastAsia"/>
          <w:szCs w:val="21"/>
        </w:rPr>
        <w:t>、所有施工机具设备和高空作业的设备均应定期检查，并有安全员的签字，保证其处于完好状态，不合格的机具、设备和劳动保护用品严禁使用；</w:t>
      </w:r>
    </w:p>
    <w:p w:rsidR="001D122F" w:rsidRDefault="00B836EB">
      <w:pPr>
        <w:spacing w:line="480" w:lineRule="exact"/>
        <w:rPr>
          <w:szCs w:val="21"/>
        </w:rPr>
      </w:pPr>
      <w:r>
        <w:rPr>
          <w:rFonts w:hint="eastAsia"/>
          <w:szCs w:val="21"/>
        </w:rPr>
        <w:t>9</w:t>
      </w:r>
      <w:r>
        <w:rPr>
          <w:rFonts w:hint="eastAsia"/>
          <w:szCs w:val="21"/>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1D122F" w:rsidRDefault="00B836EB">
      <w:pPr>
        <w:spacing w:line="480" w:lineRule="exact"/>
        <w:rPr>
          <w:szCs w:val="21"/>
        </w:rPr>
      </w:pPr>
      <w:r>
        <w:rPr>
          <w:rFonts w:hint="eastAsia"/>
          <w:szCs w:val="21"/>
        </w:rPr>
        <w:t>10</w:t>
      </w:r>
      <w:r>
        <w:rPr>
          <w:rFonts w:hint="eastAsia"/>
          <w:szCs w:val="21"/>
        </w:rPr>
        <w:t>、乙方必须随时接受甲方专职安全员的安全检查，并及时进行整改、消除安全隐患。</w:t>
      </w:r>
    </w:p>
    <w:p w:rsidR="001D122F" w:rsidRDefault="00B836EB">
      <w:pPr>
        <w:spacing w:line="480" w:lineRule="exact"/>
        <w:rPr>
          <w:rFonts w:ascii="宋体" w:hAnsi="宋体"/>
          <w:szCs w:val="21"/>
        </w:rPr>
      </w:pPr>
      <w:r>
        <w:rPr>
          <w:rFonts w:hint="eastAsia"/>
          <w:szCs w:val="21"/>
        </w:rPr>
        <w:t>11</w:t>
      </w:r>
      <w:r>
        <w:rPr>
          <w:rFonts w:hint="eastAsia"/>
          <w:szCs w:val="21"/>
        </w:rPr>
        <w:t>、由</w:t>
      </w:r>
      <w:r>
        <w:rPr>
          <w:rFonts w:ascii="宋体" w:hAnsi="宋体" w:cs="宋体" w:hint="eastAsia"/>
          <w:color w:val="333333"/>
          <w:szCs w:val="21"/>
        </w:rPr>
        <w:t>乙方原因造成的一切事故或造成人员的伤、残、亡以及财产等任何损失，均由分包方自行处理。上报所属劳动部门，并承担经济和法律方面的责任，承包方不承担任何责任。</w:t>
      </w:r>
    </w:p>
    <w:p w:rsidR="001D122F" w:rsidRDefault="00B836EB">
      <w:pPr>
        <w:spacing w:line="480" w:lineRule="exact"/>
        <w:rPr>
          <w:rFonts w:ascii="宋体" w:hAnsi="宋体"/>
          <w:b/>
          <w:szCs w:val="21"/>
        </w:rPr>
      </w:pPr>
      <w:proofErr w:type="spellStart"/>
      <w:r>
        <w:rPr>
          <w:rFonts w:ascii="宋体" w:hAnsi="宋体" w:hint="eastAsia"/>
          <w:b/>
          <w:szCs w:val="21"/>
        </w:rPr>
        <w:t>三、违约责任</w:t>
      </w:r>
      <w:proofErr w:type="spellEnd"/>
    </w:p>
    <w:p w:rsidR="001D122F" w:rsidRDefault="00B836EB">
      <w:pPr>
        <w:spacing w:line="480" w:lineRule="exact"/>
        <w:ind w:firstLineChars="200" w:firstLine="440"/>
        <w:rPr>
          <w:szCs w:val="21"/>
        </w:rPr>
      </w:pPr>
      <w:proofErr w:type="spellStart"/>
      <w:r>
        <w:rPr>
          <w:rFonts w:hint="eastAsia"/>
          <w:szCs w:val="21"/>
        </w:rPr>
        <w:t>如因甲方或乙方违约造成安全事故，将依法追究责任</w:t>
      </w:r>
      <w:proofErr w:type="spellEnd"/>
      <w:r>
        <w:rPr>
          <w:rFonts w:hint="eastAsia"/>
          <w:szCs w:val="21"/>
        </w:rPr>
        <w:t>。</w:t>
      </w:r>
    </w:p>
    <w:p w:rsidR="001D122F" w:rsidRDefault="00B836EB">
      <w:pPr>
        <w:spacing w:line="480" w:lineRule="exact"/>
        <w:ind w:firstLineChars="200" w:firstLine="440"/>
        <w:rPr>
          <w:szCs w:val="21"/>
        </w:rPr>
      </w:pPr>
      <w:proofErr w:type="spellStart"/>
      <w:r>
        <w:rPr>
          <w:rFonts w:hint="eastAsia"/>
          <w:szCs w:val="21"/>
        </w:rPr>
        <w:t>本合同作为施工合同的附件，一式四份，甲方三分，乙方一份</w:t>
      </w:r>
      <w:proofErr w:type="spellEnd"/>
      <w:r>
        <w:rPr>
          <w:rFonts w:hint="eastAsia"/>
          <w:szCs w:val="21"/>
        </w:rPr>
        <w:t>。</w:t>
      </w:r>
      <w:proofErr w:type="spellStart"/>
      <w:r>
        <w:rPr>
          <w:rFonts w:hint="eastAsia"/>
          <w:szCs w:val="21"/>
        </w:rPr>
        <w:t>本合同自双方签字之日起生效，至工程竣工验收后失效</w:t>
      </w:r>
      <w:proofErr w:type="spellEnd"/>
      <w:r>
        <w:rPr>
          <w:rFonts w:hint="eastAsia"/>
          <w:szCs w:val="21"/>
        </w:rPr>
        <w:t>。</w:t>
      </w:r>
    </w:p>
    <w:p w:rsidR="001D122F" w:rsidRDefault="001D122F">
      <w:pPr>
        <w:spacing w:line="480" w:lineRule="exact"/>
        <w:rPr>
          <w:szCs w:val="21"/>
        </w:rPr>
      </w:pPr>
    </w:p>
    <w:p w:rsidR="001D122F" w:rsidRDefault="001D122F">
      <w:pPr>
        <w:spacing w:line="480" w:lineRule="exact"/>
        <w:rPr>
          <w:szCs w:val="21"/>
        </w:rPr>
      </w:pPr>
    </w:p>
    <w:p w:rsidR="001D122F" w:rsidRDefault="00B836EB">
      <w:pPr>
        <w:snapToGrid w:val="0"/>
        <w:spacing w:line="0" w:lineRule="atLeast"/>
        <w:ind w:left="653" w:hangingChars="297" w:hanging="653"/>
        <w:rPr>
          <w:rFonts w:ascii="宋体" w:hAnsi="宋体"/>
          <w:szCs w:val="21"/>
        </w:rPr>
      </w:pPr>
      <w:proofErr w:type="spellStart"/>
      <w:r>
        <w:rPr>
          <w:rFonts w:ascii="宋体" w:hAnsi="宋体" w:hint="eastAsia"/>
          <w:szCs w:val="21"/>
        </w:rPr>
        <w:t>甲方（盖章</w:t>
      </w:r>
      <w:proofErr w:type="spellEnd"/>
      <w:r>
        <w:rPr>
          <w:rFonts w:ascii="宋体" w:hAnsi="宋体" w:hint="eastAsia"/>
          <w:szCs w:val="21"/>
        </w:rPr>
        <w:t>）：</w:t>
      </w:r>
      <w:r>
        <w:rPr>
          <w:rFonts w:ascii="宋体" w:hAnsi="宋体"/>
          <w:szCs w:val="21"/>
        </w:rPr>
        <w:t xml:space="preserve">                </w:t>
      </w:r>
      <w:r>
        <w:rPr>
          <w:rFonts w:ascii="宋体" w:hAnsi="宋体" w:hint="eastAsia"/>
          <w:szCs w:val="21"/>
        </w:rPr>
        <w:t xml:space="preserve">   </w:t>
      </w:r>
      <w:proofErr w:type="spellStart"/>
      <w:r>
        <w:rPr>
          <w:rFonts w:ascii="宋体" w:hAnsi="宋体"/>
          <w:szCs w:val="21"/>
        </w:rPr>
        <w:t>乙方（盖章</w:t>
      </w:r>
      <w:proofErr w:type="spellEnd"/>
      <w:r>
        <w:rPr>
          <w:rFonts w:ascii="宋体" w:hAnsi="宋体"/>
          <w:szCs w:val="21"/>
        </w:rPr>
        <w:t>）</w:t>
      </w:r>
      <w:r>
        <w:rPr>
          <w:rFonts w:ascii="宋体" w:hAnsi="宋体" w:hint="eastAsia"/>
          <w:szCs w:val="21"/>
        </w:rPr>
        <w:t>：</w:t>
      </w:r>
    </w:p>
    <w:p w:rsidR="001D122F" w:rsidRDefault="001D122F">
      <w:pPr>
        <w:snapToGrid w:val="0"/>
        <w:spacing w:line="0" w:lineRule="atLeast"/>
        <w:ind w:left="653" w:hangingChars="297" w:hanging="653"/>
        <w:rPr>
          <w:rFonts w:ascii="宋体" w:hAnsi="宋体"/>
          <w:szCs w:val="21"/>
        </w:rPr>
      </w:pPr>
    </w:p>
    <w:p w:rsidR="001D122F" w:rsidRDefault="001D122F">
      <w:pPr>
        <w:snapToGrid w:val="0"/>
        <w:spacing w:line="0" w:lineRule="atLeast"/>
        <w:ind w:left="653" w:hangingChars="297" w:hanging="653"/>
        <w:rPr>
          <w:rFonts w:ascii="宋体" w:hAnsi="宋体"/>
          <w:szCs w:val="21"/>
        </w:rPr>
      </w:pPr>
    </w:p>
    <w:p w:rsidR="001D122F" w:rsidRDefault="00B836EB">
      <w:pPr>
        <w:snapToGrid w:val="0"/>
        <w:spacing w:line="0" w:lineRule="atLeast"/>
        <w:ind w:left="653" w:hangingChars="297" w:hanging="653"/>
        <w:rPr>
          <w:rFonts w:ascii="宋体" w:hAnsi="宋体"/>
          <w:szCs w:val="21"/>
        </w:rPr>
      </w:pPr>
      <w:proofErr w:type="spellStart"/>
      <w:r>
        <w:rPr>
          <w:rFonts w:ascii="宋体" w:hAnsi="宋体" w:hint="eastAsia"/>
          <w:szCs w:val="21"/>
        </w:rPr>
        <w:t>合同签订地点</w:t>
      </w:r>
      <w:proofErr w:type="spellEnd"/>
      <w:r>
        <w:rPr>
          <w:rFonts w:ascii="宋体" w:hAnsi="宋体" w:hint="eastAsia"/>
          <w:szCs w:val="21"/>
        </w:rPr>
        <w:t xml:space="preserve">：                      </w:t>
      </w:r>
      <w:proofErr w:type="spellStart"/>
      <w:r>
        <w:rPr>
          <w:rFonts w:ascii="宋体" w:hAnsi="宋体" w:hint="eastAsia"/>
          <w:szCs w:val="21"/>
        </w:rPr>
        <w:t>合同订立时间</w:t>
      </w:r>
      <w:proofErr w:type="spellEnd"/>
      <w:r>
        <w:rPr>
          <w:rFonts w:ascii="宋体" w:hAnsi="宋体" w:hint="eastAsia"/>
          <w:szCs w:val="21"/>
        </w:rPr>
        <w:t xml:space="preserve">：    年  月  日 </w:t>
      </w:r>
    </w:p>
    <w:p w:rsidR="001D122F" w:rsidRDefault="001D122F">
      <w:pPr>
        <w:spacing w:line="480" w:lineRule="exact"/>
        <w:rPr>
          <w:szCs w:val="21"/>
        </w:rPr>
      </w:pPr>
    </w:p>
    <w:p w:rsidR="001D122F" w:rsidRDefault="001D122F">
      <w:pPr>
        <w:tabs>
          <w:tab w:val="left" w:pos="961"/>
        </w:tabs>
        <w:spacing w:line="500" w:lineRule="exact"/>
        <w:rPr>
          <w:rFonts w:ascii="宋体" w:eastAsia="宋体" w:hAnsi="宋体" w:cs="宋体"/>
          <w:sz w:val="24"/>
          <w:szCs w:val="24"/>
          <w:lang w:eastAsia="zh-CN"/>
        </w:rPr>
      </w:pPr>
    </w:p>
    <w:p w:rsidR="001D122F" w:rsidRDefault="001D122F">
      <w:pPr>
        <w:tabs>
          <w:tab w:val="left" w:pos="961"/>
        </w:tabs>
        <w:spacing w:line="500" w:lineRule="exact"/>
        <w:rPr>
          <w:rFonts w:ascii="宋体" w:eastAsia="宋体" w:hAnsi="宋体" w:cs="宋体"/>
          <w:sz w:val="24"/>
          <w:szCs w:val="24"/>
          <w:lang w:eastAsia="zh-CN"/>
        </w:rPr>
      </w:pPr>
    </w:p>
    <w:p w:rsidR="001D122F" w:rsidRDefault="001D122F">
      <w:pPr>
        <w:tabs>
          <w:tab w:val="left" w:pos="961"/>
        </w:tabs>
        <w:spacing w:line="500" w:lineRule="exact"/>
        <w:rPr>
          <w:rFonts w:ascii="宋体" w:eastAsia="宋体" w:hAnsi="宋体" w:cs="宋体"/>
          <w:sz w:val="24"/>
          <w:szCs w:val="24"/>
          <w:lang w:eastAsia="zh-CN"/>
        </w:rPr>
      </w:pPr>
    </w:p>
    <w:p w:rsidR="001D122F" w:rsidRDefault="001D122F">
      <w:pPr>
        <w:tabs>
          <w:tab w:val="left" w:pos="961"/>
        </w:tabs>
        <w:spacing w:line="500" w:lineRule="exact"/>
        <w:rPr>
          <w:rFonts w:ascii="宋体" w:eastAsia="宋体" w:hAnsi="宋体" w:cs="宋体"/>
          <w:sz w:val="24"/>
          <w:szCs w:val="24"/>
          <w:lang w:eastAsia="zh-CN"/>
        </w:rPr>
      </w:pPr>
    </w:p>
    <w:p w:rsidR="001D122F" w:rsidRDefault="001D122F">
      <w:pPr>
        <w:tabs>
          <w:tab w:val="left" w:pos="961"/>
        </w:tabs>
        <w:spacing w:line="500" w:lineRule="exact"/>
        <w:rPr>
          <w:rFonts w:ascii="宋体" w:eastAsia="宋体" w:hAnsi="宋体" w:cs="宋体"/>
          <w:sz w:val="24"/>
          <w:szCs w:val="24"/>
          <w:lang w:eastAsia="zh-CN"/>
        </w:rPr>
      </w:pPr>
    </w:p>
    <w:p w:rsidR="001D122F" w:rsidRDefault="001D122F">
      <w:pPr>
        <w:tabs>
          <w:tab w:val="left" w:pos="961"/>
        </w:tabs>
        <w:spacing w:line="500" w:lineRule="exact"/>
        <w:rPr>
          <w:rFonts w:ascii="宋体" w:eastAsia="宋体" w:hAnsi="宋体" w:cs="宋体"/>
          <w:sz w:val="24"/>
          <w:szCs w:val="24"/>
          <w:lang w:eastAsia="zh-CN"/>
        </w:rPr>
      </w:pPr>
    </w:p>
    <w:p w:rsidR="001D122F" w:rsidRDefault="001D122F">
      <w:pPr>
        <w:tabs>
          <w:tab w:val="left" w:pos="961"/>
        </w:tabs>
        <w:spacing w:line="500" w:lineRule="exact"/>
        <w:rPr>
          <w:rFonts w:ascii="宋体" w:eastAsia="宋体" w:hAnsi="宋体" w:cs="宋体"/>
          <w:sz w:val="24"/>
          <w:szCs w:val="24"/>
          <w:lang w:eastAsia="zh-CN"/>
        </w:rPr>
      </w:pPr>
    </w:p>
    <w:p w:rsidR="001D122F" w:rsidRDefault="001D122F">
      <w:pPr>
        <w:tabs>
          <w:tab w:val="left" w:pos="961"/>
        </w:tabs>
        <w:spacing w:line="500" w:lineRule="exact"/>
        <w:rPr>
          <w:rFonts w:ascii="宋体" w:eastAsia="宋体" w:hAnsi="宋体" w:cs="宋体"/>
          <w:sz w:val="24"/>
          <w:szCs w:val="24"/>
          <w:lang w:eastAsia="zh-CN"/>
        </w:rPr>
      </w:pPr>
    </w:p>
    <w:p w:rsidR="001D122F" w:rsidRDefault="00B836EB">
      <w:pPr>
        <w:pStyle w:val="Heading5"/>
        <w:spacing w:before="298"/>
        <w:ind w:left="2952"/>
        <w:rPr>
          <w:w w:val="105"/>
          <w:lang w:eastAsia="zh-CN"/>
        </w:rPr>
      </w:pPr>
      <w:bookmarkStart w:id="70" w:name="附件四__其他管理和技术人员最低要求"/>
      <w:bookmarkStart w:id="71" w:name="附件六_项目经理委任书"/>
      <w:bookmarkStart w:id="72" w:name="附件八_工程资金监管协议格式"/>
      <w:bookmarkStart w:id="73" w:name="第_五_章__工程量清单"/>
      <w:bookmarkEnd w:id="70"/>
      <w:bookmarkEnd w:id="71"/>
      <w:bookmarkEnd w:id="72"/>
      <w:bookmarkEnd w:id="73"/>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rsidR="001D122F" w:rsidRDefault="001D122F">
      <w:pPr>
        <w:spacing w:line="500" w:lineRule="exact"/>
        <w:rPr>
          <w:rFonts w:ascii="宋体" w:eastAsia="宋体" w:hAnsi="宋体" w:cs="宋体"/>
          <w:b/>
          <w:bCs/>
          <w:w w:val="105"/>
          <w:sz w:val="36"/>
          <w:szCs w:val="36"/>
          <w:lang w:eastAsia="zh-CN"/>
        </w:rPr>
      </w:pPr>
    </w:p>
    <w:p w:rsidR="001D122F" w:rsidRDefault="00B836EB">
      <w:pPr>
        <w:pStyle w:val="Heading5"/>
        <w:spacing w:before="298"/>
        <w:ind w:left="2952"/>
        <w:rPr>
          <w:w w:val="105"/>
          <w:lang w:eastAsia="zh-CN"/>
        </w:rPr>
      </w:pPr>
      <w:r>
        <w:rPr>
          <w:w w:val="105"/>
          <w:lang w:eastAsia="zh-CN"/>
        </w:rPr>
        <w:t>第六章图纸（另册）</w:t>
      </w:r>
    </w:p>
    <w:p w:rsidR="001D122F" w:rsidRDefault="001D122F">
      <w:pPr>
        <w:pStyle w:val="Heading5"/>
        <w:spacing w:before="298"/>
        <w:ind w:left="2952"/>
        <w:rPr>
          <w:w w:val="105"/>
          <w:lang w:eastAsia="zh-CN"/>
        </w:rPr>
      </w:pPr>
    </w:p>
    <w:p w:rsidR="001D122F" w:rsidRDefault="001D122F">
      <w:pPr>
        <w:pStyle w:val="Heading5"/>
        <w:spacing w:before="298"/>
        <w:ind w:left="0"/>
        <w:rPr>
          <w:w w:val="105"/>
          <w:lang w:eastAsia="zh-CN"/>
        </w:rPr>
      </w:pPr>
    </w:p>
    <w:p w:rsidR="001D122F" w:rsidRDefault="00B836EB">
      <w:pPr>
        <w:jc w:val="center"/>
        <w:rPr>
          <w:rFonts w:ascii="宋体" w:eastAsia="宋体" w:hAnsi="宋体" w:cs="宋体"/>
          <w:sz w:val="32"/>
          <w:szCs w:val="32"/>
          <w:lang w:eastAsia="zh-CN"/>
        </w:rPr>
      </w:pPr>
      <w:bookmarkStart w:id="74" w:name="A、通用技术规范"/>
      <w:bookmarkStart w:id="75" w:name="C、项目专用技术规范"/>
      <w:bookmarkStart w:id="76" w:name="第九章投标文件格式"/>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1D122F" w:rsidRDefault="001D122F">
      <w:pPr>
        <w:jc w:val="center"/>
        <w:rPr>
          <w:rFonts w:ascii="宋体" w:eastAsia="宋体" w:hAnsi="宋体" w:cs="宋体"/>
          <w:b/>
          <w:bCs/>
          <w:sz w:val="20"/>
          <w:szCs w:val="20"/>
          <w:lang w:eastAsia="zh-CN"/>
        </w:rPr>
      </w:pPr>
    </w:p>
    <w:p w:rsidR="001D122F" w:rsidRDefault="001D122F">
      <w:pPr>
        <w:rPr>
          <w:rFonts w:ascii="宋体" w:eastAsia="宋体" w:hAnsi="宋体" w:cs="宋体"/>
          <w:b/>
          <w:bCs/>
          <w:sz w:val="20"/>
          <w:szCs w:val="20"/>
          <w:lang w:eastAsia="zh-CN"/>
        </w:rPr>
      </w:pPr>
    </w:p>
    <w:p w:rsidR="001D122F" w:rsidRDefault="001D122F">
      <w:pPr>
        <w:spacing w:before="10"/>
        <w:rPr>
          <w:rFonts w:ascii="宋体" w:eastAsia="宋体" w:hAnsi="宋体" w:cs="宋体"/>
          <w:b/>
          <w:bCs/>
          <w:sz w:val="21"/>
          <w:szCs w:val="21"/>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1D122F">
      <w:pPr>
        <w:rPr>
          <w:rFonts w:ascii="宋体" w:eastAsia="宋体" w:hAnsi="宋体" w:cs="宋体"/>
          <w:sz w:val="32"/>
          <w:szCs w:val="32"/>
          <w:lang w:eastAsia="zh-CN"/>
        </w:rPr>
      </w:pPr>
    </w:p>
    <w:p w:rsidR="001D122F" w:rsidRDefault="00B836EB">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lastRenderedPageBreak/>
        <w:t>上饶市龙潭大桥改建</w:t>
      </w:r>
      <w:r>
        <w:rPr>
          <w:rFonts w:ascii="Times New Roman" w:eastAsia="黑体"/>
          <w:b/>
          <w:color w:val="auto"/>
          <w:sz w:val="36"/>
          <w:szCs w:val="36"/>
        </w:rPr>
        <w:t>工程项目</w:t>
      </w:r>
    </w:p>
    <w:p w:rsidR="001D122F" w:rsidRDefault="00B836EB">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钢便桥及</w:t>
      </w:r>
      <w:r w:rsidR="005B42A0">
        <w:rPr>
          <w:rFonts w:ascii="Times New Roman" w:eastAsia="黑体" w:hint="eastAsia"/>
          <w:b/>
          <w:color w:val="auto"/>
          <w:sz w:val="36"/>
          <w:szCs w:val="36"/>
        </w:rPr>
        <w:t>钢</w:t>
      </w:r>
      <w:r>
        <w:rPr>
          <w:rFonts w:ascii="Times New Roman" w:eastAsia="黑体" w:hint="eastAsia"/>
          <w:b/>
          <w:color w:val="auto"/>
          <w:sz w:val="36"/>
          <w:szCs w:val="36"/>
        </w:rPr>
        <w:t>平台</w:t>
      </w:r>
      <w:r w:rsidR="005B42A0">
        <w:rPr>
          <w:rFonts w:ascii="Times New Roman" w:eastAsia="黑体" w:hint="eastAsia"/>
          <w:b/>
          <w:color w:val="auto"/>
          <w:sz w:val="36"/>
          <w:szCs w:val="36"/>
        </w:rPr>
        <w:t>工程</w:t>
      </w:r>
      <w:r>
        <w:rPr>
          <w:rFonts w:ascii="Times New Roman" w:eastAsia="黑体" w:hint="eastAsia"/>
          <w:b/>
          <w:color w:val="auto"/>
          <w:sz w:val="36"/>
          <w:szCs w:val="36"/>
        </w:rPr>
        <w:t>劳务分包</w:t>
      </w:r>
    </w:p>
    <w:p w:rsidR="001D122F" w:rsidRDefault="001D122F">
      <w:pPr>
        <w:pStyle w:val="Default"/>
        <w:spacing w:line="360" w:lineRule="auto"/>
        <w:jc w:val="center"/>
        <w:rPr>
          <w:rFonts w:ascii="Times New Roman" w:eastAsia="黑体"/>
          <w:b/>
          <w:color w:val="auto"/>
          <w:sz w:val="36"/>
          <w:szCs w:val="36"/>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jc w:val="center"/>
        <w:rPr>
          <w:rFonts w:ascii="Times New Roman" w:eastAsia="黑体"/>
          <w:color w:val="auto"/>
        </w:rPr>
      </w:pPr>
    </w:p>
    <w:p w:rsidR="001D122F" w:rsidRDefault="001D122F">
      <w:pPr>
        <w:pStyle w:val="Default"/>
        <w:rPr>
          <w:rFonts w:ascii="Times New Roman" w:eastAsia="黑体"/>
          <w:color w:val="auto"/>
          <w:sz w:val="96"/>
          <w:szCs w:val="96"/>
        </w:rPr>
      </w:pPr>
    </w:p>
    <w:p w:rsidR="001D122F" w:rsidRDefault="00B836EB">
      <w:pPr>
        <w:pStyle w:val="Default"/>
        <w:jc w:val="center"/>
        <w:rPr>
          <w:rFonts w:ascii="Times New Roman" w:eastAsia="黑体"/>
          <w:color w:val="auto"/>
          <w:sz w:val="84"/>
          <w:szCs w:val="84"/>
        </w:rPr>
      </w:pPr>
      <w:r>
        <w:rPr>
          <w:rFonts w:ascii="Times New Roman" w:eastAsia="黑体"/>
          <w:color w:val="auto"/>
          <w:sz w:val="84"/>
          <w:szCs w:val="84"/>
        </w:rPr>
        <w:t>投标文件</w:t>
      </w:r>
    </w:p>
    <w:p w:rsidR="001D122F" w:rsidRDefault="001D122F">
      <w:pPr>
        <w:pStyle w:val="Default"/>
        <w:jc w:val="center"/>
        <w:rPr>
          <w:rFonts w:ascii="Times New Roman" w:eastAsia="黑体"/>
          <w:bCs/>
          <w:color w:val="auto"/>
          <w:sz w:val="52"/>
          <w:szCs w:val="52"/>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1D122F">
      <w:pPr>
        <w:pStyle w:val="Default"/>
        <w:spacing w:line="400" w:lineRule="exact"/>
        <w:rPr>
          <w:rFonts w:ascii="Times New Roman" w:eastAsia="黑体"/>
          <w:color w:val="auto"/>
        </w:rPr>
      </w:pPr>
    </w:p>
    <w:p w:rsidR="001D122F" w:rsidRDefault="00B836EB">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1D122F" w:rsidRDefault="001D122F">
      <w:pPr>
        <w:pStyle w:val="Default"/>
        <w:spacing w:line="400" w:lineRule="exact"/>
        <w:rPr>
          <w:rFonts w:ascii="Times New Roman" w:eastAsia="黑体"/>
          <w:color w:val="auto"/>
          <w:sz w:val="28"/>
          <w:szCs w:val="28"/>
          <w:u w:val="single"/>
        </w:rPr>
      </w:pPr>
    </w:p>
    <w:p w:rsidR="001D122F" w:rsidRDefault="00B836EB">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1D122F" w:rsidRDefault="001D122F">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1D122F" w:rsidRDefault="001D122F">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1D122F" w:rsidRDefault="001D122F">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1D122F" w:rsidRDefault="001D122F">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1D122F" w:rsidRDefault="001D122F">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1D122F" w:rsidRDefault="001D122F">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1D122F" w:rsidRDefault="001D122F">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1D122F" w:rsidRDefault="001D122F">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1D122F" w:rsidRDefault="001D122F">
      <w:pPr>
        <w:tabs>
          <w:tab w:val="left" w:pos="1180"/>
          <w:tab w:val="left" w:pos="2560"/>
          <w:tab w:val="left" w:pos="3550"/>
        </w:tabs>
        <w:rPr>
          <w:rFonts w:ascii="宋体" w:eastAsia="宋体" w:hAnsi="宋体" w:cs="宋体"/>
          <w:sz w:val="28"/>
          <w:szCs w:val="28"/>
          <w:lang w:eastAsia="zh-CN"/>
        </w:rPr>
      </w:pPr>
    </w:p>
    <w:p w:rsidR="001D122F" w:rsidRDefault="001D122F">
      <w:pPr>
        <w:spacing w:before="3"/>
        <w:rPr>
          <w:rFonts w:ascii="宋体" w:eastAsia="宋体" w:hAnsi="宋体" w:cs="宋体"/>
          <w:sz w:val="20"/>
          <w:szCs w:val="20"/>
          <w:lang w:eastAsia="zh-CN"/>
        </w:rPr>
      </w:pPr>
    </w:p>
    <w:p w:rsidR="001D122F" w:rsidRDefault="00B836EB">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1D122F" w:rsidRDefault="001D122F">
      <w:pPr>
        <w:rPr>
          <w:rFonts w:ascii="宋体" w:eastAsia="宋体" w:hAnsi="宋体" w:cs="宋体"/>
          <w:sz w:val="30"/>
          <w:szCs w:val="30"/>
          <w:lang w:eastAsia="zh-CN"/>
        </w:rPr>
      </w:pPr>
    </w:p>
    <w:p w:rsidR="001D122F" w:rsidRDefault="001D122F">
      <w:pPr>
        <w:spacing w:before="5"/>
        <w:rPr>
          <w:rFonts w:ascii="宋体" w:eastAsia="宋体" w:hAnsi="宋体" w:cs="宋体"/>
          <w:sz w:val="31"/>
          <w:szCs w:val="31"/>
          <w:lang w:eastAsia="zh-CN"/>
        </w:rPr>
      </w:pPr>
    </w:p>
    <w:p w:rsidR="001D122F" w:rsidRDefault="00B836EB">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rsidR="001D122F" w:rsidRDefault="00B836EB">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rsidR="001D122F" w:rsidRDefault="00B836EB">
      <w:pPr>
        <w:pStyle w:val="a5"/>
        <w:adjustRightInd w:val="0"/>
        <w:snapToGrid w:val="0"/>
        <w:spacing w:before="0" w:line="500" w:lineRule="exact"/>
        <w:ind w:left="0"/>
        <w:rPr>
          <w:lang w:eastAsia="zh-CN"/>
        </w:rPr>
      </w:pPr>
      <w:r>
        <w:rPr>
          <w:rFonts w:hint="eastAsia"/>
          <w:lang w:eastAsia="zh-CN"/>
        </w:rPr>
        <w:t>三</w:t>
      </w:r>
      <w:r>
        <w:rPr>
          <w:lang w:eastAsia="zh-CN"/>
        </w:rPr>
        <w:t>、投标保证金</w:t>
      </w:r>
    </w:p>
    <w:p w:rsidR="001D122F" w:rsidRDefault="00B836EB">
      <w:pPr>
        <w:pStyle w:val="a5"/>
        <w:adjustRightInd w:val="0"/>
        <w:snapToGrid w:val="0"/>
        <w:spacing w:before="0" w:line="500" w:lineRule="exact"/>
        <w:ind w:left="0"/>
        <w:rPr>
          <w:lang w:eastAsia="zh-CN"/>
        </w:rPr>
      </w:pPr>
      <w:r>
        <w:rPr>
          <w:rFonts w:hint="eastAsia"/>
          <w:lang w:eastAsia="zh-CN"/>
        </w:rPr>
        <w:t>四</w:t>
      </w:r>
      <w:r>
        <w:rPr>
          <w:lang w:eastAsia="zh-CN"/>
        </w:rPr>
        <w:t>、</w:t>
      </w:r>
      <w:r>
        <w:rPr>
          <w:rFonts w:hint="eastAsia"/>
          <w:lang w:eastAsia="zh-CN"/>
        </w:rPr>
        <w:t>承诺函</w:t>
      </w:r>
    </w:p>
    <w:p w:rsidR="001D122F" w:rsidRDefault="00B836EB">
      <w:pPr>
        <w:pStyle w:val="a5"/>
        <w:adjustRightInd w:val="0"/>
        <w:snapToGrid w:val="0"/>
        <w:spacing w:before="0" w:line="500" w:lineRule="exact"/>
        <w:ind w:left="0"/>
        <w:rPr>
          <w:lang w:eastAsia="zh-CN"/>
        </w:rPr>
      </w:pPr>
      <w:r>
        <w:rPr>
          <w:rFonts w:hint="eastAsia"/>
          <w:lang w:eastAsia="zh-CN"/>
        </w:rPr>
        <w:t>五、</w:t>
      </w:r>
      <w:r>
        <w:rPr>
          <w:rFonts w:cs="宋体"/>
          <w:lang w:eastAsia="zh-CN"/>
        </w:rPr>
        <w:t>其他资料</w:t>
      </w:r>
      <w:r>
        <w:rPr>
          <w:rFonts w:cs="宋体" w:hint="eastAsia"/>
          <w:lang w:eastAsia="zh-CN"/>
        </w:rPr>
        <w:t>(投标人近5年内钢便桥施工业绩复印件）</w:t>
      </w:r>
    </w:p>
    <w:p w:rsidR="001D122F" w:rsidRDefault="00B836EB">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pStyle w:val="Heading9"/>
        <w:spacing w:line="376" w:lineRule="exact"/>
        <w:jc w:val="center"/>
        <w:rPr>
          <w:b/>
          <w:lang w:eastAsia="zh-CN"/>
        </w:rPr>
      </w:pPr>
      <w:bookmarkStart w:id="77" w:name="一、投标函及投标函附录"/>
      <w:bookmarkEnd w:id="77"/>
    </w:p>
    <w:p w:rsidR="001D122F" w:rsidRDefault="001D122F">
      <w:pPr>
        <w:pStyle w:val="Heading9"/>
        <w:spacing w:line="376" w:lineRule="exact"/>
        <w:jc w:val="center"/>
        <w:rPr>
          <w:b/>
          <w:lang w:eastAsia="zh-CN"/>
        </w:rPr>
      </w:pPr>
    </w:p>
    <w:p w:rsidR="001D122F" w:rsidRDefault="001D122F">
      <w:pPr>
        <w:pStyle w:val="Heading9"/>
        <w:spacing w:line="376" w:lineRule="exact"/>
        <w:jc w:val="center"/>
        <w:rPr>
          <w:b/>
          <w:lang w:eastAsia="zh-CN"/>
        </w:rPr>
      </w:pPr>
    </w:p>
    <w:p w:rsidR="001D122F" w:rsidRDefault="001D122F">
      <w:pPr>
        <w:ind w:left="2964" w:right="2872"/>
        <w:jc w:val="center"/>
        <w:rPr>
          <w:rFonts w:ascii="宋体" w:eastAsia="宋体" w:hAnsi="宋体" w:cs="宋体"/>
          <w:b/>
          <w:sz w:val="27"/>
          <w:szCs w:val="27"/>
          <w:lang w:eastAsia="zh-CN"/>
        </w:rPr>
      </w:pPr>
      <w:bookmarkStart w:id="78" w:name="（一）_投_标_函"/>
      <w:bookmarkEnd w:id="78"/>
    </w:p>
    <w:p w:rsidR="001D122F" w:rsidRDefault="00B836EB">
      <w:pPr>
        <w:pStyle w:val="1"/>
        <w:spacing w:before="120" w:after="120"/>
      </w:pPr>
      <w:proofErr w:type="spellStart"/>
      <w:r>
        <w:lastRenderedPageBreak/>
        <w:t>一、投标函及投标函附录</w:t>
      </w:r>
      <w:proofErr w:type="spellEnd"/>
    </w:p>
    <w:p w:rsidR="001D122F" w:rsidRDefault="00B836EB">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1D122F" w:rsidRDefault="00B836EB">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1D122F" w:rsidRDefault="00B836EB">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imes New Roman"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1D122F" w:rsidRDefault="00B836EB">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1D122F" w:rsidRDefault="00B836E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1D122F" w:rsidRDefault="00B836E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1D122F" w:rsidRDefault="00B836E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1D122F" w:rsidRDefault="00B836EB">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1D122F" w:rsidRDefault="00B836EB">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1D122F" w:rsidRDefault="00B836EB">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1D122F" w:rsidRDefault="00B836EB">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1D122F" w:rsidRDefault="00B836E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1D122F" w:rsidRDefault="00B836E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1D122F" w:rsidRDefault="00B836EB">
      <w:pPr>
        <w:pStyle w:val="Default"/>
        <w:spacing w:line="400" w:lineRule="exact"/>
        <w:ind w:firstLineChars="200" w:firstLine="420"/>
        <w:rPr>
          <w:rFonts w:ascii="Times New Roman"/>
          <w:color w:val="auto"/>
          <w:sz w:val="21"/>
          <w:szCs w:val="21"/>
        </w:rPr>
      </w:pPr>
      <w:r>
        <w:rPr>
          <w:rFonts w:ascii="Times New Roman" w:hint="eastAsia"/>
          <w:color w:val="auto"/>
          <w:kern w:val="2"/>
          <w:sz w:val="21"/>
          <w:szCs w:val="21"/>
        </w:rPr>
        <w:t>6</w:t>
      </w:r>
      <w:r>
        <w:rPr>
          <w:rFonts w:ascii="Times New Roman"/>
          <w:color w:val="auto"/>
          <w:sz w:val="21"/>
          <w:szCs w:val="21"/>
        </w:rPr>
        <w:t>．</w:t>
      </w:r>
      <w:r>
        <w:rPr>
          <w:rFonts w:ascii="Times New Roman" w:hint="eastAsia"/>
          <w:color w:val="auto"/>
          <w:sz w:val="21"/>
          <w:szCs w:val="21"/>
        </w:rPr>
        <w:t>招标人在开标现场从合格的投标人中随机抽取中标候选人。</w:t>
      </w:r>
    </w:p>
    <w:p w:rsidR="001D122F" w:rsidRDefault="00B836E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7</w:t>
      </w:r>
      <w:r>
        <w:rPr>
          <w:rFonts w:ascii="Times New Roman"/>
          <w:color w:val="auto"/>
          <w:sz w:val="21"/>
          <w:szCs w:val="21"/>
        </w:rPr>
        <w:t>．</w:t>
      </w:r>
      <w:r>
        <w:rPr>
          <w:rFonts w:ascii="Times New Roman"/>
          <w:color w:val="auto"/>
          <w:sz w:val="21"/>
          <w:szCs w:val="21"/>
          <w:u w:val="single"/>
        </w:rPr>
        <w:t xml:space="preserve">                         </w:t>
      </w:r>
      <w:r>
        <w:rPr>
          <w:rFonts w:ascii="Times New Roman"/>
          <w:color w:val="auto"/>
          <w:sz w:val="21"/>
          <w:szCs w:val="21"/>
        </w:rPr>
        <w:t>（其他补充说明）。</w:t>
      </w:r>
    </w:p>
    <w:p w:rsidR="001D122F" w:rsidRDefault="00B836EB">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1D122F" w:rsidRDefault="00B836EB">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1D122F" w:rsidRDefault="00B836EB">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1D122F" w:rsidRDefault="00B836EB">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1D122F" w:rsidRDefault="00B836EB">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1D122F" w:rsidRDefault="00B836EB">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1D122F" w:rsidRDefault="00B836EB">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1D122F" w:rsidRDefault="00B836EB">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1D122F" w:rsidRDefault="001D122F">
      <w:pPr>
        <w:ind w:left="2964" w:right="2872"/>
        <w:jc w:val="center"/>
        <w:rPr>
          <w:rFonts w:ascii="宋体" w:eastAsia="宋体" w:hAnsi="宋体" w:cs="宋体"/>
          <w:b/>
          <w:sz w:val="28"/>
          <w:szCs w:val="28"/>
          <w:lang w:eastAsia="zh-CN"/>
        </w:rPr>
      </w:pPr>
    </w:p>
    <w:p w:rsidR="001D122F" w:rsidRDefault="001D122F">
      <w:pPr>
        <w:ind w:left="2964" w:right="2872"/>
        <w:jc w:val="center"/>
        <w:rPr>
          <w:rFonts w:ascii="宋体" w:eastAsia="宋体" w:hAnsi="宋体" w:cs="宋体"/>
          <w:b/>
          <w:sz w:val="28"/>
          <w:szCs w:val="28"/>
          <w:lang w:eastAsia="zh-CN"/>
        </w:rPr>
      </w:pPr>
    </w:p>
    <w:p w:rsidR="001D122F" w:rsidRDefault="001D122F">
      <w:pPr>
        <w:ind w:left="2964" w:right="2872"/>
        <w:jc w:val="center"/>
        <w:rPr>
          <w:rFonts w:ascii="宋体" w:eastAsia="宋体" w:hAnsi="宋体" w:cs="宋体"/>
          <w:b/>
          <w:sz w:val="28"/>
          <w:szCs w:val="28"/>
          <w:lang w:eastAsia="zh-CN"/>
        </w:rPr>
      </w:pPr>
    </w:p>
    <w:p w:rsidR="001D122F" w:rsidRDefault="00B836EB">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1D122F" w:rsidRDefault="001D122F">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1D122F">
        <w:trPr>
          <w:trHeight w:hRule="exact" w:val="454"/>
          <w:jc w:val="center"/>
        </w:trPr>
        <w:tc>
          <w:tcPr>
            <w:tcW w:w="456" w:type="pct"/>
            <w:tcBorders>
              <w:top w:val="single" w:sz="4" w:space="0" w:color="auto"/>
            </w:tcBorders>
            <w:vAlign w:val="center"/>
          </w:tcPr>
          <w:p w:rsidR="001D122F" w:rsidRDefault="00B836EB">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1D122F" w:rsidRDefault="00B836EB">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1D122F" w:rsidRDefault="00B836EB">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1D122F" w:rsidRDefault="00B836EB">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u w:val="single"/>
              </w:rPr>
              <w:t>16</w:t>
            </w:r>
            <w:r>
              <w:rPr>
                <w:rFonts w:ascii="Times New Roman" w:hint="eastAsia"/>
                <w:color w:val="auto"/>
                <w:sz w:val="21"/>
                <w:szCs w:val="21"/>
              </w:rPr>
              <w:t>个月</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167"/>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1D122F" w:rsidRDefault="00B836EB" w:rsidP="005B42A0">
            <w:pPr>
              <w:spacing w:line="276" w:lineRule="auto"/>
              <w:ind w:firstLineChars="200" w:firstLine="440"/>
              <w:rPr>
                <w:lang w:eastAsia="zh-CN"/>
              </w:rPr>
            </w:pPr>
            <w:r>
              <w:t>进度付款证书最低限额</w:t>
            </w:r>
            <w:r>
              <w:rPr>
                <w:u w:val="single"/>
              </w:rPr>
              <w:t>不限</w:t>
            </w:r>
            <w:r>
              <w:rPr>
                <w:rFonts w:hint="eastAsia"/>
              </w:rPr>
              <w:t>，进度款</w:t>
            </w:r>
            <w:r>
              <w:rPr>
                <w:rFonts w:ascii="宋体" w:hAnsi="宋体" w:hint="eastAsia"/>
              </w:rPr>
              <w:t>付款原则：1.根据工程完成情况按业主、监理验收认可的工程量按月予以预结算，业主计量款到位后，开具专用增值税税票后</w:t>
            </w:r>
            <w:r>
              <w:rPr>
                <w:rFonts w:ascii="宋体" w:hAnsi="宋体" w:hint="eastAsia"/>
                <w:u w:val="single"/>
              </w:rPr>
              <w:t>7</w:t>
            </w:r>
            <w:r>
              <w:rPr>
                <w:rFonts w:ascii="宋体" w:hAnsi="宋体" w:hint="eastAsia"/>
              </w:rPr>
              <w:t>个有效工作日内支付，付款总额不超过结算总额的</w:t>
            </w:r>
            <w:r>
              <w:rPr>
                <w:rFonts w:ascii="宋体" w:hAnsi="宋体" w:hint="eastAsia"/>
                <w:u w:val="single"/>
              </w:rPr>
              <w:t xml:space="preserve"> </w:t>
            </w:r>
            <w:r w:rsidR="005B42A0">
              <w:rPr>
                <w:rFonts w:ascii="宋体" w:hAnsi="宋体" w:hint="eastAsia"/>
                <w:u w:val="single"/>
                <w:lang w:eastAsia="zh-CN"/>
              </w:rPr>
              <w:t>6</w:t>
            </w:r>
            <w:r>
              <w:rPr>
                <w:rFonts w:ascii="宋体" w:hAnsi="宋体" w:hint="eastAsia"/>
                <w:u w:val="single"/>
              </w:rPr>
              <w:t xml:space="preserve">0 </w:t>
            </w:r>
            <w:r>
              <w:rPr>
                <w:rFonts w:ascii="宋体" w:hAnsi="宋体" w:hint="eastAsia"/>
              </w:rPr>
              <w:t>％；2.完工后（</w:t>
            </w:r>
            <w:r>
              <w:rPr>
                <w:rFonts w:ascii="宋体" w:hAnsi="宋体" w:hint="eastAsia"/>
                <w:lang w:eastAsia="zh-CN"/>
              </w:rPr>
              <w:t>钢便桥及平台搭设完毕</w:t>
            </w:r>
            <w:r>
              <w:rPr>
                <w:rFonts w:ascii="宋体" w:hAnsi="宋体" w:hint="eastAsia"/>
              </w:rPr>
              <w:t>）</w:t>
            </w:r>
            <w:proofErr w:type="spellStart"/>
            <w:r>
              <w:rPr>
                <w:rFonts w:ascii="宋体" w:hAnsi="宋体" w:hint="eastAsia"/>
              </w:rPr>
              <w:t>支付相应工程量计量款不超过结算总额的</w:t>
            </w:r>
            <w:proofErr w:type="spellEnd"/>
            <w:r>
              <w:rPr>
                <w:rFonts w:ascii="宋体" w:hAnsi="宋体" w:hint="eastAsia"/>
                <w:u w:val="single"/>
              </w:rPr>
              <w:t xml:space="preserve">  </w:t>
            </w:r>
            <w:r w:rsidR="005B42A0">
              <w:rPr>
                <w:rFonts w:ascii="宋体" w:hAnsi="宋体" w:hint="eastAsia"/>
                <w:u w:val="single"/>
                <w:lang w:eastAsia="zh-CN"/>
              </w:rPr>
              <w:t>7</w:t>
            </w:r>
            <w:r>
              <w:rPr>
                <w:rFonts w:ascii="宋体" w:hAnsi="宋体" w:hint="eastAsia"/>
                <w:u w:val="single"/>
              </w:rPr>
              <w:t xml:space="preserve">0  </w:t>
            </w:r>
            <w:r>
              <w:rPr>
                <w:rFonts w:ascii="宋体" w:hAnsi="宋体" w:hint="eastAsia"/>
              </w:rPr>
              <w:t>％；3.</w:t>
            </w:r>
            <w:r>
              <w:rPr>
                <w:rFonts w:ascii="宋体" w:hAnsi="宋体" w:hint="eastAsia"/>
                <w:lang w:eastAsia="zh-CN"/>
              </w:rPr>
              <w:t>钢平台使用完毕并拆除</w:t>
            </w:r>
            <w:r>
              <w:rPr>
                <w:rFonts w:ascii="宋体" w:hAnsi="宋体" w:hint="eastAsia"/>
              </w:rPr>
              <w:t>，</w:t>
            </w:r>
            <w:proofErr w:type="spellStart"/>
            <w:r>
              <w:rPr>
                <w:rFonts w:ascii="宋体" w:hAnsi="宋体" w:hint="eastAsia"/>
              </w:rPr>
              <w:t>支付的工程量计量款不超过结算总额的</w:t>
            </w:r>
            <w:proofErr w:type="spellEnd"/>
            <w:r>
              <w:rPr>
                <w:rFonts w:ascii="宋体" w:hAnsi="宋体" w:hint="eastAsia"/>
                <w:u w:val="single"/>
              </w:rPr>
              <w:t xml:space="preserve"> </w:t>
            </w:r>
            <w:r w:rsidR="005B42A0">
              <w:rPr>
                <w:rFonts w:ascii="宋体" w:hAnsi="宋体" w:hint="eastAsia"/>
                <w:u w:val="single"/>
                <w:lang w:eastAsia="zh-CN"/>
              </w:rPr>
              <w:t>8</w:t>
            </w:r>
            <w:r>
              <w:rPr>
                <w:rFonts w:ascii="宋体" w:hAnsi="宋体" w:hint="eastAsia"/>
                <w:u w:val="single"/>
              </w:rPr>
              <w:t xml:space="preserve">0 </w:t>
            </w:r>
            <w:r>
              <w:rPr>
                <w:rFonts w:ascii="宋体" w:hAnsi="宋体" w:hint="eastAsia"/>
              </w:rPr>
              <w:t>％；4、</w:t>
            </w:r>
            <w:r>
              <w:rPr>
                <w:rFonts w:ascii="宋体" w:hAnsi="宋体" w:hint="eastAsia"/>
                <w:lang w:eastAsia="zh-CN"/>
              </w:rPr>
              <w:t>便桥使用完毕并拆除，支付剩余工程量计量款。</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hRule="exact" w:val="454"/>
          <w:jc w:val="center"/>
        </w:trPr>
        <w:tc>
          <w:tcPr>
            <w:tcW w:w="456"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1D122F" w:rsidRDefault="00B836EB">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rsidR="001D122F" w:rsidRDefault="001D122F">
            <w:pPr>
              <w:pStyle w:val="Default"/>
              <w:spacing w:line="400" w:lineRule="exact"/>
              <w:jc w:val="center"/>
              <w:rPr>
                <w:rFonts w:ascii="Times New Roman"/>
                <w:color w:val="auto"/>
                <w:sz w:val="21"/>
                <w:szCs w:val="21"/>
              </w:rPr>
            </w:pPr>
          </w:p>
        </w:tc>
      </w:tr>
      <w:tr w:rsidR="001D122F">
        <w:trPr>
          <w:trHeight w:val="694"/>
          <w:jc w:val="center"/>
        </w:trPr>
        <w:tc>
          <w:tcPr>
            <w:tcW w:w="456" w:type="pct"/>
            <w:tcBorders>
              <w:bottom w:val="single" w:sz="4" w:space="0" w:color="auto"/>
            </w:tcBorders>
            <w:vAlign w:val="center"/>
          </w:tcPr>
          <w:p w:rsidR="001D122F" w:rsidRDefault="00B836EB">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1D122F" w:rsidRDefault="00B836EB">
            <w:pPr>
              <w:spacing w:line="276" w:lineRule="auto"/>
            </w:pPr>
            <w:r>
              <w:rPr>
                <w:rFonts w:hint="eastAsia"/>
              </w:rPr>
              <w:t>如中标签订合同后进场前</w:t>
            </w:r>
            <w:r>
              <w:t>必须给派驻本项目的所有人员购买不低于</w:t>
            </w:r>
            <w:r>
              <w:rPr>
                <w:rFonts w:hint="eastAsia"/>
                <w:u w:val="single"/>
              </w:rPr>
              <w:t>10</w:t>
            </w:r>
            <w:r>
              <w:t>万元赔付款的的医疗保险及不低于</w:t>
            </w:r>
            <w:r>
              <w:rPr>
                <w:rFonts w:hint="eastAsia"/>
                <w:u w:val="single"/>
              </w:rPr>
              <w:t>6</w:t>
            </w:r>
            <w:r>
              <w:rPr>
                <w:u w:val="single"/>
              </w:rPr>
              <w:t>0</w:t>
            </w:r>
            <w:r>
              <w:t>万元赔付款的人身意外伤害险。机动车辆要求必须投保强制性保险和第三责任险（</w:t>
            </w:r>
            <w:r>
              <w:rPr>
                <w:rFonts w:hint="eastAsia"/>
              </w:rPr>
              <w:t>10</w:t>
            </w:r>
            <w:r>
              <w:t>0</w:t>
            </w:r>
            <w:r>
              <w:t>万元以上）</w:t>
            </w:r>
            <w:r>
              <w:rPr>
                <w:rFonts w:hint="eastAsia"/>
              </w:rPr>
              <w:t>，否则按废标处理。</w:t>
            </w:r>
          </w:p>
        </w:tc>
        <w:tc>
          <w:tcPr>
            <w:tcW w:w="456" w:type="pct"/>
            <w:tcBorders>
              <w:bottom w:val="single" w:sz="4" w:space="0" w:color="auto"/>
            </w:tcBorders>
            <w:vAlign w:val="center"/>
          </w:tcPr>
          <w:p w:rsidR="001D122F" w:rsidRDefault="001D122F">
            <w:pPr>
              <w:pStyle w:val="Default"/>
              <w:spacing w:line="400" w:lineRule="exact"/>
              <w:jc w:val="center"/>
              <w:rPr>
                <w:rFonts w:ascii="Times New Roman"/>
                <w:color w:val="auto"/>
                <w:sz w:val="21"/>
                <w:szCs w:val="21"/>
              </w:rPr>
            </w:pPr>
          </w:p>
        </w:tc>
      </w:tr>
      <w:tr w:rsidR="001D122F">
        <w:trPr>
          <w:trHeight w:val="694"/>
          <w:jc w:val="center"/>
        </w:trPr>
        <w:tc>
          <w:tcPr>
            <w:tcW w:w="456" w:type="pct"/>
            <w:tcBorders>
              <w:bottom w:val="single" w:sz="4" w:space="0" w:color="auto"/>
            </w:tcBorders>
            <w:vAlign w:val="center"/>
          </w:tcPr>
          <w:p w:rsidR="001D122F" w:rsidRDefault="00B836EB">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1D122F" w:rsidRDefault="00B836EB">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1D122F" w:rsidRDefault="00B836EB">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1D122F" w:rsidRDefault="001D122F">
            <w:pPr>
              <w:pStyle w:val="Default"/>
              <w:spacing w:line="400" w:lineRule="exact"/>
              <w:jc w:val="center"/>
              <w:rPr>
                <w:rFonts w:ascii="Times New Roman"/>
                <w:color w:val="auto"/>
                <w:sz w:val="21"/>
                <w:szCs w:val="21"/>
              </w:rPr>
            </w:pPr>
          </w:p>
        </w:tc>
      </w:tr>
    </w:tbl>
    <w:p w:rsidR="001D122F" w:rsidRDefault="001D122F">
      <w:pPr>
        <w:spacing w:line="388" w:lineRule="exact"/>
        <w:ind w:right="827"/>
        <w:jc w:val="center"/>
        <w:rPr>
          <w:u w:val="single"/>
          <w:lang w:eastAsia="zh-CN"/>
        </w:rPr>
      </w:pPr>
    </w:p>
    <w:p w:rsidR="001D122F" w:rsidRDefault="00B836EB">
      <w:pPr>
        <w:pStyle w:val="a5"/>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1D122F" w:rsidRDefault="00B836EB">
      <w:pPr>
        <w:pStyle w:val="a5"/>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1D122F" w:rsidRDefault="001D122F">
      <w:pPr>
        <w:spacing w:before="11"/>
        <w:rPr>
          <w:rFonts w:ascii="宋体" w:eastAsia="宋体" w:hAnsi="宋体" w:cs="宋体"/>
          <w:sz w:val="28"/>
          <w:szCs w:val="28"/>
          <w:lang w:eastAsia="zh-CN"/>
        </w:rPr>
      </w:pPr>
    </w:p>
    <w:p w:rsidR="001D122F" w:rsidRDefault="00B836EB">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1D122F" w:rsidRDefault="001D122F">
      <w:pPr>
        <w:ind w:left="2964" w:right="2872"/>
        <w:jc w:val="center"/>
        <w:rPr>
          <w:rFonts w:ascii="宋体" w:eastAsia="宋体" w:hAnsi="宋体" w:cs="宋体"/>
          <w:b/>
          <w:sz w:val="28"/>
          <w:szCs w:val="28"/>
          <w:lang w:eastAsia="zh-CN"/>
        </w:rPr>
      </w:pPr>
    </w:p>
    <w:p w:rsidR="001D122F" w:rsidRDefault="00B836EB">
      <w:pPr>
        <w:pStyle w:val="a5"/>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1D122F" w:rsidRDefault="00B836EB">
      <w:pPr>
        <w:pStyle w:val="a5"/>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1D122F" w:rsidRDefault="001D122F">
      <w:pPr>
        <w:spacing w:line="500" w:lineRule="exact"/>
        <w:rPr>
          <w:rFonts w:ascii="宋体" w:eastAsia="宋体" w:hAnsi="宋体" w:cs="宋体"/>
          <w:sz w:val="21"/>
          <w:szCs w:val="21"/>
          <w:lang w:eastAsia="zh-CN"/>
        </w:rPr>
      </w:pPr>
    </w:p>
    <w:p w:rsidR="001D122F" w:rsidRDefault="00B836EB">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1D122F" w:rsidRDefault="001D122F">
      <w:pPr>
        <w:rPr>
          <w:rFonts w:ascii="宋体" w:eastAsia="宋体" w:hAnsi="宋体" w:cs="宋体"/>
          <w:sz w:val="20"/>
          <w:szCs w:val="20"/>
          <w:lang w:eastAsia="zh-CN"/>
        </w:rPr>
      </w:pPr>
    </w:p>
    <w:p w:rsidR="001D122F" w:rsidRDefault="001D122F">
      <w:pPr>
        <w:spacing w:before="8"/>
        <w:rPr>
          <w:rFonts w:ascii="宋体" w:eastAsia="宋体" w:hAnsi="宋体" w:cs="宋体"/>
          <w:sz w:val="21"/>
          <w:szCs w:val="21"/>
          <w:lang w:eastAsia="zh-CN"/>
        </w:rPr>
      </w:pPr>
    </w:p>
    <w:p w:rsidR="001D122F" w:rsidRDefault="00B836EB">
      <w:pPr>
        <w:pStyle w:val="a5"/>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1D122F" w:rsidRDefault="00B836EB">
      <w:pPr>
        <w:pStyle w:val="a5"/>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1D122F" w:rsidRDefault="00B836EB">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1D122F" w:rsidRDefault="001D122F">
      <w:pPr>
        <w:rPr>
          <w:rFonts w:ascii="宋体" w:eastAsia="宋体" w:hAnsi="宋体" w:cs="宋体"/>
          <w:sz w:val="20"/>
          <w:szCs w:val="20"/>
          <w:lang w:eastAsia="zh-CN"/>
        </w:rPr>
      </w:pPr>
    </w:p>
    <w:p w:rsidR="001D122F" w:rsidRDefault="001D122F">
      <w:pPr>
        <w:spacing w:before="1"/>
        <w:rPr>
          <w:rFonts w:ascii="宋体" w:eastAsia="宋体" w:hAnsi="宋体" w:cs="宋体"/>
          <w:sz w:val="14"/>
          <w:szCs w:val="14"/>
          <w:lang w:eastAsia="zh-CN"/>
        </w:rPr>
      </w:pPr>
    </w:p>
    <w:p w:rsidR="001D122F" w:rsidRDefault="00B836EB">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1D122F" w:rsidRDefault="00B836EB">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1D122F" w:rsidRDefault="001D122F">
      <w:pPr>
        <w:spacing w:line="500" w:lineRule="exact"/>
        <w:rPr>
          <w:rFonts w:ascii="宋体" w:eastAsia="宋体" w:hAnsi="宋体" w:cs="宋体"/>
          <w:sz w:val="21"/>
          <w:szCs w:val="21"/>
          <w:lang w:eastAsia="zh-CN"/>
        </w:rPr>
      </w:pPr>
    </w:p>
    <w:p w:rsidR="001D122F" w:rsidRDefault="001D122F">
      <w:pPr>
        <w:spacing w:line="500" w:lineRule="exact"/>
        <w:rPr>
          <w:rFonts w:ascii="宋体" w:eastAsia="宋体" w:hAnsi="宋体" w:cs="宋体"/>
          <w:sz w:val="21"/>
          <w:szCs w:val="21"/>
          <w:lang w:eastAsia="zh-CN"/>
        </w:rPr>
      </w:pPr>
    </w:p>
    <w:p w:rsidR="001D122F" w:rsidRDefault="001D122F">
      <w:pPr>
        <w:spacing w:line="500" w:lineRule="exact"/>
        <w:rPr>
          <w:rFonts w:ascii="宋体" w:eastAsia="宋体" w:hAnsi="宋体" w:cs="宋体"/>
          <w:sz w:val="21"/>
          <w:szCs w:val="21"/>
          <w:lang w:eastAsia="zh-CN"/>
        </w:rPr>
      </w:pPr>
    </w:p>
    <w:p w:rsidR="001D122F" w:rsidRDefault="001D122F">
      <w:pPr>
        <w:spacing w:line="500" w:lineRule="exact"/>
        <w:rPr>
          <w:rFonts w:ascii="宋体" w:eastAsia="宋体" w:hAnsi="宋体" w:cs="宋体"/>
          <w:sz w:val="21"/>
          <w:szCs w:val="21"/>
          <w:lang w:eastAsia="zh-CN"/>
        </w:rPr>
      </w:pPr>
    </w:p>
    <w:p w:rsidR="001D122F" w:rsidRDefault="001D122F">
      <w:pPr>
        <w:spacing w:line="500" w:lineRule="exact"/>
        <w:rPr>
          <w:rFonts w:ascii="宋体" w:eastAsia="宋体" w:hAnsi="宋体" w:cs="宋体"/>
          <w:sz w:val="21"/>
          <w:szCs w:val="21"/>
          <w:lang w:eastAsia="zh-CN"/>
        </w:rPr>
      </w:pPr>
    </w:p>
    <w:p w:rsidR="001D122F" w:rsidRDefault="001D122F">
      <w:pPr>
        <w:spacing w:line="500" w:lineRule="exact"/>
        <w:rPr>
          <w:rFonts w:ascii="宋体" w:eastAsia="宋体" w:hAnsi="宋体" w:cs="宋体"/>
          <w:sz w:val="21"/>
          <w:szCs w:val="21"/>
          <w:lang w:eastAsia="zh-CN"/>
        </w:rPr>
      </w:pPr>
    </w:p>
    <w:p w:rsidR="001D122F" w:rsidRDefault="001D122F">
      <w:pPr>
        <w:spacing w:line="500" w:lineRule="exact"/>
        <w:rPr>
          <w:rFonts w:ascii="宋体" w:eastAsia="宋体" w:hAnsi="宋体" w:cs="宋体"/>
          <w:sz w:val="21"/>
          <w:szCs w:val="21"/>
          <w:lang w:eastAsia="zh-CN"/>
        </w:rPr>
      </w:pPr>
    </w:p>
    <w:p w:rsidR="001D122F" w:rsidRDefault="00B836EB">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1D122F" w:rsidRDefault="001D122F">
      <w:pPr>
        <w:rPr>
          <w:rFonts w:ascii="宋体" w:eastAsia="宋体" w:hAnsi="宋体" w:cs="宋体"/>
          <w:sz w:val="20"/>
          <w:szCs w:val="20"/>
          <w:lang w:eastAsia="zh-CN"/>
        </w:rPr>
      </w:pPr>
    </w:p>
    <w:p w:rsidR="001D122F" w:rsidRDefault="001D122F">
      <w:pPr>
        <w:spacing w:before="1"/>
        <w:rPr>
          <w:rFonts w:ascii="宋体" w:eastAsia="宋体" w:hAnsi="宋体" w:cs="宋体"/>
          <w:sz w:val="23"/>
          <w:szCs w:val="23"/>
          <w:lang w:eastAsia="zh-CN"/>
        </w:rPr>
      </w:pPr>
    </w:p>
    <w:p w:rsidR="001D122F" w:rsidRDefault="00B836EB">
      <w:pPr>
        <w:pStyle w:val="a5"/>
        <w:spacing w:before="26" w:line="417" w:lineRule="auto"/>
        <w:ind w:left="439" w:right="5801"/>
        <w:rPr>
          <w:lang w:eastAsia="zh-CN"/>
        </w:rPr>
      </w:pPr>
      <w:r>
        <w:rPr>
          <w:lang w:eastAsia="zh-CN"/>
        </w:rPr>
        <w:t>投标人名称：</w:t>
      </w:r>
      <w:r>
        <w:rPr>
          <w:u w:val="single"/>
          <w:lang w:eastAsia="zh-CN"/>
        </w:rPr>
        <w:tab/>
      </w:r>
    </w:p>
    <w:p w:rsidR="001D122F" w:rsidRDefault="00B836EB">
      <w:pPr>
        <w:pStyle w:val="a5"/>
        <w:spacing w:before="26" w:line="417" w:lineRule="auto"/>
        <w:ind w:left="439" w:right="5801"/>
        <w:rPr>
          <w:lang w:eastAsia="zh-CN"/>
        </w:rPr>
      </w:pPr>
      <w:r>
        <w:rPr>
          <w:lang w:eastAsia="zh-CN"/>
        </w:rPr>
        <w:t>单位性质：</w:t>
      </w:r>
      <w:r>
        <w:rPr>
          <w:u w:val="single"/>
          <w:lang w:eastAsia="zh-CN"/>
        </w:rPr>
        <w:tab/>
      </w:r>
    </w:p>
    <w:p w:rsidR="001D122F" w:rsidRDefault="00B836EB">
      <w:pPr>
        <w:pStyle w:val="a5"/>
        <w:tabs>
          <w:tab w:val="left" w:pos="1159"/>
        </w:tabs>
        <w:spacing w:before="58"/>
        <w:ind w:left="439" w:right="1938"/>
        <w:rPr>
          <w:u w:val="single"/>
          <w:lang w:eastAsia="zh-CN"/>
        </w:rPr>
      </w:pPr>
      <w:r>
        <w:rPr>
          <w:lang w:eastAsia="zh-CN"/>
        </w:rPr>
        <w:t>地</w:t>
      </w:r>
      <w:r>
        <w:rPr>
          <w:lang w:eastAsia="zh-CN"/>
        </w:rPr>
        <w:tab/>
        <w:t>址：</w:t>
      </w:r>
    </w:p>
    <w:p w:rsidR="001D122F" w:rsidRDefault="001D122F">
      <w:pPr>
        <w:spacing w:before="11"/>
        <w:rPr>
          <w:rFonts w:ascii="宋体" w:eastAsia="宋体" w:hAnsi="宋体" w:cs="宋体"/>
          <w:sz w:val="17"/>
          <w:szCs w:val="17"/>
          <w:lang w:eastAsia="zh-CN"/>
        </w:rPr>
      </w:pPr>
    </w:p>
    <w:p w:rsidR="001D122F" w:rsidRDefault="00B836EB">
      <w:pPr>
        <w:pStyle w:val="a5"/>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1D122F" w:rsidRDefault="00B836EB">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1D122F" w:rsidRDefault="00B836EB">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1D122F" w:rsidRDefault="00B836EB">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1D122F" w:rsidRDefault="00B836EB">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1D122F" w:rsidRDefault="00B836EB">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1D122F" w:rsidRDefault="001D122F">
      <w:pPr>
        <w:spacing w:before="2"/>
        <w:rPr>
          <w:rFonts w:ascii="宋体" w:eastAsia="宋体" w:hAnsi="宋体" w:cs="宋体"/>
          <w:sz w:val="25"/>
          <w:szCs w:val="25"/>
          <w:lang w:eastAsia="zh-CN"/>
        </w:rPr>
      </w:pPr>
    </w:p>
    <w:p w:rsidR="001D122F" w:rsidRDefault="00B836EB">
      <w:pPr>
        <w:pStyle w:val="a5"/>
        <w:spacing w:before="0"/>
        <w:ind w:left="439" w:right="1938"/>
        <w:rPr>
          <w:lang w:eastAsia="zh-CN"/>
        </w:rPr>
      </w:pPr>
      <w:r>
        <w:rPr>
          <w:lang w:eastAsia="zh-CN"/>
        </w:rPr>
        <w:t>特此证明。</w:t>
      </w:r>
    </w:p>
    <w:p w:rsidR="001D122F" w:rsidRDefault="001D122F">
      <w:pPr>
        <w:rPr>
          <w:rFonts w:ascii="宋体" w:eastAsia="宋体" w:hAnsi="宋体" w:cs="宋体"/>
          <w:sz w:val="24"/>
          <w:szCs w:val="24"/>
          <w:lang w:eastAsia="zh-CN"/>
        </w:rPr>
      </w:pPr>
    </w:p>
    <w:p w:rsidR="001D122F" w:rsidRDefault="001D122F">
      <w:pPr>
        <w:rPr>
          <w:rFonts w:ascii="宋体" w:eastAsia="宋体" w:hAnsi="宋体" w:cs="宋体"/>
          <w:sz w:val="24"/>
          <w:szCs w:val="24"/>
          <w:lang w:eastAsia="zh-CN"/>
        </w:rPr>
      </w:pPr>
    </w:p>
    <w:p w:rsidR="001D122F" w:rsidRDefault="001D122F">
      <w:pPr>
        <w:rPr>
          <w:rFonts w:ascii="宋体" w:eastAsia="宋体" w:hAnsi="宋体" w:cs="宋体"/>
          <w:sz w:val="24"/>
          <w:szCs w:val="24"/>
          <w:lang w:eastAsia="zh-CN"/>
        </w:rPr>
      </w:pPr>
    </w:p>
    <w:p w:rsidR="001D122F" w:rsidRDefault="001D122F">
      <w:pPr>
        <w:spacing w:before="1"/>
        <w:rPr>
          <w:rFonts w:ascii="宋体" w:eastAsia="宋体" w:hAnsi="宋体" w:cs="宋体"/>
          <w:sz w:val="18"/>
          <w:szCs w:val="18"/>
          <w:lang w:eastAsia="zh-CN"/>
        </w:rPr>
      </w:pPr>
    </w:p>
    <w:p w:rsidR="001D122F" w:rsidRDefault="00B836EB">
      <w:pPr>
        <w:pStyle w:val="a5"/>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1D122F" w:rsidRDefault="001D122F">
      <w:pPr>
        <w:pStyle w:val="a5"/>
        <w:tabs>
          <w:tab w:val="left" w:pos="4550"/>
          <w:tab w:val="left" w:pos="5270"/>
          <w:tab w:val="left" w:pos="6232"/>
        </w:tabs>
        <w:spacing w:before="0" w:line="290" w:lineRule="exact"/>
        <w:ind w:left="3830" w:right="465" w:firstLine="2"/>
        <w:rPr>
          <w:lang w:eastAsia="zh-CN"/>
        </w:rPr>
      </w:pPr>
    </w:p>
    <w:p w:rsidR="001D122F" w:rsidRDefault="00B836EB">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1D122F" w:rsidRDefault="001D122F">
      <w:pPr>
        <w:rPr>
          <w:rFonts w:ascii="宋体" w:eastAsia="宋体" w:hAnsi="宋体" w:cs="宋体"/>
          <w:sz w:val="24"/>
          <w:szCs w:val="24"/>
          <w:lang w:eastAsia="zh-CN"/>
        </w:rPr>
      </w:pPr>
    </w:p>
    <w:p w:rsidR="001D122F" w:rsidRDefault="001D122F">
      <w:pPr>
        <w:adjustRightInd w:val="0"/>
        <w:snapToGrid w:val="0"/>
        <w:spacing w:before="10" w:line="500" w:lineRule="exact"/>
        <w:rPr>
          <w:rFonts w:ascii="宋体" w:eastAsia="宋体" w:hAnsi="宋体" w:cs="宋体"/>
          <w:b/>
          <w:sz w:val="24"/>
          <w:szCs w:val="24"/>
          <w:lang w:eastAsia="zh-CN"/>
        </w:rPr>
      </w:pPr>
    </w:p>
    <w:p w:rsidR="001D122F" w:rsidRDefault="00B836EB">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1D122F" w:rsidRDefault="001D122F">
      <w:pPr>
        <w:adjustRightInd w:val="0"/>
        <w:snapToGrid w:val="0"/>
        <w:spacing w:line="500" w:lineRule="exact"/>
        <w:ind w:left="379"/>
        <w:rPr>
          <w:rFonts w:ascii="宋体" w:eastAsia="宋体" w:hAnsi="宋体" w:cs="宋体"/>
          <w:sz w:val="24"/>
          <w:szCs w:val="24"/>
          <w:lang w:eastAsia="zh-CN"/>
        </w:rPr>
      </w:pPr>
    </w:p>
    <w:p w:rsidR="001D122F" w:rsidRDefault="001D122F">
      <w:pPr>
        <w:adjustRightInd w:val="0"/>
        <w:snapToGrid w:val="0"/>
        <w:spacing w:line="500" w:lineRule="exact"/>
        <w:ind w:left="379"/>
        <w:rPr>
          <w:rFonts w:ascii="宋体" w:eastAsia="宋体" w:hAnsi="宋体" w:cs="宋体"/>
          <w:sz w:val="24"/>
          <w:szCs w:val="24"/>
          <w:lang w:eastAsia="zh-CN"/>
        </w:rPr>
      </w:pPr>
    </w:p>
    <w:p w:rsidR="001D122F" w:rsidRDefault="001D122F">
      <w:pPr>
        <w:adjustRightInd w:val="0"/>
        <w:snapToGrid w:val="0"/>
        <w:spacing w:line="500" w:lineRule="exact"/>
        <w:ind w:left="379"/>
        <w:rPr>
          <w:rFonts w:ascii="宋体" w:eastAsia="宋体" w:hAnsi="宋体" w:cs="宋体"/>
          <w:sz w:val="24"/>
          <w:szCs w:val="24"/>
          <w:lang w:eastAsia="zh-CN"/>
        </w:rPr>
      </w:pPr>
    </w:p>
    <w:p w:rsidR="001D122F" w:rsidRDefault="001D122F">
      <w:pPr>
        <w:adjustRightInd w:val="0"/>
        <w:snapToGrid w:val="0"/>
        <w:spacing w:line="500" w:lineRule="exact"/>
        <w:ind w:left="379"/>
        <w:rPr>
          <w:rFonts w:ascii="宋体" w:eastAsia="宋体" w:hAnsi="宋体" w:cs="宋体"/>
          <w:sz w:val="24"/>
          <w:szCs w:val="24"/>
          <w:lang w:eastAsia="zh-CN"/>
        </w:rPr>
      </w:pPr>
    </w:p>
    <w:p w:rsidR="001D122F" w:rsidRDefault="001D122F">
      <w:pPr>
        <w:adjustRightInd w:val="0"/>
        <w:snapToGrid w:val="0"/>
        <w:spacing w:line="500" w:lineRule="exact"/>
        <w:rPr>
          <w:rFonts w:ascii="宋体" w:eastAsia="宋体" w:hAnsi="宋体" w:cs="宋体"/>
          <w:sz w:val="24"/>
          <w:szCs w:val="24"/>
          <w:lang w:eastAsia="zh-CN"/>
        </w:rPr>
      </w:pPr>
    </w:p>
    <w:p w:rsidR="001D122F" w:rsidRDefault="001D122F">
      <w:pPr>
        <w:adjustRightInd w:val="0"/>
        <w:snapToGrid w:val="0"/>
        <w:spacing w:line="500" w:lineRule="exact"/>
        <w:ind w:left="379"/>
        <w:rPr>
          <w:rFonts w:ascii="宋体" w:eastAsia="宋体" w:hAnsi="宋体" w:cs="宋体"/>
          <w:sz w:val="24"/>
          <w:szCs w:val="24"/>
          <w:lang w:eastAsia="zh-CN"/>
        </w:rPr>
      </w:pPr>
    </w:p>
    <w:p w:rsidR="001D122F" w:rsidRDefault="001D122F">
      <w:pPr>
        <w:spacing w:line="366" w:lineRule="exact"/>
        <w:ind w:left="1200" w:firstLine="2116"/>
        <w:rPr>
          <w:rFonts w:ascii="宋体" w:eastAsia="宋体" w:hAnsi="宋体" w:cs="宋体"/>
          <w:b/>
          <w:sz w:val="30"/>
          <w:szCs w:val="30"/>
          <w:lang w:eastAsia="zh-CN"/>
        </w:rPr>
      </w:pPr>
      <w:bookmarkStart w:id="79" w:name="三、投标保证金"/>
      <w:bookmarkEnd w:id="79"/>
    </w:p>
    <w:p w:rsidR="001D122F" w:rsidRDefault="001D122F">
      <w:pPr>
        <w:spacing w:line="366" w:lineRule="exact"/>
        <w:ind w:left="1200" w:firstLine="2116"/>
        <w:rPr>
          <w:rFonts w:ascii="宋体" w:eastAsia="宋体" w:hAnsi="宋体" w:cs="宋体"/>
          <w:b/>
          <w:sz w:val="30"/>
          <w:szCs w:val="30"/>
          <w:lang w:eastAsia="zh-CN"/>
        </w:rPr>
      </w:pPr>
    </w:p>
    <w:p w:rsidR="001D122F" w:rsidRDefault="00B836EB">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1D122F" w:rsidRDefault="001D122F">
      <w:pPr>
        <w:rPr>
          <w:rFonts w:ascii="宋体" w:eastAsia="宋体" w:hAnsi="宋体" w:cs="宋体"/>
          <w:sz w:val="28"/>
          <w:szCs w:val="28"/>
          <w:lang w:eastAsia="zh-CN"/>
        </w:rPr>
      </w:pPr>
    </w:p>
    <w:p w:rsidR="001D122F" w:rsidRDefault="00B836EB">
      <w:pPr>
        <w:pStyle w:val="a5"/>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500" w:lineRule="exact"/>
        <w:ind w:left="0"/>
        <w:rPr>
          <w:lang w:eastAsia="zh-CN"/>
        </w:rPr>
      </w:pPr>
    </w:p>
    <w:p w:rsidR="001D122F" w:rsidRDefault="001D122F">
      <w:pPr>
        <w:pStyle w:val="a5"/>
        <w:spacing w:before="0" w:line="610" w:lineRule="auto"/>
        <w:ind w:left="0"/>
        <w:jc w:val="center"/>
        <w:rPr>
          <w:b/>
          <w:lang w:eastAsia="zh-CN"/>
        </w:rPr>
      </w:pPr>
    </w:p>
    <w:p w:rsidR="001D122F" w:rsidRDefault="001D122F">
      <w:pPr>
        <w:pStyle w:val="a5"/>
        <w:spacing w:before="0" w:line="610" w:lineRule="auto"/>
        <w:ind w:left="0"/>
        <w:jc w:val="center"/>
        <w:rPr>
          <w:b/>
          <w:lang w:eastAsia="zh-CN"/>
        </w:rPr>
      </w:pPr>
    </w:p>
    <w:p w:rsidR="001D122F" w:rsidRDefault="001D122F">
      <w:pPr>
        <w:pStyle w:val="a5"/>
        <w:spacing w:before="0" w:line="610" w:lineRule="auto"/>
        <w:ind w:left="0"/>
        <w:jc w:val="center"/>
        <w:rPr>
          <w:b/>
          <w:lang w:eastAsia="zh-CN"/>
        </w:rPr>
      </w:pPr>
    </w:p>
    <w:p w:rsidR="001D122F" w:rsidRDefault="001D122F">
      <w:pPr>
        <w:spacing w:line="321" w:lineRule="auto"/>
        <w:rPr>
          <w:rFonts w:ascii="宋体" w:eastAsia="宋体" w:hAnsi="宋体" w:cs="宋体"/>
          <w:sz w:val="21"/>
          <w:szCs w:val="21"/>
          <w:lang w:eastAsia="zh-CN"/>
        </w:rPr>
      </w:pPr>
    </w:p>
    <w:p w:rsidR="001D122F" w:rsidRDefault="00B836EB">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t>四</w:t>
      </w:r>
      <w:r>
        <w:rPr>
          <w:rFonts w:ascii="宋体" w:eastAsia="宋体" w:hAnsi="宋体" w:cs="宋体"/>
          <w:b/>
          <w:sz w:val="30"/>
          <w:szCs w:val="30"/>
          <w:lang w:eastAsia="zh-CN"/>
        </w:rPr>
        <w:t>、承诺函</w:t>
      </w:r>
    </w:p>
    <w:p w:rsidR="001D122F" w:rsidRDefault="001D122F">
      <w:pPr>
        <w:pStyle w:val="a5"/>
        <w:spacing w:before="67"/>
        <w:ind w:left="214"/>
        <w:rPr>
          <w:lang w:eastAsia="zh-CN"/>
        </w:rPr>
      </w:pPr>
    </w:p>
    <w:p w:rsidR="001D122F" w:rsidRDefault="00B836EB">
      <w:pPr>
        <w:spacing w:line="400" w:lineRule="exact"/>
        <w:rPr>
          <w:rFonts w:ascii="宋体" w:eastAsia="宋体" w:hAnsi="宋体" w:cs="Times New Roman"/>
          <w:sz w:val="24"/>
          <w:szCs w:val="24"/>
        </w:rPr>
      </w:pPr>
      <w:proofErr w:type="spellStart"/>
      <w:r>
        <w:rPr>
          <w:rFonts w:ascii="宋体" w:eastAsia="宋体" w:hAnsi="宋体" w:cs="Times New Roman"/>
          <w:sz w:val="24"/>
          <w:szCs w:val="24"/>
        </w:rPr>
        <w:t>致：</w:t>
      </w:r>
      <w:r>
        <w:rPr>
          <w:rFonts w:ascii="宋体" w:eastAsia="宋体" w:hAnsi="宋体" w:cs="Times New Roman" w:hint="eastAsia"/>
          <w:sz w:val="24"/>
          <w:szCs w:val="24"/>
        </w:rPr>
        <w:t>江西省现代路桥工程集团有限公司</w:t>
      </w:r>
      <w:proofErr w:type="spellEnd"/>
      <w:r>
        <w:rPr>
          <w:rFonts w:ascii="宋体" w:eastAsia="宋体" w:hAnsi="宋体" w:cs="Times New Roman" w:hint="eastAsia"/>
          <w:sz w:val="24"/>
          <w:szCs w:val="24"/>
        </w:rPr>
        <w:t>：</w:t>
      </w:r>
    </w:p>
    <w:p w:rsidR="001D122F" w:rsidRDefault="00B836EB">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我单位</w:t>
      </w:r>
      <w:r>
        <w:rPr>
          <w:rFonts w:ascii="宋体" w:eastAsia="宋体" w:hAnsi="宋体" w:cs="宋体"/>
          <w:sz w:val="24"/>
          <w:szCs w:val="24"/>
        </w:rPr>
        <w:t>已经组织人员</w:t>
      </w:r>
      <w:r>
        <w:rPr>
          <w:rFonts w:ascii="宋体" w:eastAsia="宋体" w:hAnsi="宋体" w:cs="宋体" w:hint="eastAsia"/>
          <w:sz w:val="24"/>
          <w:szCs w:val="24"/>
        </w:rPr>
        <w:t>对本项目施工现场</w:t>
      </w:r>
      <w:r>
        <w:rPr>
          <w:rFonts w:ascii="宋体" w:eastAsia="宋体" w:hAnsi="宋体" w:cs="宋体"/>
          <w:sz w:val="24"/>
          <w:szCs w:val="24"/>
        </w:rPr>
        <w:t>、</w:t>
      </w:r>
      <w:r>
        <w:rPr>
          <w:rFonts w:ascii="宋体" w:eastAsia="宋体" w:hAnsi="宋体" w:cs="宋体" w:hint="eastAsia"/>
          <w:sz w:val="24"/>
          <w:szCs w:val="24"/>
        </w:rPr>
        <w:t>周围环境</w:t>
      </w:r>
      <w:r>
        <w:rPr>
          <w:rFonts w:ascii="宋体" w:eastAsia="宋体" w:hAnsi="宋体" w:cs="宋体"/>
          <w:sz w:val="24"/>
          <w:szCs w:val="24"/>
        </w:rPr>
        <w:t>、单价、付款方式、结算、缺陷维修</w:t>
      </w:r>
      <w:r>
        <w:rPr>
          <w:rFonts w:ascii="宋体" w:eastAsia="宋体" w:hAnsi="宋体" w:cs="宋体" w:hint="eastAsia"/>
          <w:sz w:val="24"/>
          <w:szCs w:val="24"/>
        </w:rPr>
        <w:t>等</w:t>
      </w:r>
      <w:r>
        <w:rPr>
          <w:rFonts w:ascii="宋体" w:eastAsia="宋体" w:hAnsi="宋体" w:cs="宋体"/>
          <w:sz w:val="24"/>
          <w:szCs w:val="24"/>
        </w:rPr>
        <w:t>与工程有关的情况作了</w:t>
      </w:r>
      <w:r>
        <w:rPr>
          <w:rFonts w:ascii="宋体" w:eastAsia="宋体" w:hAnsi="宋体" w:cs="宋体" w:hint="eastAsia"/>
          <w:sz w:val="24"/>
          <w:szCs w:val="24"/>
        </w:rPr>
        <w:t>认真</w:t>
      </w:r>
      <w:r>
        <w:rPr>
          <w:rFonts w:ascii="宋体" w:eastAsia="宋体" w:hAnsi="宋体" w:cs="宋体"/>
          <w:sz w:val="24"/>
          <w:szCs w:val="24"/>
        </w:rPr>
        <w:t>、谨慎、祥尽的了解，决定参与贵公司中标施工的</w:t>
      </w:r>
      <w:r>
        <w:rPr>
          <w:rFonts w:asciiTheme="majorEastAsia" w:eastAsiaTheme="majorEastAsia" w:hAnsiTheme="majorEastAsia" w:hint="eastAsia"/>
          <w:sz w:val="24"/>
          <w:szCs w:val="24"/>
          <w:u w:val="single"/>
          <w:lang w:eastAsia="zh-CN"/>
        </w:rPr>
        <w:t>上饶市龙潭大桥</w:t>
      </w:r>
      <w:proofErr w:type="spellStart"/>
      <w:r>
        <w:rPr>
          <w:rFonts w:asciiTheme="majorEastAsia" w:eastAsiaTheme="majorEastAsia" w:hAnsiTheme="majorEastAsia" w:hint="eastAsia"/>
          <w:sz w:val="24"/>
          <w:szCs w:val="24"/>
          <w:u w:val="single"/>
        </w:rPr>
        <w:t>改建</w:t>
      </w:r>
      <w:r>
        <w:rPr>
          <w:rFonts w:asciiTheme="majorEastAsia" w:eastAsiaTheme="majorEastAsia" w:hAnsiTheme="majorEastAsia"/>
          <w:sz w:val="24"/>
          <w:szCs w:val="24"/>
          <w:u w:val="single"/>
        </w:rPr>
        <w:t>工程</w:t>
      </w:r>
      <w:r>
        <w:rPr>
          <w:rFonts w:ascii="宋体" w:eastAsia="宋体" w:hAnsi="宋体" w:cs="宋体"/>
          <w:sz w:val="24"/>
          <w:szCs w:val="24"/>
        </w:rPr>
        <w:t>项目</w:t>
      </w:r>
      <w:proofErr w:type="spellEnd"/>
      <w:r>
        <w:rPr>
          <w:rFonts w:ascii="宋体" w:eastAsia="宋体" w:hAnsi="宋体" w:cs="宋体"/>
          <w:sz w:val="24"/>
          <w:szCs w:val="24"/>
          <w:u w:val="single"/>
        </w:rPr>
        <w:t xml:space="preserve">  </w:t>
      </w:r>
      <w:r>
        <w:rPr>
          <w:rFonts w:ascii="宋体" w:hAnsi="宋体" w:cs="宋体" w:hint="eastAsia"/>
          <w:sz w:val="24"/>
          <w:szCs w:val="24"/>
          <w:u w:val="single"/>
          <w:lang w:eastAsia="zh-CN"/>
        </w:rPr>
        <w:t>钢便桥及平台搭设</w:t>
      </w:r>
      <w:r>
        <w:rPr>
          <w:rFonts w:ascii="宋体" w:eastAsia="宋体" w:hAnsi="宋体" w:cs="宋体"/>
          <w:sz w:val="24"/>
          <w:szCs w:val="24"/>
          <w:u w:val="single"/>
        </w:rPr>
        <w:t xml:space="preserve"> </w:t>
      </w:r>
      <w:r>
        <w:rPr>
          <w:rFonts w:ascii="宋体" w:hAnsi="宋体" w:cs="宋体" w:hint="eastAsia"/>
          <w:sz w:val="24"/>
          <w:szCs w:val="24"/>
          <w:lang w:eastAsia="zh-CN"/>
        </w:rPr>
        <w:t>劳务</w:t>
      </w:r>
      <w:proofErr w:type="spellStart"/>
      <w:r>
        <w:rPr>
          <w:rFonts w:ascii="宋体" w:eastAsia="宋体" w:hAnsi="宋体" w:cs="宋体"/>
          <w:sz w:val="24"/>
          <w:szCs w:val="24"/>
        </w:rPr>
        <w:t>分包队伍的竞标</w:t>
      </w:r>
      <w:proofErr w:type="spellEnd"/>
      <w:r>
        <w:rPr>
          <w:rFonts w:ascii="宋体" w:eastAsia="宋体" w:hAnsi="宋体" w:cs="宋体"/>
          <w:sz w:val="24"/>
          <w:szCs w:val="24"/>
        </w:rPr>
        <w:t>。</w:t>
      </w:r>
    </w:p>
    <w:p w:rsidR="001D122F" w:rsidRDefault="00B836EB">
      <w:pPr>
        <w:spacing w:line="400" w:lineRule="exact"/>
        <w:ind w:firstLineChars="200" w:firstLine="480"/>
        <w:rPr>
          <w:rFonts w:ascii="Calibri" w:eastAsia="宋体" w:hAnsi="Calibri" w:cs="Times New Roman"/>
          <w:sz w:val="24"/>
          <w:szCs w:val="24"/>
        </w:rPr>
      </w:pPr>
      <w:proofErr w:type="spellStart"/>
      <w:r>
        <w:rPr>
          <w:rFonts w:ascii="宋体" w:eastAsia="宋体" w:hAnsi="宋体" w:cs="宋体"/>
          <w:sz w:val="24"/>
          <w:szCs w:val="24"/>
        </w:rPr>
        <w:t>为此，</w:t>
      </w:r>
      <w:r>
        <w:rPr>
          <w:rFonts w:ascii="Calibri" w:eastAsia="宋体" w:hAnsi="Calibri" w:cs="Times New Roman"/>
          <w:sz w:val="24"/>
          <w:szCs w:val="24"/>
        </w:rPr>
        <w:t>我公司</w:t>
      </w:r>
      <w:r>
        <w:rPr>
          <w:rFonts w:ascii="Calibri" w:eastAsia="宋体" w:hAnsi="Dotum" w:cs="Times New Roman" w:hint="eastAsia"/>
          <w:sz w:val="24"/>
          <w:szCs w:val="24"/>
        </w:rPr>
        <w:t>郑重承诺</w:t>
      </w:r>
      <w:r>
        <w:rPr>
          <w:rFonts w:ascii="Calibri" w:eastAsia="宋体" w:hAnsi="Calibri" w:cs="Times New Roman" w:hint="eastAsia"/>
          <w:sz w:val="24"/>
          <w:szCs w:val="24"/>
        </w:rPr>
        <w:t>如下</w:t>
      </w:r>
      <w:proofErr w:type="spellEnd"/>
      <w:r>
        <w:rPr>
          <w:rFonts w:ascii="Calibri" w:eastAsia="宋体" w:hAnsi="Calibri" w:cs="Times New Roman" w:hint="eastAsia"/>
          <w:sz w:val="24"/>
          <w:szCs w:val="24"/>
        </w:rPr>
        <w:t>：</w:t>
      </w:r>
    </w:p>
    <w:p w:rsidR="001D122F" w:rsidRDefault="001D122F">
      <w:pPr>
        <w:spacing w:line="400" w:lineRule="exact"/>
        <w:ind w:firstLineChars="200" w:firstLine="480"/>
        <w:rPr>
          <w:rFonts w:ascii="宋体" w:eastAsia="宋体" w:hAnsi="宋体" w:cs="Times New Roman"/>
          <w:sz w:val="24"/>
          <w:szCs w:val="24"/>
        </w:rPr>
      </w:pPr>
    </w:p>
    <w:p w:rsidR="001D122F" w:rsidRDefault="00B836EB">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1D122F" w:rsidRDefault="00B836EB">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1D122F" w:rsidRDefault="00B836E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lang w:eastAsia="zh-CN"/>
        </w:rPr>
        <w:t>2、在施工过程中我方不以任何理由请求公司调整单价，且</w:t>
      </w:r>
      <w:proofErr w:type="spellStart"/>
      <w:r>
        <w:rPr>
          <w:rFonts w:ascii="Calibri" w:eastAsia="宋体" w:hAnsi="Calibri" w:cs="Times New Roman" w:hint="eastAsia"/>
          <w:sz w:val="24"/>
          <w:szCs w:val="24"/>
        </w:rPr>
        <w:t>在合同执行过程中或最终结算时</w:t>
      </w:r>
      <w:r>
        <w:rPr>
          <w:rFonts w:ascii="Calibri" w:eastAsia="宋体" w:hAnsi="Calibri" w:cs="Times New Roman"/>
          <w:sz w:val="24"/>
          <w:szCs w:val="24"/>
        </w:rPr>
        <w:t>不以任何理由向贵公司</w:t>
      </w:r>
      <w:r>
        <w:rPr>
          <w:rFonts w:ascii="Calibri" w:eastAsia="宋体" w:hAnsi="Calibri" w:cs="Times New Roman" w:hint="eastAsia"/>
          <w:sz w:val="24"/>
          <w:szCs w:val="24"/>
        </w:rPr>
        <w:t>提出任何费用补偿</w:t>
      </w:r>
      <w:proofErr w:type="spellEnd"/>
      <w:r>
        <w:rPr>
          <w:rFonts w:ascii="宋体" w:eastAsia="宋体" w:hAnsi="宋体" w:cs="宋体" w:hint="eastAsia"/>
          <w:sz w:val="24"/>
          <w:szCs w:val="24"/>
        </w:rPr>
        <w:t>。</w:t>
      </w:r>
    </w:p>
    <w:p w:rsidR="001D122F" w:rsidRDefault="00B836EB">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二、</w:t>
      </w:r>
      <w:r>
        <w:rPr>
          <w:rFonts w:ascii="宋体" w:eastAsia="宋体" w:hAnsi="宋体" w:cs="Times New Roman" w:hint="eastAsia"/>
          <w:sz w:val="24"/>
          <w:szCs w:val="24"/>
        </w:rPr>
        <w:t>人员</w:t>
      </w:r>
      <w:r>
        <w:rPr>
          <w:rFonts w:ascii="宋体" w:eastAsia="宋体" w:hAnsi="宋体" w:cs="Times New Roman"/>
          <w:sz w:val="24"/>
          <w:szCs w:val="24"/>
        </w:rPr>
        <w:t>及设备</w:t>
      </w:r>
      <w:proofErr w:type="spellEnd"/>
    </w:p>
    <w:p w:rsidR="001D122F" w:rsidRDefault="00B836EB" w:rsidP="007C0FDC">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Pr>
          <w:rFonts w:ascii="宋体" w:hAnsi="宋体" w:hint="eastAsia"/>
          <w:sz w:val="24"/>
          <w:szCs w:val="24"/>
        </w:rPr>
        <w:t>保证到场的施工负责人是“</w:t>
      </w:r>
      <w:hyperlink r:id="rId15" w:tgtFrame="_blank" w:tooltip="上饶市交通建设投资集团有限公司人员招聘公告" w:history="1">
        <w:r>
          <w:rPr>
            <w:rStyle w:val="af"/>
            <w:rFonts w:ascii="微软雅黑" w:hAnsi="微软雅黑"/>
            <w:sz w:val="24"/>
            <w:szCs w:val="24"/>
          </w:rPr>
          <w:t>上饶市交通建设投资集团有限公司</w:t>
        </w:r>
      </w:hyperlink>
      <w:hyperlink r:id="rId16"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r>
        <w:rPr>
          <w:rFonts w:ascii="宋体" w:hAnsi="宋体" w:hint="eastAsia"/>
          <w:sz w:val="24"/>
          <w:szCs w:val="24"/>
        </w:rPr>
        <w:t>的施工负责人，如我方提供的施工负责人不是“</w:t>
      </w:r>
      <w:hyperlink r:id="rId17" w:tgtFrame="_blank" w:tooltip="上饶市交通建设投资集团有限公司人员招聘公告" w:history="1">
        <w:r>
          <w:rPr>
            <w:rStyle w:val="af"/>
            <w:rFonts w:ascii="微软雅黑" w:hAnsi="微软雅黑"/>
            <w:sz w:val="24"/>
            <w:szCs w:val="24"/>
          </w:rPr>
          <w:t>上饶市交通建设投资集团有限公司</w:t>
        </w:r>
      </w:hyperlink>
      <w:hyperlink r:id="rId18"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proofErr w:type="spellStart"/>
      <w:r>
        <w:rPr>
          <w:rFonts w:ascii="宋体" w:hAnsi="宋体" w:hint="eastAsia"/>
          <w:sz w:val="24"/>
          <w:szCs w:val="24"/>
        </w:rPr>
        <w:t>的施工负责人，贵方有权对我方进行清退并没收投标保证金或履约保证金</w:t>
      </w:r>
      <w:proofErr w:type="spellEnd"/>
      <w:r>
        <w:rPr>
          <w:rFonts w:ascii="宋体" w:hAnsi="宋体" w:hint="eastAsia"/>
          <w:sz w:val="24"/>
          <w:szCs w:val="24"/>
        </w:rPr>
        <w:t>；</w:t>
      </w:r>
    </w:p>
    <w:p w:rsidR="001D122F" w:rsidRDefault="00B836EB" w:rsidP="007C0FDC">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2</w:t>
      </w:r>
      <w:r>
        <w:rPr>
          <w:rFonts w:ascii="宋体" w:eastAsia="宋体" w:hAnsi="宋体" w:cs="Times New Roman" w:hint="eastAsia"/>
          <w:sz w:val="24"/>
          <w:szCs w:val="24"/>
        </w:rPr>
        <w:t>、保证主要人员的施工经验完全满足本项目工程实际的需要，配备足够的现场技术人员：包括</w:t>
      </w:r>
      <w:r>
        <w:rPr>
          <w:rFonts w:ascii="宋体" w:eastAsia="宋体" w:hAnsi="宋体" w:cs="Times New Roman" w:hint="eastAsia"/>
          <w:sz w:val="24"/>
          <w:szCs w:val="24"/>
          <w:lang w:eastAsia="zh-CN"/>
        </w:rPr>
        <w:t>至少</w:t>
      </w:r>
      <w:r>
        <w:rPr>
          <w:rFonts w:ascii="宋体" w:eastAsia="宋体" w:hAnsi="宋体" w:cs="Times New Roman" w:hint="eastAsia"/>
          <w:sz w:val="24"/>
          <w:szCs w:val="24"/>
        </w:rPr>
        <w:t>一名测量员、一名处理协调现场施工情况的协调员及1～2名安全员。</w:t>
      </w:r>
    </w:p>
    <w:p w:rsidR="001D122F" w:rsidRDefault="00B836EB" w:rsidP="007C0FDC">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3</w:t>
      </w:r>
      <w:r>
        <w:rPr>
          <w:rFonts w:ascii="宋体" w:eastAsia="宋体" w:hAnsi="宋体" w:cs="Times New Roman" w:hint="eastAsia"/>
          <w:sz w:val="24"/>
          <w:szCs w:val="24"/>
        </w:rPr>
        <w:t>、我单位派驻现场的主要施工人员有特殊情况离开工地必须经贵方项目经理批准且</w:t>
      </w:r>
      <w:r>
        <w:rPr>
          <w:rFonts w:ascii="宋体" w:eastAsia="宋体" w:hAnsi="宋体" w:cs="Times New Roman"/>
          <w:sz w:val="24"/>
          <w:szCs w:val="24"/>
        </w:rPr>
        <w:t>已安排代为</w:t>
      </w:r>
      <w:r>
        <w:rPr>
          <w:rFonts w:ascii="宋体" w:eastAsia="宋体" w:hAnsi="宋体" w:cs="Times New Roman" w:hint="eastAsia"/>
          <w:sz w:val="24"/>
          <w:szCs w:val="24"/>
        </w:rPr>
        <w:t>履行职责</w:t>
      </w:r>
      <w:r>
        <w:rPr>
          <w:rFonts w:ascii="宋体" w:eastAsia="宋体" w:hAnsi="宋体" w:cs="Times New Roman"/>
          <w:sz w:val="24"/>
          <w:szCs w:val="24"/>
        </w:rPr>
        <w:t>人员</w:t>
      </w:r>
      <w:r>
        <w:rPr>
          <w:rFonts w:ascii="宋体" w:eastAsia="宋体" w:hAnsi="宋体" w:cs="Times New Roman" w:hint="eastAsia"/>
          <w:sz w:val="24"/>
          <w:szCs w:val="24"/>
        </w:rPr>
        <w:t>。</w:t>
      </w:r>
    </w:p>
    <w:p w:rsidR="001D122F" w:rsidRDefault="00B836EB" w:rsidP="007C0FDC">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4</w:t>
      </w:r>
      <w:r>
        <w:rPr>
          <w:rFonts w:ascii="宋体" w:eastAsia="宋体" w:hAnsi="宋体" w:cs="Times New Roman"/>
          <w:sz w:val="24"/>
          <w:szCs w:val="24"/>
        </w:rPr>
        <w:t>、</w:t>
      </w:r>
      <w:r>
        <w:rPr>
          <w:rFonts w:ascii="宋体" w:eastAsia="宋体" w:hAnsi="宋体" w:cs="Times New Roman" w:hint="eastAsia"/>
          <w:sz w:val="24"/>
          <w:szCs w:val="24"/>
        </w:rPr>
        <w:t>严格按贵方的要求安排设备进场；如贵方赶工期要求增加设备及设施、人员，我方无条件增加设备及设施、人员；增加设备及设施、人员所产生的费用由我单位承担，不再向贵方提出任何补偿。</w:t>
      </w:r>
    </w:p>
    <w:p w:rsidR="001D122F" w:rsidRDefault="00B836EB" w:rsidP="007C0FDC">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rPr>
        <w:t>、各种施工</w:t>
      </w:r>
      <w:r>
        <w:rPr>
          <w:rFonts w:ascii="宋体" w:eastAsia="宋体" w:hAnsi="宋体" w:cs="Times New Roman" w:hint="eastAsia"/>
          <w:sz w:val="24"/>
          <w:szCs w:val="24"/>
        </w:rPr>
        <w:t>设备操作手</w:t>
      </w:r>
      <w:r>
        <w:rPr>
          <w:rFonts w:ascii="宋体" w:eastAsia="宋体" w:hAnsi="宋体" w:cs="Times New Roman"/>
          <w:sz w:val="24"/>
          <w:szCs w:val="24"/>
        </w:rPr>
        <w:t>持证止岗</w:t>
      </w:r>
      <w:r>
        <w:rPr>
          <w:rFonts w:ascii="宋体" w:eastAsia="宋体" w:hAnsi="宋体" w:cs="Times New Roman" w:hint="eastAsia"/>
          <w:sz w:val="24"/>
          <w:szCs w:val="24"/>
        </w:rPr>
        <w:t>。</w:t>
      </w:r>
    </w:p>
    <w:p w:rsidR="001D122F" w:rsidRDefault="00B836EB">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三、质量</w:t>
      </w:r>
      <w:proofErr w:type="spellEnd"/>
    </w:p>
    <w:p w:rsidR="001D122F" w:rsidRDefault="00B836EB" w:rsidP="007C0FDC">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严格按照</w:t>
      </w:r>
      <w:r>
        <w:rPr>
          <w:rFonts w:ascii="宋体" w:eastAsia="宋体" w:hAnsi="宋体" w:cs="Times New Roman"/>
          <w:sz w:val="24"/>
          <w:szCs w:val="24"/>
        </w:rPr>
        <w:t>规范及贵公司的要求，遵照</w:t>
      </w:r>
      <w:r>
        <w:rPr>
          <w:rFonts w:ascii="宋体" w:eastAsia="宋体" w:hAnsi="宋体" w:cs="Times New Roman" w:hint="eastAsia"/>
          <w:sz w:val="24"/>
          <w:szCs w:val="24"/>
        </w:rPr>
        <w:t>公路工程技术规范和设计文件要求，精心组织施工</w:t>
      </w:r>
      <w:r>
        <w:rPr>
          <w:rFonts w:ascii="宋体" w:eastAsia="宋体" w:hAnsi="宋体" w:cs="Times New Roman"/>
          <w:sz w:val="24"/>
          <w:szCs w:val="24"/>
        </w:rPr>
        <w:t xml:space="preserve"> </w:t>
      </w:r>
    </w:p>
    <w:p w:rsidR="001D122F" w:rsidRDefault="00B836EB" w:rsidP="007C0FDC">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建立完善的质量保证体系，明确质量责任，实行工程质量责任终身制，对不合格的产品，我方无条件进行返工并接收贵方对我方的经济处罚</w:t>
      </w:r>
      <w:proofErr w:type="spellEnd"/>
      <w:r>
        <w:rPr>
          <w:rFonts w:ascii="宋体" w:eastAsia="宋体" w:hAnsi="宋体" w:cs="Times New Roman"/>
          <w:sz w:val="24"/>
          <w:szCs w:val="24"/>
        </w:rPr>
        <w:t xml:space="preserve"> ；</w:t>
      </w:r>
    </w:p>
    <w:p w:rsidR="001D122F" w:rsidRDefault="00B836EB" w:rsidP="007C0FDC">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施工中应严格执行业主、监理工程师、贵方对该工程下发的一切指令、命令、通知等，服从业主、监理工程师、贵方的监督、指导</w:t>
      </w:r>
      <w:proofErr w:type="spellEnd"/>
      <w:r>
        <w:rPr>
          <w:rFonts w:ascii="宋体" w:eastAsia="宋体" w:hAnsi="宋体" w:cs="Times New Roman"/>
          <w:sz w:val="24"/>
          <w:szCs w:val="24"/>
        </w:rPr>
        <w:t>。</w:t>
      </w:r>
    </w:p>
    <w:p w:rsidR="001D122F" w:rsidRDefault="00B836EB" w:rsidP="007C0FDC">
      <w:pPr>
        <w:spacing w:line="400" w:lineRule="exact"/>
        <w:ind w:firstLineChars="192" w:firstLine="461"/>
        <w:rPr>
          <w:rFonts w:ascii="宋体" w:eastAsia="宋体" w:hAnsi="宋体" w:cs="Times New Roman"/>
          <w:sz w:val="24"/>
          <w:szCs w:val="24"/>
        </w:rPr>
      </w:pPr>
      <w:proofErr w:type="spellStart"/>
      <w:r>
        <w:rPr>
          <w:rFonts w:ascii="宋体" w:eastAsia="宋体" w:hAnsi="宋体" w:cs="Times New Roman" w:hint="eastAsia"/>
          <w:sz w:val="24"/>
          <w:szCs w:val="24"/>
        </w:rPr>
        <w:t>四、工程进度</w:t>
      </w:r>
      <w:proofErr w:type="spellEnd"/>
    </w:p>
    <w:p w:rsidR="001D122F" w:rsidRDefault="00B836EB" w:rsidP="007C0FDC">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我方应根据贵方整体施工计划安排，制定其月、周、日施工计划，报贵方批准</w:t>
      </w:r>
      <w:r>
        <w:rPr>
          <w:rFonts w:ascii="宋体" w:eastAsia="宋体" w:hAnsi="宋体" w:cs="Times New Roman" w:hint="eastAsia"/>
          <w:sz w:val="24"/>
          <w:szCs w:val="24"/>
        </w:rPr>
        <w:lastRenderedPageBreak/>
        <w:t>并组织实施</w:t>
      </w:r>
      <w:r>
        <w:rPr>
          <w:rFonts w:ascii="宋体" w:eastAsia="宋体" w:hAnsi="宋体" w:cs="Times New Roman"/>
          <w:sz w:val="24"/>
          <w:szCs w:val="24"/>
        </w:rPr>
        <w:t>；</w:t>
      </w:r>
      <w:r>
        <w:rPr>
          <w:rFonts w:ascii="宋体" w:eastAsia="宋体" w:hAnsi="宋体" w:cs="Times New Roman" w:hint="eastAsia"/>
          <w:sz w:val="24"/>
          <w:szCs w:val="24"/>
        </w:rPr>
        <w:t>:</w:t>
      </w:r>
    </w:p>
    <w:p w:rsidR="001D122F" w:rsidRDefault="00B836E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2、若</w:t>
      </w:r>
      <w:r>
        <w:rPr>
          <w:rFonts w:ascii="宋体" w:eastAsia="宋体" w:hAnsi="宋体" w:cs="Times New Roman" w:hint="eastAsia"/>
          <w:sz w:val="24"/>
          <w:szCs w:val="24"/>
        </w:rPr>
        <w:t>我方连续两个月无法完成计划任务的80％，贵方有权将</w:t>
      </w:r>
      <w:r>
        <w:rPr>
          <w:rFonts w:ascii="宋体" w:eastAsia="宋体" w:hAnsi="宋体" w:cs="Times New Roman"/>
          <w:sz w:val="24"/>
          <w:szCs w:val="24"/>
        </w:rPr>
        <w:t>工程量</w:t>
      </w:r>
      <w:r>
        <w:rPr>
          <w:rFonts w:ascii="宋体" w:eastAsia="宋体" w:hAnsi="宋体" w:cs="Times New Roman" w:hint="eastAsia"/>
          <w:sz w:val="24"/>
          <w:szCs w:val="24"/>
        </w:rPr>
        <w:t>分割</w:t>
      </w:r>
      <w:r>
        <w:rPr>
          <w:rFonts w:ascii="宋体" w:eastAsia="宋体" w:hAnsi="宋体" w:cs="Times New Roman"/>
          <w:sz w:val="24"/>
          <w:szCs w:val="24"/>
        </w:rPr>
        <w:t>给其他施工队伍实施，分割单价按与我方单价上浮10%确定</w:t>
      </w:r>
      <w:r>
        <w:rPr>
          <w:rFonts w:ascii="宋体" w:eastAsia="宋体" w:hAnsi="宋体" w:cs="Times New Roman" w:hint="eastAsia"/>
          <w:sz w:val="24"/>
          <w:szCs w:val="24"/>
        </w:rPr>
        <w:t>，由此增加的费用</w:t>
      </w:r>
      <w:r>
        <w:rPr>
          <w:rFonts w:ascii="宋体" w:eastAsia="宋体" w:hAnsi="宋体" w:cs="Times New Roman"/>
          <w:sz w:val="24"/>
          <w:szCs w:val="24"/>
        </w:rPr>
        <w:t>由我方承担，且有权</w:t>
      </w:r>
      <w:r>
        <w:rPr>
          <w:rFonts w:ascii="宋体" w:eastAsia="宋体" w:hAnsi="宋体" w:cs="Times New Roman" w:hint="eastAsia"/>
          <w:sz w:val="24"/>
          <w:szCs w:val="24"/>
        </w:rPr>
        <w:t>在我方结算款中扣除</w:t>
      </w:r>
      <w:r>
        <w:rPr>
          <w:rFonts w:ascii="宋体" w:eastAsia="宋体" w:hAnsi="宋体" w:cs="Times New Roman"/>
          <w:sz w:val="24"/>
          <w:szCs w:val="24"/>
        </w:rPr>
        <w:t>。</w:t>
      </w:r>
    </w:p>
    <w:p w:rsidR="001D122F" w:rsidRDefault="00B836EB">
      <w:pPr>
        <w:spacing w:line="400" w:lineRule="exact"/>
        <w:ind w:firstLine="555"/>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五、</w:t>
      </w:r>
      <w:r>
        <w:rPr>
          <w:rFonts w:ascii="宋体" w:eastAsia="宋体" w:hAnsi="宋体" w:cs="Times New Roman"/>
          <w:sz w:val="24"/>
          <w:szCs w:val="24"/>
        </w:rPr>
        <w:t>禁止</w:t>
      </w:r>
      <w:r>
        <w:rPr>
          <w:rFonts w:ascii="宋体" w:eastAsia="宋体" w:hAnsi="宋体" w:cs="Times New Roman" w:hint="eastAsia"/>
          <w:sz w:val="24"/>
          <w:szCs w:val="24"/>
        </w:rPr>
        <w:t>分包</w:t>
      </w:r>
      <w:proofErr w:type="spellEnd"/>
    </w:p>
    <w:p w:rsidR="001D122F" w:rsidRDefault="00B836EB">
      <w:pPr>
        <w:spacing w:line="400" w:lineRule="exact"/>
        <w:ind w:firstLine="555"/>
        <w:rPr>
          <w:rFonts w:ascii="宋体" w:eastAsia="宋体" w:hAnsi="宋体" w:cs="Times New Roman"/>
          <w:sz w:val="24"/>
          <w:szCs w:val="24"/>
        </w:rPr>
      </w:pPr>
      <w:r>
        <w:rPr>
          <w:rFonts w:ascii="宋体" w:eastAsia="宋体" w:hAnsi="宋体" w:cs="Times New Roman"/>
          <w:sz w:val="24"/>
          <w:szCs w:val="24"/>
        </w:rPr>
        <w:t>1、不以任何理由将我方施工范围内的工程量以任何形式转包（或分包）给他人实施。</w:t>
      </w:r>
    </w:p>
    <w:p w:rsidR="001D122F" w:rsidRDefault="00B836EB">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六、文明施工和安全生产</w:t>
      </w:r>
      <w:proofErr w:type="spellEnd"/>
    </w:p>
    <w:p w:rsidR="001D122F" w:rsidRDefault="00B836EB">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rPr>
        <w:t>。</w:t>
      </w:r>
    </w:p>
    <w:p w:rsidR="001D122F" w:rsidRDefault="00B836EB">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2、我方应严格</w:t>
      </w:r>
      <w:r>
        <w:rPr>
          <w:rFonts w:ascii="宋体" w:eastAsia="宋体" w:hAnsi="宋体" w:cs="Times New Roman"/>
          <w:sz w:val="24"/>
          <w:szCs w:val="24"/>
        </w:rPr>
        <w:t>按照规程设置</w:t>
      </w:r>
      <w:r>
        <w:rPr>
          <w:rFonts w:ascii="宋体" w:eastAsia="宋体" w:hAnsi="宋体" w:cs="Times New Roman" w:hint="eastAsia"/>
          <w:sz w:val="24"/>
          <w:szCs w:val="24"/>
        </w:rPr>
        <w:t>施工现场</w:t>
      </w:r>
      <w:r>
        <w:rPr>
          <w:rFonts w:ascii="宋体" w:eastAsia="宋体" w:hAnsi="宋体" w:cs="Times New Roman"/>
          <w:sz w:val="24"/>
          <w:szCs w:val="24"/>
        </w:rPr>
        <w:t>安全</w:t>
      </w:r>
      <w:r>
        <w:rPr>
          <w:rFonts w:ascii="宋体" w:eastAsia="宋体" w:hAnsi="宋体" w:cs="Times New Roman" w:hint="eastAsia"/>
          <w:sz w:val="24"/>
          <w:szCs w:val="24"/>
        </w:rPr>
        <w:t>标志标识、所有人员挂牌上岗、施工环境整洁、有序。</w:t>
      </w:r>
    </w:p>
    <w:p w:rsidR="001D122F" w:rsidRDefault="00B836EB">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对我方人员在施工过程中发生安全事故，造成自身或他人人身或财产损害的，由我方自行承担安全责任，并承担由此产生的一切赔偿责任。</w:t>
      </w:r>
    </w:p>
    <w:p w:rsidR="001D122F" w:rsidRDefault="00B836EB">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七、财务管理</w:t>
      </w:r>
      <w:proofErr w:type="spellEnd"/>
    </w:p>
    <w:p w:rsidR="001D122F" w:rsidRDefault="00B836EB">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1、保证专款专用。</w:t>
      </w:r>
    </w:p>
    <w:p w:rsidR="001D122F" w:rsidRDefault="00B836EB">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rPr>
        <w:t>贵方可采取包括代付民农工资、代付材料款等手段管控应付我方的工程款</w:t>
      </w:r>
      <w:r>
        <w:rPr>
          <w:rFonts w:ascii="宋体" w:eastAsia="宋体" w:hAnsi="宋体" w:cs="Times New Roman" w:hint="eastAsia"/>
          <w:sz w:val="24"/>
          <w:szCs w:val="24"/>
        </w:rPr>
        <w:t>。</w:t>
      </w:r>
    </w:p>
    <w:p w:rsidR="001D122F" w:rsidRDefault="00B836EB">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八、保险</w:t>
      </w:r>
      <w:proofErr w:type="spellEnd"/>
    </w:p>
    <w:p w:rsidR="001D122F" w:rsidRDefault="00B836E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为确保施工过程及施工人员的安全，</w:t>
      </w:r>
      <w:r>
        <w:rPr>
          <w:rFonts w:ascii="宋体" w:eastAsia="宋体" w:hAnsi="宋体" w:cs="Times New Roman"/>
          <w:sz w:val="24"/>
          <w:szCs w:val="24"/>
        </w:rPr>
        <w:t>我</w:t>
      </w:r>
      <w:r>
        <w:rPr>
          <w:rFonts w:ascii="宋体" w:eastAsia="宋体" w:hAnsi="宋体" w:cs="宋体" w:hint="eastAsia"/>
          <w:sz w:val="24"/>
          <w:szCs w:val="24"/>
        </w:rPr>
        <w:t>方必须给派驻本项目的所有人员购买不低于</w:t>
      </w:r>
      <w:r>
        <w:rPr>
          <w:rFonts w:ascii="宋体" w:eastAsia="宋体" w:hAnsi="宋体" w:cs="宋体" w:hint="eastAsia"/>
          <w:sz w:val="24"/>
          <w:szCs w:val="24"/>
          <w:u w:val="single"/>
        </w:rPr>
        <w:t>10</w:t>
      </w:r>
      <w:r>
        <w:rPr>
          <w:rFonts w:ascii="宋体" w:eastAsia="宋体" w:hAnsi="宋体" w:cs="宋体" w:hint="eastAsia"/>
          <w:sz w:val="24"/>
          <w:szCs w:val="24"/>
        </w:rPr>
        <w:t>万元的医疗保险及不低于</w:t>
      </w:r>
      <w:r>
        <w:rPr>
          <w:rFonts w:ascii="宋体" w:eastAsia="宋体" w:hAnsi="宋体" w:cs="宋体" w:hint="eastAsia"/>
          <w:sz w:val="24"/>
          <w:szCs w:val="24"/>
          <w:u w:val="single"/>
        </w:rPr>
        <w:t>60</w:t>
      </w:r>
      <w:r>
        <w:rPr>
          <w:rFonts w:ascii="宋体" w:eastAsia="宋体" w:hAnsi="宋体" w:cs="宋体" w:hint="eastAsia"/>
          <w:sz w:val="24"/>
          <w:szCs w:val="24"/>
        </w:rPr>
        <w:t>万元赔付款的人身意外伤害险</w:t>
      </w:r>
      <w:r>
        <w:rPr>
          <w:rFonts w:ascii="宋体" w:eastAsia="宋体" w:hAnsi="宋体" w:cs="Times New Roman" w:hint="eastAsia"/>
          <w:sz w:val="24"/>
          <w:szCs w:val="24"/>
        </w:rPr>
        <w:t>，并在开工前将上述各项保险生效的证据和保险单副本交贵方核备。</w:t>
      </w:r>
    </w:p>
    <w:p w:rsidR="001D122F" w:rsidRDefault="00B836EB">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九、税费</w:t>
      </w:r>
      <w:proofErr w:type="spellEnd"/>
    </w:p>
    <w:p w:rsidR="001D122F" w:rsidRDefault="00B836E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我方严格执行国家有关税收政策，自觉缴纳各项税费，认真履行义务。</w:t>
      </w:r>
    </w:p>
    <w:p w:rsidR="001D122F" w:rsidRDefault="00B836EB">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rsidR="001D122F" w:rsidRDefault="00B836EB">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1D122F" w:rsidRDefault="00B836EB">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1D122F" w:rsidRDefault="00B836E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十</w:t>
      </w:r>
      <w:r>
        <w:rPr>
          <w:rFonts w:ascii="宋体" w:eastAsia="宋体" w:hAnsi="宋体" w:cs="Times New Roman"/>
          <w:sz w:val="24"/>
          <w:szCs w:val="24"/>
        </w:rPr>
        <w:t>一</w:t>
      </w:r>
      <w:r>
        <w:rPr>
          <w:rFonts w:ascii="宋体" w:eastAsia="宋体" w:hAnsi="宋体" w:cs="Times New Roman" w:hint="eastAsia"/>
          <w:sz w:val="24"/>
          <w:szCs w:val="24"/>
        </w:rPr>
        <w:t>、最终结账和审计</w:t>
      </w:r>
      <w:proofErr w:type="spellEnd"/>
    </w:p>
    <w:p w:rsidR="001D122F" w:rsidRDefault="00B836E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审计单位对本项目竣工决算进行工程审计，若审计结果对最后结算进行了修正，我方同意以审计修正值为准。</w:t>
      </w:r>
    </w:p>
    <w:p w:rsidR="001D122F" w:rsidRDefault="00B836EB">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十</w:t>
      </w:r>
      <w:r>
        <w:rPr>
          <w:rFonts w:ascii="宋体" w:eastAsia="宋体" w:hAnsi="宋体" w:cs="Times New Roman"/>
          <w:sz w:val="24"/>
          <w:szCs w:val="24"/>
        </w:rPr>
        <w:t>二</w:t>
      </w:r>
      <w:r>
        <w:rPr>
          <w:rFonts w:ascii="宋体" w:eastAsia="宋体" w:hAnsi="宋体" w:cs="Times New Roman" w:hint="eastAsia"/>
          <w:sz w:val="24"/>
          <w:szCs w:val="24"/>
        </w:rPr>
        <w:t>、缺陷责任期</w:t>
      </w:r>
      <w:proofErr w:type="spellEnd"/>
    </w:p>
    <w:p w:rsidR="001D122F" w:rsidRDefault="00B836EB">
      <w:pPr>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我方按规定承担缺陷责任与国家有关保修的规定，加强缺陷责任期的管理和修复</w:t>
      </w:r>
      <w:r>
        <w:rPr>
          <w:rFonts w:ascii="宋体" w:eastAsia="宋体" w:hAnsi="宋体" w:cs="Times New Roman"/>
          <w:sz w:val="24"/>
          <w:szCs w:val="24"/>
        </w:rPr>
        <w:t>；若因我方怠于履行缺陷修复责任导致业主扣款的，贵公司可加收我公司业主扣款金额</w:t>
      </w:r>
      <w:r>
        <w:rPr>
          <w:rFonts w:ascii="宋体" w:eastAsia="宋体" w:hAnsi="宋体" w:cs="Times New Roman"/>
          <w:sz w:val="24"/>
          <w:szCs w:val="24"/>
        </w:rPr>
        <w:lastRenderedPageBreak/>
        <w:t>20%的违约金</w:t>
      </w:r>
      <w:r>
        <w:rPr>
          <w:rFonts w:ascii="宋体" w:eastAsia="宋体" w:hAnsi="宋体" w:cs="Times New Roman" w:hint="eastAsia"/>
          <w:sz w:val="24"/>
          <w:szCs w:val="24"/>
        </w:rPr>
        <w:t>。</w:t>
      </w:r>
    </w:p>
    <w:p w:rsidR="001D122F" w:rsidRDefault="00B836EB">
      <w:pPr>
        <w:spacing w:line="400" w:lineRule="exact"/>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p>
    <w:p w:rsidR="001D122F" w:rsidRDefault="00B836EB">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若我公司中标并被授于合同，以上承诺内容即构成我公司的合同义务，我</w:t>
      </w:r>
      <w:r>
        <w:rPr>
          <w:rFonts w:ascii="宋体" w:eastAsia="宋体" w:hAnsi="宋体" w:cs="Times New Roman" w:hint="eastAsia"/>
          <w:sz w:val="24"/>
          <w:szCs w:val="24"/>
        </w:rPr>
        <w:t>公司</w:t>
      </w:r>
      <w:r>
        <w:rPr>
          <w:rFonts w:ascii="宋体" w:eastAsia="宋体" w:hAnsi="宋体" w:cs="Times New Roman"/>
          <w:sz w:val="24"/>
          <w:szCs w:val="24"/>
        </w:rPr>
        <w:t>将</w:t>
      </w:r>
      <w:r>
        <w:rPr>
          <w:rFonts w:ascii="宋体" w:eastAsia="宋体" w:hAnsi="宋体" w:cs="Times New Roman" w:hint="eastAsia"/>
          <w:sz w:val="24"/>
          <w:szCs w:val="24"/>
        </w:rPr>
        <w:t>严格遵守，</w:t>
      </w:r>
      <w:r>
        <w:rPr>
          <w:rFonts w:ascii="宋体" w:eastAsia="宋体" w:hAnsi="宋体" w:cs="Times New Roman"/>
          <w:sz w:val="24"/>
          <w:szCs w:val="24"/>
        </w:rPr>
        <w:t>遵照履行，</w:t>
      </w:r>
      <w:r>
        <w:rPr>
          <w:rFonts w:ascii="宋体" w:eastAsia="宋体" w:hAnsi="宋体" w:cs="Times New Roman" w:hint="eastAsia"/>
          <w:sz w:val="24"/>
          <w:szCs w:val="24"/>
        </w:rPr>
        <w:t xml:space="preserve">否则，由此导致的一切经济损失及法律责任一律由本公司承担。                </w:t>
      </w:r>
      <w:r>
        <w:rPr>
          <w:rFonts w:ascii="宋体" w:eastAsia="宋体" w:hAnsi="宋体" w:cs="Times New Roman"/>
          <w:sz w:val="24"/>
          <w:szCs w:val="24"/>
        </w:rPr>
        <w:t xml:space="preserve"> </w:t>
      </w:r>
    </w:p>
    <w:p w:rsidR="001D122F" w:rsidRDefault="001D122F">
      <w:pPr>
        <w:spacing w:line="400" w:lineRule="exact"/>
        <w:ind w:firstLineChars="200" w:firstLine="480"/>
        <w:rPr>
          <w:rFonts w:ascii="宋体" w:eastAsia="宋体" w:hAnsi="宋体" w:cs="Times New Roman"/>
          <w:sz w:val="24"/>
          <w:szCs w:val="24"/>
        </w:rPr>
      </w:pPr>
    </w:p>
    <w:p w:rsidR="001D122F" w:rsidRDefault="00B836EB">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特此承诺</w:t>
      </w:r>
      <w:proofErr w:type="spellEnd"/>
      <w:r>
        <w:rPr>
          <w:rFonts w:ascii="宋体" w:eastAsia="宋体" w:hAnsi="宋体" w:cs="Times New Roman"/>
          <w:sz w:val="24"/>
          <w:szCs w:val="24"/>
        </w:rPr>
        <w:t>！！</w:t>
      </w:r>
    </w:p>
    <w:p w:rsidR="001D122F" w:rsidRDefault="00B836EB">
      <w:pPr>
        <w:spacing w:line="400" w:lineRule="exact"/>
        <w:ind w:firstLineChars="1100" w:firstLine="2640"/>
        <w:rPr>
          <w:rFonts w:ascii="宋体" w:eastAsia="宋体" w:hAnsi="宋体" w:cs="Times New Roman"/>
          <w:sz w:val="24"/>
          <w:szCs w:val="24"/>
        </w:rPr>
      </w:pPr>
      <w:proofErr w:type="spellStart"/>
      <w:r>
        <w:rPr>
          <w:rFonts w:ascii="宋体" w:eastAsia="宋体" w:hAnsi="宋体" w:cs="Times New Roman" w:hint="eastAsia"/>
          <w:sz w:val="24"/>
          <w:szCs w:val="24"/>
        </w:rPr>
        <w:t>承诺单位（签章</w:t>
      </w:r>
      <w:proofErr w:type="spellEnd"/>
      <w:r>
        <w:rPr>
          <w:rFonts w:ascii="宋体" w:eastAsia="宋体" w:hAnsi="宋体" w:cs="Times New Roman" w:hint="eastAsia"/>
          <w:sz w:val="24"/>
          <w:szCs w:val="24"/>
        </w:rPr>
        <w:t>）：</w:t>
      </w:r>
    </w:p>
    <w:p w:rsidR="001D122F" w:rsidRDefault="00B836EB">
      <w:pPr>
        <w:spacing w:line="400" w:lineRule="exact"/>
        <w:ind w:firstLineChars="1100" w:firstLine="2640"/>
        <w:rPr>
          <w:rFonts w:ascii="宋体" w:eastAsia="宋体" w:hAnsi="宋体" w:cs="Times New Roman"/>
          <w:sz w:val="24"/>
          <w:szCs w:val="24"/>
          <w:lang w:eastAsia="zh-CN"/>
        </w:rPr>
      </w:pPr>
      <w:proofErr w:type="spellStart"/>
      <w:r>
        <w:rPr>
          <w:rFonts w:ascii="宋体" w:eastAsia="宋体" w:hAnsi="宋体" w:cs="Times New Roman" w:hint="eastAsia"/>
          <w:sz w:val="24"/>
          <w:szCs w:val="24"/>
        </w:rPr>
        <w:t>法定代表人</w:t>
      </w:r>
      <w:proofErr w:type="spellEnd"/>
      <w:r>
        <w:rPr>
          <w:rFonts w:ascii="宋体" w:eastAsia="宋体" w:hAnsi="宋体" w:cs="Times New Roman" w:hint="eastAsia"/>
          <w:sz w:val="24"/>
          <w:szCs w:val="24"/>
        </w:rPr>
        <w:t>：</w:t>
      </w:r>
    </w:p>
    <w:p w:rsidR="001D122F" w:rsidRDefault="00B836EB">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rsidR="001D122F" w:rsidRDefault="00B836EB">
      <w:pPr>
        <w:spacing w:line="400" w:lineRule="exact"/>
        <w:ind w:firstLineChars="1100" w:firstLine="2640"/>
        <w:rPr>
          <w:rFonts w:ascii="宋体" w:eastAsia="宋体" w:hAnsi="宋体" w:cs="Times New Roman"/>
          <w:sz w:val="24"/>
          <w:szCs w:val="24"/>
        </w:rPr>
      </w:pPr>
      <w:r>
        <w:rPr>
          <w:rFonts w:ascii="宋体" w:eastAsia="宋体" w:hAnsi="宋体" w:cs="Times New Roman" w:hint="eastAsia"/>
          <w:sz w:val="24"/>
          <w:szCs w:val="24"/>
        </w:rPr>
        <w:t xml:space="preserve">    </w:t>
      </w:r>
    </w:p>
    <w:p w:rsidR="001D122F" w:rsidRDefault="00B836EB">
      <w:pPr>
        <w:spacing w:line="400" w:lineRule="exact"/>
        <w:rPr>
          <w:rFonts w:ascii="宋体" w:eastAsia="宋体" w:hAnsi="宋体" w:cs="Times New Roman"/>
          <w:sz w:val="24"/>
          <w:szCs w:val="24"/>
        </w:rPr>
      </w:pPr>
      <w:r>
        <w:rPr>
          <w:rFonts w:ascii="宋体" w:eastAsia="宋体" w:hAnsi="宋体" w:cs="Times New Roman" w:hint="eastAsia"/>
          <w:sz w:val="24"/>
          <w:szCs w:val="24"/>
        </w:rPr>
        <w:t xml:space="preserve">                                      年    月    日</w:t>
      </w:r>
    </w:p>
    <w:p w:rsidR="001D122F" w:rsidRDefault="00B836EB">
      <w:pPr>
        <w:spacing w:line="400" w:lineRule="exact"/>
        <w:rPr>
          <w:rFonts w:ascii="宋体" w:eastAsia="宋体" w:hAnsi="宋体" w:cs="Times New Roman"/>
          <w:sz w:val="24"/>
          <w:szCs w:val="24"/>
        </w:rPr>
      </w:pPr>
      <w:r>
        <w:rPr>
          <w:rFonts w:ascii="宋体" w:eastAsia="宋体" w:hAnsi="宋体" w:cs="Times New Roman"/>
          <w:sz w:val="24"/>
          <w:szCs w:val="24"/>
        </w:rPr>
        <w:t>附:《江西省现代路桥工程集团有限公司工程分包违约处罚细则》一份。</w:t>
      </w:r>
    </w:p>
    <w:p w:rsidR="001D122F" w:rsidRDefault="001D122F">
      <w:pPr>
        <w:spacing w:line="400" w:lineRule="exact"/>
        <w:jc w:val="center"/>
        <w:rPr>
          <w:rFonts w:ascii="宋体" w:eastAsia="宋体" w:hAnsi="宋体" w:cs="宋体"/>
          <w:sz w:val="24"/>
          <w:szCs w:val="24"/>
          <w:lang w:eastAsia="zh-CN"/>
        </w:rPr>
      </w:pPr>
    </w:p>
    <w:p w:rsidR="001D122F" w:rsidRDefault="001D122F">
      <w:pPr>
        <w:jc w:val="center"/>
        <w:rPr>
          <w:rFonts w:ascii="宋体" w:eastAsia="宋体" w:hAnsi="宋体" w:cs="宋体"/>
          <w:sz w:val="24"/>
          <w:szCs w:val="24"/>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1D122F">
      <w:pPr>
        <w:jc w:val="center"/>
        <w:rPr>
          <w:rFonts w:ascii="宋体" w:eastAsia="宋体" w:hAnsi="宋体" w:cs="宋体"/>
          <w:sz w:val="27"/>
          <w:szCs w:val="27"/>
          <w:lang w:eastAsia="zh-CN"/>
        </w:rPr>
      </w:pPr>
    </w:p>
    <w:p w:rsidR="001D122F" w:rsidRDefault="00B836EB">
      <w:pPr>
        <w:ind w:firstLineChars="450" w:firstLine="1620"/>
        <w:rPr>
          <w:sz w:val="36"/>
          <w:szCs w:val="36"/>
        </w:rPr>
      </w:pPr>
      <w:proofErr w:type="spellStart"/>
      <w:r>
        <w:rPr>
          <w:sz w:val="36"/>
          <w:szCs w:val="36"/>
        </w:rPr>
        <w:lastRenderedPageBreak/>
        <w:t>江西省现代路桥工程集团有限公司</w:t>
      </w:r>
      <w:proofErr w:type="spellEnd"/>
    </w:p>
    <w:p w:rsidR="001D122F" w:rsidRDefault="00B836EB">
      <w:pPr>
        <w:ind w:firstLineChars="650" w:firstLine="2340"/>
        <w:rPr>
          <w:sz w:val="36"/>
          <w:szCs w:val="36"/>
        </w:rPr>
      </w:pPr>
      <w:proofErr w:type="spellStart"/>
      <w:r>
        <w:rPr>
          <w:sz w:val="36"/>
          <w:szCs w:val="36"/>
        </w:rPr>
        <w:t>工程分包违约处罚细则</w:t>
      </w:r>
      <w:proofErr w:type="spellEnd"/>
    </w:p>
    <w:tbl>
      <w:tblPr>
        <w:tblStyle w:val="ad"/>
        <w:tblW w:w="8556" w:type="dxa"/>
        <w:tblLook w:val="04A0"/>
      </w:tblPr>
      <w:tblGrid>
        <w:gridCol w:w="881"/>
        <w:gridCol w:w="1431"/>
        <w:gridCol w:w="3303"/>
        <w:gridCol w:w="2941"/>
      </w:tblGrid>
      <w:tr w:rsidR="001D122F">
        <w:tc>
          <w:tcPr>
            <w:tcW w:w="881" w:type="dxa"/>
            <w:vAlign w:val="center"/>
          </w:tcPr>
          <w:p w:rsidR="001D122F" w:rsidRDefault="00B836EB">
            <w:pPr>
              <w:spacing w:line="400" w:lineRule="exact"/>
              <w:jc w:val="center"/>
              <w:rPr>
                <w:sz w:val="24"/>
                <w:szCs w:val="24"/>
              </w:rPr>
            </w:pPr>
            <w:proofErr w:type="spellStart"/>
            <w:r>
              <w:rPr>
                <w:sz w:val="24"/>
                <w:szCs w:val="24"/>
              </w:rPr>
              <w:t>编号</w:t>
            </w:r>
            <w:proofErr w:type="spellEnd"/>
          </w:p>
        </w:tc>
        <w:tc>
          <w:tcPr>
            <w:tcW w:w="1431" w:type="dxa"/>
            <w:vAlign w:val="center"/>
          </w:tcPr>
          <w:p w:rsidR="001D122F" w:rsidRDefault="00B836EB">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rsidR="001D122F" w:rsidRDefault="00B836EB">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rsidR="001D122F" w:rsidRDefault="00B836EB">
            <w:pPr>
              <w:spacing w:line="400" w:lineRule="exact"/>
              <w:jc w:val="center"/>
              <w:rPr>
                <w:sz w:val="24"/>
                <w:szCs w:val="24"/>
              </w:rPr>
            </w:pPr>
            <w:proofErr w:type="spellStart"/>
            <w:r>
              <w:rPr>
                <w:sz w:val="24"/>
                <w:szCs w:val="24"/>
              </w:rPr>
              <w:t>处罚种类</w:t>
            </w:r>
            <w:proofErr w:type="spellEnd"/>
          </w:p>
        </w:tc>
      </w:tr>
      <w:tr w:rsidR="001D122F">
        <w:tc>
          <w:tcPr>
            <w:tcW w:w="881" w:type="dxa"/>
            <w:vAlign w:val="center"/>
          </w:tcPr>
          <w:p w:rsidR="001D122F" w:rsidRDefault="00B836EB">
            <w:pPr>
              <w:spacing w:line="400" w:lineRule="exact"/>
              <w:jc w:val="center"/>
              <w:rPr>
                <w:sz w:val="21"/>
                <w:szCs w:val="21"/>
              </w:rPr>
            </w:pPr>
            <w:r>
              <w:rPr>
                <w:sz w:val="21"/>
                <w:szCs w:val="21"/>
              </w:rPr>
              <w:t>1</w:t>
            </w:r>
          </w:p>
        </w:tc>
        <w:tc>
          <w:tcPr>
            <w:tcW w:w="1431" w:type="dxa"/>
            <w:vMerge w:val="restart"/>
            <w:vAlign w:val="center"/>
          </w:tcPr>
          <w:p w:rsidR="001D122F" w:rsidRDefault="00B836EB">
            <w:pPr>
              <w:spacing w:line="400" w:lineRule="exact"/>
              <w:jc w:val="center"/>
              <w:rPr>
                <w:sz w:val="21"/>
                <w:szCs w:val="21"/>
              </w:rPr>
            </w:pPr>
            <w:proofErr w:type="spellStart"/>
            <w:r>
              <w:rPr>
                <w:sz w:val="21"/>
                <w:szCs w:val="21"/>
              </w:rPr>
              <w:t>单价</w:t>
            </w:r>
            <w:proofErr w:type="spellEnd"/>
          </w:p>
        </w:tc>
        <w:tc>
          <w:tcPr>
            <w:tcW w:w="3303" w:type="dxa"/>
            <w:vAlign w:val="center"/>
          </w:tcPr>
          <w:p w:rsidR="001D122F" w:rsidRDefault="00B836EB">
            <w:pPr>
              <w:spacing w:line="400" w:lineRule="exact"/>
              <w:jc w:val="center"/>
              <w:rPr>
                <w:sz w:val="21"/>
                <w:szCs w:val="21"/>
              </w:rPr>
            </w:pPr>
            <w:r>
              <w:rPr>
                <w:rFonts w:hint="eastAsia"/>
                <w:sz w:val="21"/>
                <w:szCs w:val="21"/>
                <w:lang w:eastAsia="zh-CN"/>
              </w:rPr>
              <w:t>中</w:t>
            </w:r>
            <w:proofErr w:type="spellStart"/>
            <w:r>
              <w:rPr>
                <w:sz w:val="21"/>
                <w:szCs w:val="21"/>
              </w:rPr>
              <w:t>标成功后因单价问题拒不签订分包合同并放弃中标的</w:t>
            </w:r>
            <w:proofErr w:type="spellEnd"/>
            <w:r>
              <w:rPr>
                <w:sz w:val="21"/>
                <w:szCs w:val="21"/>
              </w:rPr>
              <w:t>，</w:t>
            </w:r>
          </w:p>
        </w:tc>
        <w:tc>
          <w:tcPr>
            <w:tcW w:w="2941" w:type="dxa"/>
            <w:vMerge w:val="restart"/>
            <w:vAlign w:val="center"/>
          </w:tcPr>
          <w:p w:rsidR="001D122F" w:rsidRDefault="00B836EB">
            <w:pPr>
              <w:spacing w:line="400" w:lineRule="exact"/>
              <w:jc w:val="center"/>
              <w:rPr>
                <w:sz w:val="21"/>
                <w:szCs w:val="21"/>
                <w:lang w:eastAsia="zh-CN"/>
              </w:rPr>
            </w:pPr>
            <w:proofErr w:type="spellStart"/>
            <w:r>
              <w:rPr>
                <w:sz w:val="21"/>
                <w:szCs w:val="21"/>
              </w:rPr>
              <w:t>清出劳务分包企业</w:t>
            </w:r>
            <w:proofErr w:type="spellEnd"/>
            <w:r>
              <w:rPr>
                <w:rFonts w:hint="eastAsia"/>
                <w:sz w:val="21"/>
                <w:szCs w:val="21"/>
                <w:lang w:eastAsia="zh-CN"/>
              </w:rPr>
              <w:t>名单库并没收投标保证金或履约保证金</w:t>
            </w:r>
          </w:p>
        </w:tc>
      </w:tr>
      <w:tr w:rsidR="001D122F">
        <w:tc>
          <w:tcPr>
            <w:tcW w:w="881" w:type="dxa"/>
            <w:vAlign w:val="center"/>
          </w:tcPr>
          <w:p w:rsidR="001D122F" w:rsidRDefault="00B836EB">
            <w:pPr>
              <w:spacing w:line="400" w:lineRule="exact"/>
              <w:jc w:val="center"/>
              <w:rPr>
                <w:sz w:val="21"/>
                <w:szCs w:val="21"/>
              </w:rPr>
            </w:pPr>
            <w:r>
              <w:rPr>
                <w:sz w:val="21"/>
                <w:szCs w:val="21"/>
              </w:rPr>
              <w:t>2</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proofErr w:type="spellStart"/>
            <w:r>
              <w:rPr>
                <w:sz w:val="21"/>
                <w:szCs w:val="21"/>
              </w:rPr>
              <w:t>竟标成功并签订合同后因单价问题拒不进场</w:t>
            </w:r>
            <w:proofErr w:type="spellEnd"/>
          </w:p>
        </w:tc>
        <w:tc>
          <w:tcPr>
            <w:tcW w:w="2941" w:type="dxa"/>
            <w:vMerge/>
            <w:vAlign w:val="center"/>
          </w:tcPr>
          <w:p w:rsidR="001D122F" w:rsidRDefault="001D122F">
            <w:pPr>
              <w:spacing w:line="400" w:lineRule="exact"/>
              <w:jc w:val="center"/>
              <w:rPr>
                <w:sz w:val="21"/>
                <w:szCs w:val="21"/>
              </w:rPr>
            </w:pPr>
          </w:p>
        </w:tc>
      </w:tr>
      <w:tr w:rsidR="001D122F">
        <w:tc>
          <w:tcPr>
            <w:tcW w:w="881" w:type="dxa"/>
            <w:vAlign w:val="center"/>
          </w:tcPr>
          <w:p w:rsidR="001D122F" w:rsidRDefault="00B836EB">
            <w:pPr>
              <w:spacing w:line="400" w:lineRule="exact"/>
              <w:jc w:val="center"/>
              <w:rPr>
                <w:sz w:val="21"/>
                <w:szCs w:val="21"/>
              </w:rPr>
            </w:pPr>
            <w:r>
              <w:rPr>
                <w:sz w:val="21"/>
                <w:szCs w:val="21"/>
              </w:rPr>
              <w:t>3</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proofErr w:type="spellStart"/>
            <w:r>
              <w:rPr>
                <w:sz w:val="21"/>
                <w:szCs w:val="21"/>
              </w:rPr>
              <w:t>竟标成功签订合同进场后以单价低为由停止施工经责令复工后仍仍拒不复工</w:t>
            </w:r>
            <w:proofErr w:type="spellEnd"/>
          </w:p>
        </w:tc>
        <w:tc>
          <w:tcPr>
            <w:tcW w:w="2941" w:type="dxa"/>
            <w:vAlign w:val="center"/>
          </w:tcPr>
          <w:p w:rsidR="001D122F" w:rsidRDefault="00B836EB">
            <w:pPr>
              <w:spacing w:line="400" w:lineRule="exact"/>
              <w:jc w:val="center"/>
              <w:rPr>
                <w:sz w:val="21"/>
                <w:szCs w:val="21"/>
              </w:rPr>
            </w:pPr>
            <w:r>
              <w:rPr>
                <w:rFonts w:hint="eastAsia"/>
                <w:sz w:val="21"/>
                <w:szCs w:val="21"/>
                <w:lang w:eastAsia="zh-CN"/>
              </w:rPr>
              <w:t>清退出场并</w:t>
            </w:r>
            <w:proofErr w:type="spellStart"/>
            <w:r>
              <w:rPr>
                <w:sz w:val="21"/>
                <w:szCs w:val="21"/>
              </w:rPr>
              <w:t>清出劳务分包企业</w:t>
            </w:r>
            <w:proofErr w:type="spellEnd"/>
            <w:r>
              <w:rPr>
                <w:rFonts w:hint="eastAsia"/>
                <w:sz w:val="21"/>
                <w:szCs w:val="21"/>
                <w:lang w:eastAsia="zh-CN"/>
              </w:rPr>
              <w:t>名单库及没收投标保证金或履约保证金</w:t>
            </w:r>
            <w:r>
              <w:rPr>
                <w:sz w:val="21"/>
                <w:szCs w:val="21"/>
              </w:rPr>
              <w:t>。</w:t>
            </w:r>
          </w:p>
        </w:tc>
      </w:tr>
      <w:tr w:rsidR="001D122F">
        <w:tc>
          <w:tcPr>
            <w:tcW w:w="881" w:type="dxa"/>
            <w:vAlign w:val="center"/>
          </w:tcPr>
          <w:p w:rsidR="001D122F" w:rsidRDefault="00B836EB">
            <w:pPr>
              <w:spacing w:line="400" w:lineRule="exact"/>
              <w:jc w:val="center"/>
              <w:rPr>
                <w:sz w:val="21"/>
                <w:szCs w:val="21"/>
              </w:rPr>
            </w:pPr>
            <w:r>
              <w:rPr>
                <w:sz w:val="21"/>
                <w:szCs w:val="21"/>
              </w:rPr>
              <w:t>4</w:t>
            </w:r>
          </w:p>
        </w:tc>
        <w:tc>
          <w:tcPr>
            <w:tcW w:w="1431" w:type="dxa"/>
            <w:vAlign w:val="center"/>
          </w:tcPr>
          <w:p w:rsidR="001D122F" w:rsidRDefault="00B836EB">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rsidR="001D122F" w:rsidRDefault="00B836EB">
            <w:pPr>
              <w:spacing w:line="400" w:lineRule="exact"/>
              <w:jc w:val="center"/>
              <w:rPr>
                <w:sz w:val="21"/>
                <w:szCs w:val="21"/>
              </w:rPr>
            </w:pPr>
            <w:proofErr w:type="spellStart"/>
            <w:r>
              <w:rPr>
                <w:sz w:val="21"/>
                <w:szCs w:val="21"/>
              </w:rPr>
              <w:t>技术人员不按合同约定到岗或未经</w:t>
            </w:r>
            <w:proofErr w:type="spellEnd"/>
            <w:r>
              <w:rPr>
                <w:rFonts w:hint="eastAsia"/>
                <w:sz w:val="21"/>
                <w:szCs w:val="21"/>
                <w:lang w:eastAsia="zh-CN"/>
              </w:rPr>
              <w:t>甲方</w:t>
            </w:r>
            <w:proofErr w:type="spellStart"/>
            <w:r>
              <w:rPr>
                <w:sz w:val="21"/>
                <w:szCs w:val="21"/>
              </w:rPr>
              <w:t>同意更换的</w:t>
            </w:r>
            <w:proofErr w:type="spellEnd"/>
          </w:p>
        </w:tc>
        <w:tc>
          <w:tcPr>
            <w:tcW w:w="2941" w:type="dxa"/>
            <w:vAlign w:val="center"/>
          </w:tcPr>
          <w:p w:rsidR="001D122F" w:rsidRDefault="00B836EB">
            <w:pPr>
              <w:spacing w:line="400" w:lineRule="exact"/>
              <w:jc w:val="center"/>
              <w:rPr>
                <w:sz w:val="21"/>
                <w:szCs w:val="21"/>
              </w:rPr>
            </w:pPr>
            <w:r>
              <w:rPr>
                <w:sz w:val="21"/>
                <w:szCs w:val="21"/>
              </w:rPr>
              <w:t>责令改正并处每人罚款</w:t>
            </w:r>
            <w:r>
              <w:rPr>
                <w:sz w:val="21"/>
                <w:szCs w:val="21"/>
              </w:rPr>
              <w:t>20000</w:t>
            </w:r>
            <w:r>
              <w:rPr>
                <w:sz w:val="21"/>
                <w:szCs w:val="21"/>
              </w:rPr>
              <w:t>元</w:t>
            </w:r>
          </w:p>
        </w:tc>
      </w:tr>
      <w:tr w:rsidR="001D122F">
        <w:tc>
          <w:tcPr>
            <w:tcW w:w="881" w:type="dxa"/>
            <w:vAlign w:val="center"/>
          </w:tcPr>
          <w:p w:rsidR="001D122F" w:rsidRDefault="00B836EB">
            <w:pPr>
              <w:spacing w:line="400" w:lineRule="exact"/>
              <w:jc w:val="center"/>
              <w:rPr>
                <w:sz w:val="21"/>
                <w:szCs w:val="21"/>
              </w:rPr>
            </w:pPr>
            <w:r>
              <w:rPr>
                <w:sz w:val="21"/>
                <w:szCs w:val="21"/>
              </w:rPr>
              <w:t>5</w:t>
            </w:r>
          </w:p>
        </w:tc>
        <w:tc>
          <w:tcPr>
            <w:tcW w:w="1431" w:type="dxa"/>
            <w:vMerge w:val="restart"/>
            <w:vAlign w:val="center"/>
          </w:tcPr>
          <w:p w:rsidR="001D122F" w:rsidRDefault="00B836EB">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rsidR="001D122F" w:rsidRDefault="00B836EB">
            <w:pPr>
              <w:spacing w:line="400" w:lineRule="exact"/>
              <w:jc w:val="center"/>
              <w:rPr>
                <w:sz w:val="21"/>
                <w:szCs w:val="21"/>
              </w:rPr>
            </w:pPr>
            <w:proofErr w:type="spellStart"/>
            <w:r>
              <w:rPr>
                <w:sz w:val="21"/>
                <w:szCs w:val="21"/>
              </w:rPr>
              <w:t>不按</w:t>
            </w:r>
            <w:proofErr w:type="spellEnd"/>
            <w:r>
              <w:rPr>
                <w:rFonts w:hint="eastAsia"/>
                <w:sz w:val="21"/>
                <w:szCs w:val="21"/>
                <w:lang w:eastAsia="zh-CN"/>
              </w:rPr>
              <w:t>甲方要求</w:t>
            </w:r>
            <w:proofErr w:type="spellStart"/>
            <w:r>
              <w:rPr>
                <w:sz w:val="21"/>
                <w:szCs w:val="21"/>
              </w:rPr>
              <w:t>的时间、数量、规格将设备运抵现场的</w:t>
            </w:r>
            <w:proofErr w:type="spellEnd"/>
          </w:p>
        </w:tc>
        <w:tc>
          <w:tcPr>
            <w:tcW w:w="2941" w:type="dxa"/>
            <w:vAlign w:val="center"/>
          </w:tcPr>
          <w:p w:rsidR="001D122F" w:rsidRDefault="00B836EB">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1D122F">
        <w:tc>
          <w:tcPr>
            <w:tcW w:w="881" w:type="dxa"/>
            <w:vAlign w:val="center"/>
          </w:tcPr>
          <w:p w:rsidR="001D122F" w:rsidRDefault="00B836EB">
            <w:pPr>
              <w:spacing w:line="400" w:lineRule="exact"/>
              <w:jc w:val="center"/>
              <w:rPr>
                <w:sz w:val="21"/>
                <w:szCs w:val="21"/>
              </w:rPr>
            </w:pPr>
            <w:r>
              <w:rPr>
                <w:sz w:val="21"/>
                <w:szCs w:val="21"/>
              </w:rPr>
              <w:t>6</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proofErr w:type="spellStart"/>
            <w:r>
              <w:rPr>
                <w:sz w:val="21"/>
                <w:szCs w:val="21"/>
              </w:rPr>
              <w:t>合同履行过程中不按</w:t>
            </w:r>
            <w:proofErr w:type="spellEnd"/>
            <w:r>
              <w:rPr>
                <w:rFonts w:hint="eastAsia"/>
                <w:sz w:val="21"/>
                <w:szCs w:val="21"/>
                <w:lang w:eastAsia="zh-CN"/>
              </w:rPr>
              <w:t>甲方</w:t>
            </w:r>
            <w:proofErr w:type="spellStart"/>
            <w:r>
              <w:rPr>
                <w:sz w:val="21"/>
                <w:szCs w:val="21"/>
              </w:rPr>
              <w:t>项目经理部指令合理增加设备</w:t>
            </w:r>
            <w:proofErr w:type="spellEnd"/>
          </w:p>
        </w:tc>
        <w:tc>
          <w:tcPr>
            <w:tcW w:w="2941" w:type="dxa"/>
            <w:vAlign w:val="center"/>
          </w:tcPr>
          <w:p w:rsidR="001D122F" w:rsidRDefault="00B836EB">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1D122F">
        <w:trPr>
          <w:trHeight w:val="816"/>
        </w:trPr>
        <w:tc>
          <w:tcPr>
            <w:tcW w:w="881" w:type="dxa"/>
            <w:vAlign w:val="center"/>
          </w:tcPr>
          <w:p w:rsidR="001D122F" w:rsidRDefault="00B836EB">
            <w:pPr>
              <w:spacing w:line="400" w:lineRule="exact"/>
              <w:jc w:val="center"/>
              <w:rPr>
                <w:sz w:val="21"/>
                <w:szCs w:val="21"/>
              </w:rPr>
            </w:pPr>
            <w:r>
              <w:rPr>
                <w:sz w:val="21"/>
                <w:szCs w:val="21"/>
              </w:rPr>
              <w:t>7</w:t>
            </w:r>
          </w:p>
        </w:tc>
        <w:tc>
          <w:tcPr>
            <w:tcW w:w="1431" w:type="dxa"/>
            <w:vMerge w:val="restart"/>
            <w:vAlign w:val="center"/>
          </w:tcPr>
          <w:p w:rsidR="001D122F" w:rsidRDefault="00B836EB">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rsidR="001D122F" w:rsidRDefault="00B836EB">
            <w:pPr>
              <w:spacing w:line="400" w:lineRule="exact"/>
              <w:jc w:val="center"/>
              <w:rPr>
                <w:sz w:val="21"/>
                <w:szCs w:val="21"/>
              </w:rPr>
            </w:pPr>
            <w:proofErr w:type="spellStart"/>
            <w:r>
              <w:rPr>
                <w:sz w:val="21"/>
                <w:szCs w:val="21"/>
              </w:rPr>
              <w:t>工程质量不符要求</w:t>
            </w:r>
            <w:proofErr w:type="spellEnd"/>
          </w:p>
        </w:tc>
        <w:tc>
          <w:tcPr>
            <w:tcW w:w="2941" w:type="dxa"/>
            <w:vAlign w:val="center"/>
          </w:tcPr>
          <w:p w:rsidR="001D122F" w:rsidRDefault="00B836EB">
            <w:pPr>
              <w:spacing w:line="400" w:lineRule="exact"/>
              <w:jc w:val="center"/>
              <w:rPr>
                <w:sz w:val="21"/>
                <w:szCs w:val="21"/>
              </w:rPr>
            </w:pPr>
            <w:r>
              <w:rPr>
                <w:sz w:val="21"/>
                <w:szCs w:val="21"/>
              </w:rPr>
              <w:t>责令改正，每次处以罚款</w:t>
            </w:r>
            <w:r>
              <w:rPr>
                <w:rFonts w:hint="eastAsia"/>
                <w:sz w:val="21"/>
                <w:szCs w:val="21"/>
                <w:lang w:eastAsia="zh-CN"/>
              </w:rPr>
              <w:t>2000</w:t>
            </w:r>
            <w:r>
              <w:rPr>
                <w:sz w:val="21"/>
                <w:szCs w:val="21"/>
              </w:rPr>
              <w:t>元</w:t>
            </w:r>
          </w:p>
        </w:tc>
      </w:tr>
      <w:tr w:rsidR="001D122F">
        <w:trPr>
          <w:trHeight w:val="1268"/>
        </w:trPr>
        <w:tc>
          <w:tcPr>
            <w:tcW w:w="881" w:type="dxa"/>
            <w:vAlign w:val="center"/>
          </w:tcPr>
          <w:p w:rsidR="001D122F" w:rsidRDefault="00B836EB">
            <w:pPr>
              <w:spacing w:line="400" w:lineRule="exact"/>
              <w:jc w:val="center"/>
              <w:rPr>
                <w:sz w:val="21"/>
                <w:szCs w:val="21"/>
              </w:rPr>
            </w:pPr>
            <w:r>
              <w:rPr>
                <w:sz w:val="21"/>
                <w:szCs w:val="21"/>
              </w:rPr>
              <w:t>8</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proofErr w:type="spellStart"/>
            <w:r>
              <w:rPr>
                <w:sz w:val="21"/>
                <w:szCs w:val="21"/>
              </w:rPr>
              <w:t>工程质量不符合要求，仍不按</w:t>
            </w:r>
            <w:proofErr w:type="spellEnd"/>
            <w:r>
              <w:rPr>
                <w:rFonts w:hint="eastAsia"/>
                <w:sz w:val="21"/>
                <w:szCs w:val="21"/>
                <w:lang w:eastAsia="zh-CN"/>
              </w:rPr>
              <w:t>甲方</w:t>
            </w:r>
            <w:r>
              <w:rPr>
                <w:sz w:val="21"/>
                <w:szCs w:val="21"/>
              </w:rPr>
              <w:t>、</w:t>
            </w:r>
            <w:proofErr w:type="spellStart"/>
            <w:r>
              <w:rPr>
                <w:sz w:val="21"/>
                <w:szCs w:val="21"/>
              </w:rPr>
              <w:t>业主、监理规定的时间及要求整改</w:t>
            </w:r>
            <w:proofErr w:type="spellEnd"/>
          </w:p>
        </w:tc>
        <w:tc>
          <w:tcPr>
            <w:tcW w:w="2941" w:type="dxa"/>
            <w:vAlign w:val="center"/>
          </w:tcPr>
          <w:p w:rsidR="001D122F" w:rsidRDefault="00B836EB">
            <w:pPr>
              <w:spacing w:line="400" w:lineRule="exact"/>
              <w:jc w:val="center"/>
              <w:rPr>
                <w:sz w:val="21"/>
                <w:szCs w:val="21"/>
              </w:rPr>
            </w:pPr>
            <w:r>
              <w:rPr>
                <w:sz w:val="21"/>
                <w:szCs w:val="21"/>
              </w:rPr>
              <w:t>责令改正，每次处以罚款</w:t>
            </w:r>
            <w:r>
              <w:rPr>
                <w:sz w:val="21"/>
                <w:szCs w:val="21"/>
              </w:rPr>
              <w:t>10000</w:t>
            </w:r>
            <w:r>
              <w:rPr>
                <w:sz w:val="21"/>
                <w:szCs w:val="21"/>
              </w:rPr>
              <w:t>元</w:t>
            </w:r>
          </w:p>
        </w:tc>
      </w:tr>
      <w:tr w:rsidR="001D122F">
        <w:trPr>
          <w:trHeight w:val="725"/>
        </w:trPr>
        <w:tc>
          <w:tcPr>
            <w:tcW w:w="881" w:type="dxa"/>
            <w:vAlign w:val="center"/>
          </w:tcPr>
          <w:p w:rsidR="001D122F" w:rsidRDefault="00B836EB">
            <w:pPr>
              <w:spacing w:line="400" w:lineRule="exact"/>
              <w:jc w:val="center"/>
              <w:rPr>
                <w:sz w:val="21"/>
                <w:szCs w:val="21"/>
              </w:rPr>
            </w:pPr>
            <w:r>
              <w:rPr>
                <w:sz w:val="21"/>
                <w:szCs w:val="21"/>
              </w:rPr>
              <w:t>9</w:t>
            </w:r>
          </w:p>
        </w:tc>
        <w:tc>
          <w:tcPr>
            <w:tcW w:w="1431" w:type="dxa"/>
            <w:vMerge w:val="restart"/>
            <w:vAlign w:val="center"/>
          </w:tcPr>
          <w:p w:rsidR="001D122F" w:rsidRDefault="00B836EB">
            <w:pPr>
              <w:spacing w:line="400" w:lineRule="exact"/>
              <w:jc w:val="center"/>
              <w:rPr>
                <w:sz w:val="21"/>
                <w:szCs w:val="21"/>
              </w:rPr>
            </w:pPr>
            <w:proofErr w:type="spellStart"/>
            <w:r>
              <w:rPr>
                <w:sz w:val="21"/>
                <w:szCs w:val="21"/>
              </w:rPr>
              <w:t>进度</w:t>
            </w:r>
            <w:proofErr w:type="spellEnd"/>
          </w:p>
        </w:tc>
        <w:tc>
          <w:tcPr>
            <w:tcW w:w="3303" w:type="dxa"/>
            <w:vAlign w:val="center"/>
          </w:tcPr>
          <w:p w:rsidR="001D122F" w:rsidRDefault="00B836EB">
            <w:pPr>
              <w:spacing w:line="400" w:lineRule="exact"/>
              <w:jc w:val="center"/>
              <w:rPr>
                <w:sz w:val="21"/>
                <w:szCs w:val="21"/>
              </w:rPr>
            </w:pPr>
            <w:proofErr w:type="spellStart"/>
            <w:r>
              <w:rPr>
                <w:sz w:val="21"/>
                <w:szCs w:val="21"/>
              </w:rPr>
              <w:t>工程进度延后达两个月以上的</w:t>
            </w:r>
            <w:proofErr w:type="spellEnd"/>
            <w:r>
              <w:rPr>
                <w:sz w:val="21"/>
                <w:szCs w:val="21"/>
              </w:rPr>
              <w:t>，</w:t>
            </w:r>
          </w:p>
        </w:tc>
        <w:tc>
          <w:tcPr>
            <w:tcW w:w="2941" w:type="dxa"/>
            <w:vAlign w:val="center"/>
          </w:tcPr>
          <w:p w:rsidR="001D122F" w:rsidRDefault="00B836EB">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1D122F">
        <w:trPr>
          <w:trHeight w:val="798"/>
        </w:trPr>
        <w:tc>
          <w:tcPr>
            <w:tcW w:w="881" w:type="dxa"/>
            <w:vAlign w:val="center"/>
          </w:tcPr>
          <w:p w:rsidR="001D122F" w:rsidRDefault="00B836EB">
            <w:pPr>
              <w:spacing w:line="400" w:lineRule="exact"/>
              <w:jc w:val="center"/>
              <w:rPr>
                <w:sz w:val="21"/>
                <w:szCs w:val="21"/>
              </w:rPr>
            </w:pPr>
            <w:r>
              <w:rPr>
                <w:sz w:val="21"/>
                <w:szCs w:val="21"/>
              </w:rPr>
              <w:t>10</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w:t>
            </w:r>
            <w:proofErr w:type="spellEnd"/>
          </w:p>
        </w:tc>
        <w:tc>
          <w:tcPr>
            <w:tcW w:w="2941" w:type="dxa"/>
            <w:vAlign w:val="center"/>
          </w:tcPr>
          <w:p w:rsidR="001D122F" w:rsidRDefault="00B836EB">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1D122F" w:rsidRDefault="001D122F">
            <w:pPr>
              <w:spacing w:line="400" w:lineRule="exact"/>
              <w:jc w:val="center"/>
              <w:rPr>
                <w:sz w:val="21"/>
                <w:szCs w:val="21"/>
              </w:rPr>
            </w:pPr>
          </w:p>
        </w:tc>
      </w:tr>
      <w:tr w:rsidR="001D122F">
        <w:trPr>
          <w:trHeight w:val="1568"/>
        </w:trPr>
        <w:tc>
          <w:tcPr>
            <w:tcW w:w="881" w:type="dxa"/>
            <w:vAlign w:val="center"/>
          </w:tcPr>
          <w:p w:rsidR="001D122F" w:rsidRDefault="00B836EB">
            <w:pPr>
              <w:spacing w:line="400" w:lineRule="exact"/>
              <w:jc w:val="center"/>
              <w:rPr>
                <w:sz w:val="21"/>
                <w:szCs w:val="21"/>
              </w:rPr>
            </w:pPr>
            <w:r>
              <w:rPr>
                <w:sz w:val="21"/>
                <w:szCs w:val="21"/>
              </w:rPr>
              <w:t>11</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延后两个月以上且拒不接受项目经理部提出的合理整改赶工意见的，又拒不配合项目部办理解除合同、清退出场手续的</w:t>
            </w:r>
            <w:proofErr w:type="spellEnd"/>
          </w:p>
        </w:tc>
        <w:tc>
          <w:tcPr>
            <w:tcW w:w="2941" w:type="dxa"/>
            <w:vAlign w:val="center"/>
          </w:tcPr>
          <w:p w:rsidR="001D122F" w:rsidRDefault="00B836EB">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1D122F" w:rsidRDefault="001D122F">
            <w:pPr>
              <w:spacing w:line="400" w:lineRule="exact"/>
              <w:jc w:val="center"/>
              <w:rPr>
                <w:sz w:val="21"/>
                <w:szCs w:val="21"/>
              </w:rPr>
            </w:pPr>
          </w:p>
        </w:tc>
      </w:tr>
      <w:tr w:rsidR="001D122F">
        <w:tc>
          <w:tcPr>
            <w:tcW w:w="881" w:type="dxa"/>
            <w:vAlign w:val="center"/>
          </w:tcPr>
          <w:p w:rsidR="001D122F" w:rsidRDefault="00B836EB">
            <w:pPr>
              <w:spacing w:line="400" w:lineRule="exact"/>
              <w:jc w:val="center"/>
              <w:rPr>
                <w:sz w:val="21"/>
                <w:szCs w:val="21"/>
              </w:rPr>
            </w:pPr>
            <w:r>
              <w:rPr>
                <w:sz w:val="21"/>
                <w:szCs w:val="21"/>
              </w:rPr>
              <w:t>12</w:t>
            </w:r>
          </w:p>
        </w:tc>
        <w:tc>
          <w:tcPr>
            <w:tcW w:w="1431" w:type="dxa"/>
            <w:vAlign w:val="center"/>
          </w:tcPr>
          <w:p w:rsidR="001D122F" w:rsidRDefault="00B836EB">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rsidR="001D122F" w:rsidRDefault="00B836EB">
            <w:pPr>
              <w:spacing w:line="400" w:lineRule="exact"/>
              <w:jc w:val="center"/>
              <w:rPr>
                <w:sz w:val="21"/>
                <w:szCs w:val="21"/>
              </w:rPr>
            </w:pPr>
            <w:proofErr w:type="spellStart"/>
            <w:r>
              <w:rPr>
                <w:sz w:val="21"/>
                <w:szCs w:val="21"/>
              </w:rPr>
              <w:t>擅自将工程部分或全部转包给他人施工</w:t>
            </w:r>
            <w:proofErr w:type="spellEnd"/>
          </w:p>
        </w:tc>
        <w:tc>
          <w:tcPr>
            <w:tcW w:w="2941" w:type="dxa"/>
            <w:vAlign w:val="center"/>
          </w:tcPr>
          <w:p w:rsidR="001D122F" w:rsidRDefault="00B836EB">
            <w:pPr>
              <w:spacing w:line="400" w:lineRule="exact"/>
              <w:jc w:val="center"/>
              <w:rPr>
                <w:sz w:val="21"/>
                <w:szCs w:val="21"/>
              </w:rPr>
            </w:pPr>
            <w:proofErr w:type="spellStart"/>
            <w:r>
              <w:rPr>
                <w:sz w:val="21"/>
                <w:szCs w:val="21"/>
              </w:rPr>
              <w:t>除按合同承担违约责任外</w:t>
            </w:r>
            <w:proofErr w:type="spellEnd"/>
            <w:r>
              <w:rPr>
                <w:sz w:val="21"/>
                <w:szCs w:val="21"/>
              </w:rPr>
              <w:t>，</w:t>
            </w:r>
            <w:r>
              <w:rPr>
                <w:rFonts w:hint="eastAsia"/>
                <w:sz w:val="21"/>
                <w:szCs w:val="21"/>
                <w:lang w:eastAsia="zh-CN"/>
              </w:rPr>
              <w:t>并</w:t>
            </w:r>
            <w:proofErr w:type="spellStart"/>
            <w:r>
              <w:rPr>
                <w:sz w:val="21"/>
                <w:szCs w:val="21"/>
              </w:rPr>
              <w:t>清出劳务分包企业</w:t>
            </w:r>
            <w:proofErr w:type="spellEnd"/>
            <w:r>
              <w:rPr>
                <w:rFonts w:hint="eastAsia"/>
                <w:sz w:val="21"/>
                <w:szCs w:val="21"/>
                <w:lang w:eastAsia="zh-CN"/>
              </w:rPr>
              <w:t>名单库</w:t>
            </w:r>
          </w:p>
        </w:tc>
      </w:tr>
      <w:tr w:rsidR="001D122F">
        <w:tc>
          <w:tcPr>
            <w:tcW w:w="881" w:type="dxa"/>
            <w:vAlign w:val="center"/>
          </w:tcPr>
          <w:p w:rsidR="001D122F" w:rsidRDefault="00B836EB">
            <w:pPr>
              <w:spacing w:line="400" w:lineRule="exact"/>
              <w:jc w:val="center"/>
              <w:rPr>
                <w:sz w:val="21"/>
                <w:szCs w:val="21"/>
              </w:rPr>
            </w:pPr>
            <w:r>
              <w:rPr>
                <w:sz w:val="21"/>
                <w:szCs w:val="21"/>
              </w:rPr>
              <w:t>13</w:t>
            </w:r>
          </w:p>
        </w:tc>
        <w:tc>
          <w:tcPr>
            <w:tcW w:w="1431" w:type="dxa"/>
            <w:vMerge w:val="restart"/>
            <w:vAlign w:val="center"/>
          </w:tcPr>
          <w:p w:rsidR="001D122F" w:rsidRDefault="00B836EB">
            <w:pPr>
              <w:spacing w:line="400" w:lineRule="exact"/>
              <w:jc w:val="center"/>
              <w:rPr>
                <w:sz w:val="21"/>
                <w:szCs w:val="21"/>
              </w:rPr>
            </w:pPr>
            <w:proofErr w:type="spellStart"/>
            <w:r>
              <w:rPr>
                <w:sz w:val="21"/>
                <w:szCs w:val="21"/>
              </w:rPr>
              <w:t>安全</w:t>
            </w:r>
            <w:proofErr w:type="spellEnd"/>
          </w:p>
        </w:tc>
        <w:tc>
          <w:tcPr>
            <w:tcW w:w="3303" w:type="dxa"/>
            <w:vAlign w:val="center"/>
          </w:tcPr>
          <w:p w:rsidR="001D122F" w:rsidRDefault="00B836EB">
            <w:pPr>
              <w:spacing w:line="400" w:lineRule="exact"/>
              <w:jc w:val="center"/>
              <w:rPr>
                <w:sz w:val="21"/>
                <w:szCs w:val="21"/>
              </w:rPr>
            </w:pPr>
            <w:r>
              <w:rPr>
                <w:sz w:val="21"/>
                <w:szCs w:val="21"/>
              </w:rPr>
              <w:t>发生</w:t>
            </w:r>
            <w:r>
              <w:rPr>
                <w:sz w:val="21"/>
                <w:szCs w:val="21"/>
              </w:rPr>
              <w:t>1</w:t>
            </w:r>
            <w:r>
              <w:rPr>
                <w:sz w:val="21"/>
                <w:szCs w:val="21"/>
              </w:rPr>
              <w:t>人重伤以上安全事故的</w:t>
            </w:r>
          </w:p>
        </w:tc>
        <w:tc>
          <w:tcPr>
            <w:tcW w:w="2941" w:type="dxa"/>
            <w:vAlign w:val="center"/>
          </w:tcPr>
          <w:p w:rsidR="001D122F" w:rsidRDefault="00B836EB">
            <w:pPr>
              <w:spacing w:line="400" w:lineRule="exact"/>
              <w:jc w:val="center"/>
              <w:rPr>
                <w:sz w:val="21"/>
                <w:szCs w:val="21"/>
              </w:rPr>
            </w:pPr>
            <w:r>
              <w:rPr>
                <w:rFonts w:hint="eastAsia"/>
                <w:sz w:val="21"/>
                <w:szCs w:val="21"/>
                <w:lang w:eastAsia="zh-CN"/>
              </w:rPr>
              <w:t>按合同条款执行</w:t>
            </w:r>
          </w:p>
        </w:tc>
      </w:tr>
      <w:tr w:rsidR="001D122F">
        <w:tc>
          <w:tcPr>
            <w:tcW w:w="881" w:type="dxa"/>
            <w:vAlign w:val="center"/>
          </w:tcPr>
          <w:p w:rsidR="001D122F" w:rsidRDefault="00B836EB">
            <w:pPr>
              <w:spacing w:line="400" w:lineRule="exact"/>
              <w:jc w:val="center"/>
              <w:rPr>
                <w:sz w:val="21"/>
                <w:szCs w:val="21"/>
              </w:rPr>
            </w:pPr>
            <w:r>
              <w:rPr>
                <w:sz w:val="21"/>
                <w:szCs w:val="21"/>
              </w:rPr>
              <w:t>14</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proofErr w:type="spellStart"/>
            <w:r>
              <w:rPr>
                <w:sz w:val="21"/>
                <w:szCs w:val="21"/>
              </w:rPr>
              <w:t>发生死亡事故的</w:t>
            </w:r>
            <w:proofErr w:type="spellEnd"/>
          </w:p>
        </w:tc>
        <w:tc>
          <w:tcPr>
            <w:tcW w:w="2941" w:type="dxa"/>
            <w:vAlign w:val="center"/>
          </w:tcPr>
          <w:p w:rsidR="001D122F" w:rsidRDefault="00B836EB">
            <w:pPr>
              <w:spacing w:line="400" w:lineRule="exact"/>
              <w:jc w:val="center"/>
              <w:rPr>
                <w:sz w:val="21"/>
                <w:szCs w:val="21"/>
                <w:lang w:eastAsia="zh-CN"/>
              </w:rPr>
            </w:pPr>
            <w:proofErr w:type="spellStart"/>
            <w:r>
              <w:rPr>
                <w:sz w:val="21"/>
                <w:szCs w:val="21"/>
              </w:rPr>
              <w:t>除承担赔偿责任外</w:t>
            </w:r>
            <w:proofErr w:type="spellEnd"/>
            <w:r>
              <w:rPr>
                <w:rFonts w:hint="eastAsia"/>
                <w:sz w:val="21"/>
                <w:szCs w:val="21"/>
                <w:lang w:eastAsia="zh-CN"/>
              </w:rPr>
              <w:t>并按合同条款执行</w:t>
            </w:r>
          </w:p>
        </w:tc>
      </w:tr>
      <w:tr w:rsidR="001D122F">
        <w:tc>
          <w:tcPr>
            <w:tcW w:w="881" w:type="dxa"/>
            <w:vAlign w:val="center"/>
          </w:tcPr>
          <w:p w:rsidR="001D122F" w:rsidRDefault="00B836EB">
            <w:pPr>
              <w:spacing w:line="400" w:lineRule="exact"/>
              <w:jc w:val="center"/>
              <w:rPr>
                <w:sz w:val="21"/>
                <w:szCs w:val="21"/>
              </w:rPr>
            </w:pPr>
            <w:r>
              <w:rPr>
                <w:sz w:val="21"/>
                <w:szCs w:val="21"/>
              </w:rPr>
              <w:t>15</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proofErr w:type="spellStart"/>
            <w:r>
              <w:rPr>
                <w:sz w:val="21"/>
                <w:szCs w:val="21"/>
              </w:rPr>
              <w:t>发生安全事故且拒不配合公司处</w:t>
            </w:r>
            <w:r>
              <w:rPr>
                <w:sz w:val="21"/>
                <w:szCs w:val="21"/>
              </w:rPr>
              <w:lastRenderedPageBreak/>
              <w:t>理事故善后，或拒不承担赔偿责任，引发诉讼或给公司造成其他不良影响的</w:t>
            </w:r>
            <w:proofErr w:type="spellEnd"/>
          </w:p>
        </w:tc>
        <w:tc>
          <w:tcPr>
            <w:tcW w:w="2941" w:type="dxa"/>
            <w:vAlign w:val="center"/>
          </w:tcPr>
          <w:p w:rsidR="001D122F" w:rsidRDefault="00B836EB">
            <w:pPr>
              <w:spacing w:line="400" w:lineRule="exact"/>
              <w:jc w:val="center"/>
              <w:rPr>
                <w:sz w:val="21"/>
                <w:szCs w:val="21"/>
              </w:rPr>
            </w:pPr>
            <w:proofErr w:type="spellStart"/>
            <w:r>
              <w:rPr>
                <w:sz w:val="21"/>
                <w:szCs w:val="21"/>
              </w:rPr>
              <w:lastRenderedPageBreak/>
              <w:t>除承担赔偿责任外</w:t>
            </w:r>
            <w:proofErr w:type="spellEnd"/>
            <w:r>
              <w:rPr>
                <w:sz w:val="21"/>
                <w:szCs w:val="21"/>
              </w:rPr>
              <w:t>，</w:t>
            </w:r>
            <w:r>
              <w:rPr>
                <w:rFonts w:hint="eastAsia"/>
                <w:sz w:val="21"/>
                <w:szCs w:val="21"/>
                <w:lang w:eastAsia="zh-CN"/>
              </w:rPr>
              <w:t>按合同</w:t>
            </w:r>
            <w:r>
              <w:rPr>
                <w:rFonts w:hint="eastAsia"/>
                <w:sz w:val="21"/>
                <w:szCs w:val="21"/>
                <w:lang w:eastAsia="zh-CN"/>
              </w:rPr>
              <w:lastRenderedPageBreak/>
              <w:t>条款执行并</w:t>
            </w:r>
            <w:proofErr w:type="spellStart"/>
            <w:r>
              <w:rPr>
                <w:sz w:val="21"/>
                <w:szCs w:val="21"/>
              </w:rPr>
              <w:t>清出劳务分包企业</w:t>
            </w:r>
            <w:proofErr w:type="spellEnd"/>
            <w:r>
              <w:rPr>
                <w:rFonts w:hint="eastAsia"/>
                <w:sz w:val="21"/>
                <w:szCs w:val="21"/>
                <w:lang w:eastAsia="zh-CN"/>
              </w:rPr>
              <w:t>名单库</w:t>
            </w:r>
          </w:p>
        </w:tc>
      </w:tr>
      <w:tr w:rsidR="001D122F">
        <w:tc>
          <w:tcPr>
            <w:tcW w:w="881" w:type="dxa"/>
            <w:vAlign w:val="center"/>
          </w:tcPr>
          <w:p w:rsidR="001D122F" w:rsidRDefault="00B836EB">
            <w:pPr>
              <w:spacing w:line="400" w:lineRule="exact"/>
              <w:jc w:val="center"/>
              <w:rPr>
                <w:sz w:val="21"/>
                <w:szCs w:val="21"/>
              </w:rPr>
            </w:pPr>
            <w:r>
              <w:rPr>
                <w:sz w:val="21"/>
                <w:szCs w:val="21"/>
              </w:rPr>
              <w:lastRenderedPageBreak/>
              <w:t>16</w:t>
            </w:r>
          </w:p>
        </w:tc>
        <w:tc>
          <w:tcPr>
            <w:tcW w:w="1431" w:type="dxa"/>
            <w:vMerge w:val="restart"/>
            <w:vAlign w:val="center"/>
          </w:tcPr>
          <w:p w:rsidR="001D122F" w:rsidRDefault="00B836EB">
            <w:pPr>
              <w:spacing w:line="400" w:lineRule="exact"/>
              <w:jc w:val="center"/>
              <w:rPr>
                <w:sz w:val="21"/>
                <w:szCs w:val="21"/>
              </w:rPr>
            </w:pPr>
            <w:proofErr w:type="spellStart"/>
            <w:r>
              <w:rPr>
                <w:sz w:val="21"/>
                <w:szCs w:val="21"/>
              </w:rPr>
              <w:t>挪用工程款项</w:t>
            </w:r>
            <w:proofErr w:type="spellEnd"/>
          </w:p>
        </w:tc>
        <w:tc>
          <w:tcPr>
            <w:tcW w:w="3303" w:type="dxa"/>
            <w:vAlign w:val="center"/>
          </w:tcPr>
          <w:p w:rsidR="001D122F" w:rsidRDefault="00B836EB">
            <w:pPr>
              <w:spacing w:line="400" w:lineRule="exact"/>
              <w:jc w:val="center"/>
              <w:rPr>
                <w:sz w:val="21"/>
                <w:szCs w:val="21"/>
              </w:rPr>
            </w:pPr>
            <w:proofErr w:type="spellStart"/>
            <w:r>
              <w:rPr>
                <w:sz w:val="21"/>
                <w:szCs w:val="21"/>
              </w:rPr>
              <w:t>挪用工程款项以催告已经返回的</w:t>
            </w:r>
            <w:proofErr w:type="spellEnd"/>
          </w:p>
        </w:tc>
        <w:tc>
          <w:tcPr>
            <w:tcW w:w="2941" w:type="dxa"/>
            <w:vAlign w:val="center"/>
          </w:tcPr>
          <w:p w:rsidR="001D122F" w:rsidRDefault="00B836EB">
            <w:pPr>
              <w:spacing w:line="400" w:lineRule="exact"/>
              <w:jc w:val="center"/>
              <w:rPr>
                <w:sz w:val="21"/>
                <w:szCs w:val="21"/>
                <w:lang w:eastAsia="zh-CN"/>
              </w:rPr>
            </w:pPr>
            <w:proofErr w:type="spellStart"/>
            <w:r>
              <w:rPr>
                <w:sz w:val="21"/>
                <w:szCs w:val="21"/>
              </w:rPr>
              <w:t>责令改正</w:t>
            </w:r>
            <w:proofErr w:type="spellEnd"/>
            <w:r>
              <w:rPr>
                <w:rFonts w:hint="eastAsia"/>
                <w:sz w:val="21"/>
                <w:szCs w:val="21"/>
                <w:lang w:eastAsia="zh-CN"/>
              </w:rPr>
              <w:t>并按合同条款执行</w:t>
            </w:r>
          </w:p>
        </w:tc>
      </w:tr>
      <w:tr w:rsidR="001D122F">
        <w:tc>
          <w:tcPr>
            <w:tcW w:w="881" w:type="dxa"/>
            <w:vAlign w:val="center"/>
          </w:tcPr>
          <w:p w:rsidR="001D122F" w:rsidRDefault="00B836EB">
            <w:pPr>
              <w:spacing w:line="400" w:lineRule="exact"/>
              <w:jc w:val="center"/>
              <w:rPr>
                <w:sz w:val="21"/>
                <w:szCs w:val="21"/>
              </w:rPr>
            </w:pPr>
            <w:r>
              <w:rPr>
                <w:sz w:val="21"/>
                <w:szCs w:val="21"/>
              </w:rPr>
              <w:t>17</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proofErr w:type="spellStart"/>
            <w:r>
              <w:rPr>
                <w:sz w:val="21"/>
                <w:szCs w:val="21"/>
              </w:rPr>
              <w:t>挪用工程款项经催告仍不返回的</w:t>
            </w:r>
            <w:proofErr w:type="spellEnd"/>
          </w:p>
        </w:tc>
        <w:tc>
          <w:tcPr>
            <w:tcW w:w="2941" w:type="dxa"/>
            <w:vAlign w:val="center"/>
          </w:tcPr>
          <w:p w:rsidR="001D122F" w:rsidRDefault="00B836EB">
            <w:pPr>
              <w:spacing w:line="400" w:lineRule="exact"/>
              <w:jc w:val="center"/>
              <w:rPr>
                <w:sz w:val="21"/>
                <w:szCs w:val="21"/>
              </w:rPr>
            </w:pPr>
            <w:r>
              <w:rPr>
                <w:rFonts w:hint="eastAsia"/>
                <w:sz w:val="21"/>
                <w:szCs w:val="21"/>
                <w:lang w:eastAsia="zh-CN"/>
              </w:rPr>
              <w:t>按合同条款执行</w:t>
            </w:r>
            <w:r>
              <w:rPr>
                <w:sz w:val="21"/>
                <w:szCs w:val="21"/>
              </w:rPr>
              <w:t>并暂停</w:t>
            </w:r>
            <w:r>
              <w:rPr>
                <w:sz w:val="21"/>
                <w:szCs w:val="21"/>
              </w:rPr>
              <w:t>12</w:t>
            </w:r>
            <w:r>
              <w:rPr>
                <w:sz w:val="21"/>
                <w:szCs w:val="21"/>
              </w:rPr>
              <w:t>个月的竟标，</w:t>
            </w:r>
          </w:p>
        </w:tc>
      </w:tr>
      <w:tr w:rsidR="001D122F">
        <w:tc>
          <w:tcPr>
            <w:tcW w:w="881" w:type="dxa"/>
            <w:vAlign w:val="center"/>
          </w:tcPr>
          <w:p w:rsidR="001D122F" w:rsidRDefault="00B836EB">
            <w:pPr>
              <w:spacing w:line="400" w:lineRule="exact"/>
              <w:jc w:val="center"/>
              <w:rPr>
                <w:sz w:val="21"/>
                <w:szCs w:val="21"/>
              </w:rPr>
            </w:pPr>
            <w:r>
              <w:rPr>
                <w:sz w:val="21"/>
                <w:szCs w:val="21"/>
              </w:rPr>
              <w:t>18</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proofErr w:type="spellStart"/>
            <w:r>
              <w:rPr>
                <w:sz w:val="21"/>
                <w:szCs w:val="21"/>
              </w:rPr>
              <w:t>挪用工程款项经催告仍不返回且造成资金断链影响工程施工进度的</w:t>
            </w:r>
            <w:proofErr w:type="spellEnd"/>
          </w:p>
        </w:tc>
        <w:tc>
          <w:tcPr>
            <w:tcW w:w="2941" w:type="dxa"/>
            <w:vAlign w:val="center"/>
          </w:tcPr>
          <w:p w:rsidR="001D122F" w:rsidRDefault="00B836EB">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1D122F">
        <w:tc>
          <w:tcPr>
            <w:tcW w:w="881" w:type="dxa"/>
            <w:vAlign w:val="center"/>
          </w:tcPr>
          <w:p w:rsidR="001D122F" w:rsidRDefault="00B836EB">
            <w:pPr>
              <w:spacing w:line="400" w:lineRule="exact"/>
              <w:jc w:val="center"/>
              <w:rPr>
                <w:sz w:val="21"/>
                <w:szCs w:val="21"/>
              </w:rPr>
            </w:pPr>
            <w:r>
              <w:rPr>
                <w:sz w:val="21"/>
                <w:szCs w:val="21"/>
              </w:rPr>
              <w:t>19</w:t>
            </w:r>
          </w:p>
        </w:tc>
        <w:tc>
          <w:tcPr>
            <w:tcW w:w="1431" w:type="dxa"/>
            <w:vMerge w:val="restart"/>
            <w:vAlign w:val="center"/>
          </w:tcPr>
          <w:p w:rsidR="001D122F" w:rsidRDefault="00B836EB">
            <w:pPr>
              <w:spacing w:line="400" w:lineRule="exact"/>
              <w:jc w:val="center"/>
              <w:rPr>
                <w:sz w:val="21"/>
                <w:szCs w:val="21"/>
              </w:rPr>
            </w:pPr>
            <w:proofErr w:type="spellStart"/>
            <w:r>
              <w:rPr>
                <w:sz w:val="21"/>
                <w:szCs w:val="21"/>
              </w:rPr>
              <w:t>拖欠民工工资、材料款等工程款项</w:t>
            </w:r>
            <w:proofErr w:type="spellEnd"/>
          </w:p>
        </w:tc>
        <w:tc>
          <w:tcPr>
            <w:tcW w:w="3303" w:type="dxa"/>
            <w:vAlign w:val="center"/>
          </w:tcPr>
          <w:p w:rsidR="001D122F" w:rsidRDefault="00B836EB">
            <w:pPr>
              <w:spacing w:line="400" w:lineRule="exact"/>
              <w:jc w:val="center"/>
              <w:rPr>
                <w:sz w:val="21"/>
                <w:szCs w:val="21"/>
              </w:rPr>
            </w:pPr>
            <w:r>
              <w:rPr>
                <w:sz w:val="21"/>
                <w:szCs w:val="21"/>
              </w:rPr>
              <w:t>拖欠民工工资、材料款或其他款项经催告在</w:t>
            </w:r>
            <w:r>
              <w:rPr>
                <w:sz w:val="21"/>
                <w:szCs w:val="21"/>
              </w:rPr>
              <w:t>7</w:t>
            </w:r>
            <w:r>
              <w:rPr>
                <w:sz w:val="21"/>
                <w:szCs w:val="21"/>
              </w:rPr>
              <w:t>日内付清的</w:t>
            </w:r>
          </w:p>
        </w:tc>
        <w:tc>
          <w:tcPr>
            <w:tcW w:w="2941" w:type="dxa"/>
            <w:vAlign w:val="center"/>
          </w:tcPr>
          <w:p w:rsidR="001D122F" w:rsidRDefault="00B836EB">
            <w:pPr>
              <w:spacing w:line="400" w:lineRule="exact"/>
              <w:jc w:val="center"/>
              <w:rPr>
                <w:sz w:val="21"/>
                <w:szCs w:val="21"/>
              </w:rPr>
            </w:pPr>
            <w:r>
              <w:rPr>
                <w:rFonts w:hint="eastAsia"/>
                <w:sz w:val="21"/>
                <w:szCs w:val="21"/>
                <w:lang w:eastAsia="zh-CN"/>
              </w:rPr>
              <w:t>按合同条款执行并</w:t>
            </w:r>
            <w:proofErr w:type="spellStart"/>
            <w:r>
              <w:rPr>
                <w:sz w:val="21"/>
                <w:szCs w:val="21"/>
              </w:rPr>
              <w:t>暂停六个月竟标</w:t>
            </w:r>
            <w:proofErr w:type="spellEnd"/>
          </w:p>
        </w:tc>
      </w:tr>
      <w:tr w:rsidR="001D122F">
        <w:tc>
          <w:tcPr>
            <w:tcW w:w="881" w:type="dxa"/>
            <w:vAlign w:val="center"/>
          </w:tcPr>
          <w:p w:rsidR="001D122F" w:rsidRDefault="00B836EB">
            <w:pPr>
              <w:spacing w:line="400" w:lineRule="exact"/>
              <w:jc w:val="center"/>
              <w:rPr>
                <w:sz w:val="21"/>
                <w:szCs w:val="21"/>
              </w:rPr>
            </w:pPr>
            <w:r>
              <w:rPr>
                <w:sz w:val="21"/>
                <w:szCs w:val="21"/>
              </w:rPr>
              <w:t>20</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proofErr w:type="spellStart"/>
            <w:r>
              <w:rPr>
                <w:sz w:val="21"/>
                <w:szCs w:val="21"/>
              </w:rPr>
              <w:t>拖欠民工工资、材料款或其他款项经催告后仍拒不支付，导致上访事件发生的</w:t>
            </w:r>
            <w:proofErr w:type="spellEnd"/>
          </w:p>
        </w:tc>
        <w:tc>
          <w:tcPr>
            <w:tcW w:w="2941" w:type="dxa"/>
            <w:vAlign w:val="center"/>
          </w:tcPr>
          <w:p w:rsidR="001D122F" w:rsidRDefault="00B836EB">
            <w:pPr>
              <w:spacing w:line="400" w:lineRule="exact"/>
              <w:jc w:val="center"/>
              <w:rPr>
                <w:sz w:val="21"/>
                <w:szCs w:val="21"/>
              </w:rPr>
            </w:pPr>
            <w:r>
              <w:rPr>
                <w:rFonts w:hint="eastAsia"/>
                <w:sz w:val="21"/>
                <w:szCs w:val="21"/>
                <w:lang w:eastAsia="zh-CN"/>
              </w:rPr>
              <w:t>按合同条款执行并</w:t>
            </w:r>
            <w:r>
              <w:rPr>
                <w:sz w:val="21"/>
                <w:szCs w:val="21"/>
              </w:rPr>
              <w:t>暂停</w:t>
            </w:r>
            <w:r>
              <w:rPr>
                <w:sz w:val="21"/>
                <w:szCs w:val="21"/>
              </w:rPr>
              <w:t>12</w:t>
            </w:r>
            <w:r>
              <w:rPr>
                <w:sz w:val="21"/>
                <w:szCs w:val="21"/>
              </w:rPr>
              <w:t>个月竟标</w:t>
            </w:r>
          </w:p>
        </w:tc>
      </w:tr>
      <w:tr w:rsidR="001D122F">
        <w:tc>
          <w:tcPr>
            <w:tcW w:w="881" w:type="dxa"/>
            <w:vAlign w:val="center"/>
          </w:tcPr>
          <w:p w:rsidR="001D122F" w:rsidRDefault="00B836EB">
            <w:pPr>
              <w:spacing w:line="400" w:lineRule="exact"/>
              <w:jc w:val="center"/>
              <w:rPr>
                <w:sz w:val="21"/>
                <w:szCs w:val="21"/>
              </w:rPr>
            </w:pPr>
            <w:r>
              <w:rPr>
                <w:sz w:val="21"/>
                <w:szCs w:val="21"/>
              </w:rPr>
              <w:t>21</w:t>
            </w:r>
          </w:p>
        </w:tc>
        <w:tc>
          <w:tcPr>
            <w:tcW w:w="1431" w:type="dxa"/>
            <w:vMerge/>
            <w:vAlign w:val="center"/>
          </w:tcPr>
          <w:p w:rsidR="001D122F" w:rsidRDefault="001D122F">
            <w:pPr>
              <w:spacing w:line="400" w:lineRule="exact"/>
              <w:jc w:val="center"/>
              <w:rPr>
                <w:sz w:val="21"/>
                <w:szCs w:val="21"/>
              </w:rPr>
            </w:pPr>
          </w:p>
        </w:tc>
        <w:tc>
          <w:tcPr>
            <w:tcW w:w="3303" w:type="dxa"/>
            <w:vAlign w:val="center"/>
          </w:tcPr>
          <w:p w:rsidR="001D122F" w:rsidRDefault="00B836EB">
            <w:pPr>
              <w:spacing w:line="400" w:lineRule="exact"/>
              <w:jc w:val="center"/>
              <w:rPr>
                <w:sz w:val="21"/>
                <w:szCs w:val="21"/>
              </w:rPr>
            </w:pPr>
            <w:r>
              <w:rPr>
                <w:sz w:val="21"/>
                <w:szCs w:val="21"/>
              </w:rPr>
              <w:t>发</w:t>
            </w:r>
            <w:r>
              <w:rPr>
                <w:rFonts w:hint="eastAsia"/>
                <w:sz w:val="21"/>
                <w:szCs w:val="21"/>
                <w:lang w:eastAsia="zh-CN"/>
              </w:rPr>
              <w:t>生</w:t>
            </w:r>
            <w:proofErr w:type="spellStart"/>
            <w:r>
              <w:rPr>
                <w:sz w:val="21"/>
                <w:szCs w:val="21"/>
              </w:rPr>
              <w:t>两次或两次以上拖欠民工工资、材料款或其他款项经催告后仍拒不支付，导致上访事件发生的</w:t>
            </w:r>
            <w:proofErr w:type="spellEnd"/>
          </w:p>
        </w:tc>
        <w:tc>
          <w:tcPr>
            <w:tcW w:w="2941" w:type="dxa"/>
            <w:vAlign w:val="center"/>
          </w:tcPr>
          <w:p w:rsidR="001D122F" w:rsidRDefault="00B836EB">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1D122F">
        <w:trPr>
          <w:trHeight w:val="767"/>
        </w:trPr>
        <w:tc>
          <w:tcPr>
            <w:tcW w:w="8556" w:type="dxa"/>
            <w:gridSpan w:val="4"/>
            <w:vAlign w:val="center"/>
          </w:tcPr>
          <w:p w:rsidR="001D122F" w:rsidRDefault="00B836EB">
            <w:pPr>
              <w:spacing w:line="400" w:lineRule="exact"/>
              <w:jc w:val="center"/>
              <w:rPr>
                <w:sz w:val="21"/>
                <w:szCs w:val="21"/>
              </w:rPr>
            </w:pPr>
            <w:proofErr w:type="spellStart"/>
            <w:r>
              <w:rPr>
                <w:sz w:val="21"/>
                <w:szCs w:val="21"/>
              </w:rPr>
              <w:t>备注：以上处罚的罚款</w:t>
            </w:r>
            <w:proofErr w:type="spellEnd"/>
            <w:r>
              <w:rPr>
                <w:rFonts w:hint="eastAsia"/>
                <w:sz w:val="21"/>
                <w:szCs w:val="21"/>
                <w:lang w:eastAsia="zh-CN"/>
              </w:rPr>
              <w:t>甲方</w:t>
            </w:r>
            <w:proofErr w:type="spellStart"/>
            <w:r>
              <w:rPr>
                <w:sz w:val="21"/>
                <w:szCs w:val="21"/>
              </w:rPr>
              <w:t>可直接从应付工程款中扣除</w:t>
            </w:r>
            <w:proofErr w:type="spellEnd"/>
            <w:r>
              <w:rPr>
                <w:sz w:val="21"/>
                <w:szCs w:val="21"/>
              </w:rPr>
              <w:t>。</w:t>
            </w:r>
          </w:p>
        </w:tc>
      </w:tr>
    </w:tbl>
    <w:p w:rsidR="001D122F" w:rsidRDefault="00B836EB">
      <w:pPr>
        <w:ind w:firstLine="560"/>
        <w:rPr>
          <w:sz w:val="21"/>
          <w:szCs w:val="21"/>
          <w:lang w:eastAsia="zh-CN"/>
        </w:rPr>
      </w:pPr>
      <w:r>
        <w:rPr>
          <w:rFonts w:hint="eastAsia"/>
          <w:sz w:val="21"/>
          <w:szCs w:val="21"/>
          <w:lang w:eastAsia="zh-CN"/>
        </w:rPr>
        <w:t>以上内容与招标文件相关内容、条款一并执行。</w:t>
      </w:r>
    </w:p>
    <w:p w:rsidR="001D122F" w:rsidRDefault="00B836EB">
      <w:pPr>
        <w:ind w:firstLine="560"/>
        <w:rPr>
          <w:sz w:val="21"/>
          <w:szCs w:val="21"/>
        </w:rPr>
      </w:pPr>
      <w:proofErr w:type="spellStart"/>
      <w:r>
        <w:rPr>
          <w:sz w:val="21"/>
          <w:szCs w:val="21"/>
        </w:rPr>
        <w:t>以上处罚内容本公司已经派专人阅读并全面了解其内容，若有违反同意按此办法处罚</w:t>
      </w:r>
      <w:proofErr w:type="spellEnd"/>
      <w:r>
        <w:rPr>
          <w:sz w:val="21"/>
          <w:szCs w:val="21"/>
        </w:rPr>
        <w:t>。</w:t>
      </w:r>
    </w:p>
    <w:p w:rsidR="001D122F" w:rsidRDefault="00B836EB">
      <w:pPr>
        <w:ind w:firstLine="560"/>
        <w:rPr>
          <w:sz w:val="28"/>
          <w:szCs w:val="28"/>
          <w:lang w:eastAsia="zh-CN"/>
        </w:rPr>
      </w:pPr>
      <w:r>
        <w:rPr>
          <w:sz w:val="28"/>
          <w:szCs w:val="28"/>
        </w:rPr>
        <w:t xml:space="preserve">                        </w:t>
      </w:r>
    </w:p>
    <w:p w:rsidR="001D122F" w:rsidRDefault="00B836EB">
      <w:pPr>
        <w:ind w:firstLine="560"/>
        <w:rPr>
          <w:sz w:val="28"/>
          <w:szCs w:val="28"/>
        </w:rPr>
      </w:pPr>
      <w:r>
        <w:rPr>
          <w:rFonts w:hint="eastAsia"/>
          <w:sz w:val="28"/>
          <w:szCs w:val="28"/>
          <w:lang w:eastAsia="zh-CN"/>
        </w:rPr>
        <w:t>投</w:t>
      </w:r>
      <w:proofErr w:type="spellStart"/>
      <w:r>
        <w:rPr>
          <w:sz w:val="28"/>
          <w:szCs w:val="28"/>
        </w:rPr>
        <w:t>标人（盖章</w:t>
      </w:r>
      <w:proofErr w:type="spellEnd"/>
      <w:r>
        <w:rPr>
          <w:sz w:val="28"/>
          <w:szCs w:val="28"/>
        </w:rPr>
        <w:t>）</w:t>
      </w:r>
    </w:p>
    <w:p w:rsidR="001D122F" w:rsidRDefault="00B836EB">
      <w:pPr>
        <w:ind w:firstLine="560"/>
        <w:rPr>
          <w:sz w:val="28"/>
          <w:szCs w:val="28"/>
          <w:lang w:eastAsia="zh-CN"/>
        </w:rPr>
      </w:pPr>
      <w:r>
        <w:rPr>
          <w:sz w:val="28"/>
          <w:szCs w:val="28"/>
        </w:rPr>
        <w:t xml:space="preserve">                        </w:t>
      </w:r>
    </w:p>
    <w:p w:rsidR="001D122F" w:rsidRDefault="00B836EB">
      <w:pPr>
        <w:ind w:firstLine="560"/>
        <w:rPr>
          <w:sz w:val="28"/>
          <w:szCs w:val="28"/>
        </w:rPr>
      </w:pPr>
      <w:r>
        <w:rPr>
          <w:rFonts w:hint="eastAsia"/>
          <w:sz w:val="28"/>
          <w:szCs w:val="28"/>
          <w:lang w:eastAsia="zh-CN"/>
        </w:rPr>
        <w:t>法定代表人或</w:t>
      </w:r>
      <w:proofErr w:type="spellStart"/>
      <w:r>
        <w:rPr>
          <w:sz w:val="28"/>
          <w:szCs w:val="28"/>
        </w:rPr>
        <w:t>授权</w:t>
      </w:r>
      <w:proofErr w:type="spellEnd"/>
      <w:r>
        <w:rPr>
          <w:rFonts w:hint="eastAsia"/>
          <w:sz w:val="28"/>
          <w:szCs w:val="28"/>
          <w:lang w:eastAsia="zh-CN"/>
        </w:rPr>
        <w:t>委托</w:t>
      </w:r>
      <w:proofErr w:type="spellStart"/>
      <w:r>
        <w:rPr>
          <w:sz w:val="28"/>
          <w:szCs w:val="28"/>
        </w:rPr>
        <w:t>人（签名</w:t>
      </w:r>
      <w:proofErr w:type="spellEnd"/>
      <w:r>
        <w:rPr>
          <w:sz w:val="28"/>
          <w:szCs w:val="28"/>
        </w:rPr>
        <w:t>）</w:t>
      </w:r>
    </w:p>
    <w:p w:rsidR="001D122F" w:rsidRDefault="00B836EB">
      <w:pPr>
        <w:ind w:firstLine="560"/>
        <w:rPr>
          <w:sz w:val="28"/>
          <w:szCs w:val="28"/>
          <w:lang w:eastAsia="zh-CN"/>
        </w:rPr>
      </w:pPr>
      <w:r>
        <w:rPr>
          <w:sz w:val="28"/>
          <w:szCs w:val="28"/>
        </w:rPr>
        <w:t xml:space="preserve">                       </w:t>
      </w:r>
    </w:p>
    <w:p w:rsidR="001D122F" w:rsidRDefault="00B836EB">
      <w:pPr>
        <w:ind w:firstLine="560"/>
        <w:rPr>
          <w:sz w:val="28"/>
          <w:szCs w:val="28"/>
        </w:rPr>
      </w:pPr>
      <w:r>
        <w:rPr>
          <w:sz w:val="28"/>
          <w:szCs w:val="28"/>
        </w:rPr>
        <w:t xml:space="preserve"> </w:t>
      </w:r>
      <w:proofErr w:type="spellStart"/>
      <w:r>
        <w:rPr>
          <w:sz w:val="28"/>
          <w:szCs w:val="28"/>
        </w:rPr>
        <w:t>时间</w:t>
      </w:r>
      <w:proofErr w:type="spellEnd"/>
      <w:r>
        <w:rPr>
          <w:sz w:val="28"/>
          <w:szCs w:val="28"/>
        </w:rPr>
        <w:t>：</w:t>
      </w:r>
    </w:p>
    <w:p w:rsidR="001D122F" w:rsidRDefault="001D122F">
      <w:pPr>
        <w:jc w:val="center"/>
        <w:rPr>
          <w:rFonts w:ascii="宋体" w:eastAsia="宋体" w:hAnsi="宋体" w:cs="宋体"/>
          <w:b/>
          <w:sz w:val="30"/>
          <w:szCs w:val="30"/>
          <w:lang w:eastAsia="zh-CN"/>
        </w:rPr>
      </w:pPr>
    </w:p>
    <w:p w:rsidR="001D122F" w:rsidRDefault="001D122F">
      <w:pPr>
        <w:jc w:val="center"/>
        <w:rPr>
          <w:rFonts w:ascii="宋体" w:eastAsia="宋体" w:hAnsi="宋体" w:cs="宋体"/>
          <w:b/>
          <w:sz w:val="30"/>
          <w:szCs w:val="30"/>
          <w:lang w:eastAsia="zh-CN"/>
        </w:rPr>
      </w:pPr>
    </w:p>
    <w:p w:rsidR="001D122F" w:rsidRDefault="001D122F">
      <w:pPr>
        <w:jc w:val="center"/>
        <w:rPr>
          <w:rFonts w:ascii="宋体" w:eastAsia="宋体" w:hAnsi="宋体" w:cs="宋体"/>
          <w:b/>
          <w:sz w:val="30"/>
          <w:szCs w:val="30"/>
          <w:lang w:eastAsia="zh-CN"/>
        </w:rPr>
      </w:pPr>
    </w:p>
    <w:p w:rsidR="001D122F" w:rsidRDefault="001D122F">
      <w:pPr>
        <w:jc w:val="center"/>
        <w:rPr>
          <w:rFonts w:ascii="宋体" w:eastAsia="宋体" w:hAnsi="宋体" w:cs="宋体"/>
          <w:b/>
          <w:sz w:val="30"/>
          <w:szCs w:val="30"/>
          <w:lang w:eastAsia="zh-CN"/>
        </w:rPr>
      </w:pPr>
    </w:p>
    <w:p w:rsidR="001D122F" w:rsidRDefault="001D122F">
      <w:pPr>
        <w:jc w:val="center"/>
        <w:rPr>
          <w:rFonts w:ascii="宋体" w:eastAsia="宋体" w:hAnsi="宋体" w:cs="宋体"/>
          <w:b/>
          <w:sz w:val="30"/>
          <w:szCs w:val="30"/>
          <w:lang w:eastAsia="zh-CN"/>
        </w:rPr>
      </w:pPr>
    </w:p>
    <w:p w:rsidR="001D122F" w:rsidRDefault="001D122F">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b/>
          <w:sz w:val="30"/>
          <w:szCs w:val="30"/>
          <w:lang w:eastAsia="zh-CN"/>
        </w:rPr>
      </w:pPr>
    </w:p>
    <w:p w:rsidR="001D122F" w:rsidRDefault="001D122F">
      <w:pPr>
        <w:jc w:val="center"/>
        <w:rPr>
          <w:rFonts w:ascii="宋体" w:eastAsia="宋体" w:hAnsi="宋体" w:cs="宋体"/>
          <w:b/>
          <w:sz w:val="30"/>
          <w:szCs w:val="30"/>
          <w:lang w:eastAsia="zh-CN"/>
        </w:rPr>
      </w:pPr>
    </w:p>
    <w:p w:rsidR="001D122F" w:rsidRDefault="001D122F">
      <w:pPr>
        <w:jc w:val="center"/>
        <w:rPr>
          <w:rFonts w:ascii="宋体" w:eastAsia="宋体" w:hAnsi="宋体" w:cs="宋体"/>
          <w:b/>
          <w:sz w:val="30"/>
          <w:szCs w:val="30"/>
          <w:lang w:eastAsia="zh-CN"/>
        </w:rPr>
      </w:pPr>
    </w:p>
    <w:p w:rsidR="001D122F" w:rsidRDefault="001D122F">
      <w:pPr>
        <w:jc w:val="center"/>
        <w:rPr>
          <w:rFonts w:ascii="宋体" w:eastAsia="宋体" w:hAnsi="宋体" w:cs="宋体"/>
          <w:b/>
          <w:sz w:val="30"/>
          <w:szCs w:val="30"/>
          <w:lang w:eastAsia="zh-CN"/>
        </w:rPr>
      </w:pPr>
    </w:p>
    <w:p w:rsidR="001D122F" w:rsidRDefault="001D122F">
      <w:pPr>
        <w:jc w:val="center"/>
        <w:rPr>
          <w:rFonts w:ascii="宋体" w:eastAsia="宋体" w:hAnsi="宋体" w:cs="宋体"/>
          <w:b/>
          <w:sz w:val="30"/>
          <w:szCs w:val="30"/>
          <w:lang w:eastAsia="zh-CN"/>
        </w:rPr>
      </w:pPr>
    </w:p>
    <w:p w:rsidR="005B42A0" w:rsidRDefault="00B836EB" w:rsidP="005B42A0">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五、其他材料</w:t>
      </w:r>
      <w:r w:rsidR="005B42A0">
        <w:rPr>
          <w:rFonts w:ascii="宋体" w:eastAsia="宋体" w:hAnsi="宋体" w:cs="宋体" w:hint="eastAsia"/>
          <w:b/>
          <w:sz w:val="30"/>
          <w:szCs w:val="30"/>
          <w:lang w:eastAsia="zh-CN"/>
        </w:rPr>
        <w:t>（投标人业绩）</w:t>
      </w:r>
    </w:p>
    <w:p w:rsidR="001D122F" w:rsidRDefault="001D122F">
      <w:pPr>
        <w:pStyle w:val="a5"/>
        <w:tabs>
          <w:tab w:val="left" w:pos="5579"/>
          <w:tab w:val="left" w:pos="6879"/>
          <w:tab w:val="left" w:pos="8042"/>
        </w:tabs>
        <w:spacing w:before="0"/>
        <w:ind w:left="4740"/>
        <w:rPr>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5B42A0" w:rsidRDefault="005B42A0">
      <w:pPr>
        <w:jc w:val="center"/>
        <w:rPr>
          <w:rFonts w:ascii="宋体" w:eastAsia="宋体" w:hAnsi="宋体" w:cs="宋体" w:hint="eastAsia"/>
          <w:b/>
          <w:sz w:val="30"/>
          <w:szCs w:val="30"/>
          <w:lang w:eastAsia="zh-CN"/>
        </w:rPr>
      </w:pPr>
    </w:p>
    <w:p w:rsidR="001D122F" w:rsidRDefault="00B836EB">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、已标价工程量清单</w:t>
      </w:r>
    </w:p>
    <w:p w:rsidR="001D122F" w:rsidRDefault="001D122F">
      <w:pPr>
        <w:rPr>
          <w:rFonts w:ascii="宋体" w:eastAsia="宋体" w:hAnsi="宋体" w:cs="宋体"/>
          <w:sz w:val="30"/>
          <w:szCs w:val="30"/>
          <w:lang w:eastAsia="zh-CN"/>
        </w:rPr>
      </w:pPr>
    </w:p>
    <w:p w:rsidR="001D122F" w:rsidRDefault="001D122F">
      <w:pPr>
        <w:rPr>
          <w:rFonts w:ascii="宋体" w:eastAsia="宋体" w:hAnsi="宋体" w:cs="宋体"/>
          <w:sz w:val="30"/>
          <w:szCs w:val="30"/>
          <w:lang w:eastAsia="zh-CN"/>
        </w:rPr>
      </w:pPr>
    </w:p>
    <w:p w:rsidR="001D122F" w:rsidRDefault="00B836EB">
      <w:pPr>
        <w:spacing w:line="360" w:lineRule="auto"/>
        <w:rPr>
          <w:b/>
          <w:sz w:val="24"/>
          <w:szCs w:val="24"/>
        </w:rPr>
      </w:pPr>
      <w:r>
        <w:rPr>
          <w:rFonts w:hint="eastAsia"/>
          <w:b/>
          <w:sz w:val="24"/>
          <w:szCs w:val="24"/>
        </w:rPr>
        <w:t>1</w:t>
      </w:r>
      <w:r>
        <w:rPr>
          <w:rFonts w:hint="eastAsia"/>
          <w:b/>
          <w:sz w:val="24"/>
          <w:szCs w:val="24"/>
        </w:rPr>
        <w:t>、工程量清单说明</w:t>
      </w:r>
    </w:p>
    <w:p w:rsidR="001D122F" w:rsidRDefault="001D122F">
      <w:pPr>
        <w:spacing w:line="360" w:lineRule="auto"/>
        <w:rPr>
          <w:sz w:val="24"/>
          <w:szCs w:val="24"/>
        </w:rPr>
      </w:pPr>
    </w:p>
    <w:p w:rsidR="001D122F" w:rsidRDefault="00B836EB">
      <w:pPr>
        <w:spacing w:line="360" w:lineRule="auto"/>
        <w:ind w:firstLineChars="200" w:firstLine="480"/>
        <w:rPr>
          <w:sz w:val="24"/>
          <w:szCs w:val="24"/>
        </w:rPr>
      </w:pPr>
      <w:r>
        <w:rPr>
          <w:rFonts w:hint="eastAsia"/>
          <w:sz w:val="24"/>
          <w:szCs w:val="24"/>
        </w:rPr>
        <w:t>1.1</w:t>
      </w:r>
      <w:r>
        <w:rPr>
          <w:rFonts w:hint="eastAsia"/>
          <w:sz w:val="24"/>
          <w:szCs w:val="24"/>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1D122F" w:rsidRDefault="00B836EB">
      <w:pPr>
        <w:spacing w:line="360" w:lineRule="auto"/>
        <w:ind w:firstLineChars="200" w:firstLine="480"/>
        <w:rPr>
          <w:sz w:val="24"/>
          <w:szCs w:val="24"/>
        </w:rPr>
      </w:pPr>
      <w:r>
        <w:rPr>
          <w:rFonts w:hint="eastAsia"/>
          <w:sz w:val="24"/>
          <w:szCs w:val="24"/>
        </w:rPr>
        <w:t>1.2</w:t>
      </w:r>
      <w:r>
        <w:rPr>
          <w:rFonts w:hint="eastAsia"/>
          <w:sz w:val="24"/>
          <w:szCs w:val="24"/>
        </w:rPr>
        <w:t>本工程量清单应与招标文件中的投标人须知、技术规范及图纸等一起阅读和理解。</w:t>
      </w:r>
    </w:p>
    <w:p w:rsidR="001D122F" w:rsidRDefault="00B836EB">
      <w:pPr>
        <w:spacing w:line="360" w:lineRule="auto"/>
        <w:ind w:firstLineChars="200" w:firstLine="480"/>
        <w:rPr>
          <w:sz w:val="24"/>
          <w:szCs w:val="24"/>
        </w:rPr>
      </w:pPr>
      <w:r>
        <w:rPr>
          <w:rFonts w:hint="eastAsia"/>
          <w:sz w:val="24"/>
          <w:szCs w:val="24"/>
        </w:rPr>
        <w:t>1.3</w:t>
      </w:r>
      <w:r>
        <w:rPr>
          <w:rFonts w:hint="eastAsia"/>
          <w:sz w:val="24"/>
          <w:szCs w:val="24"/>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1D122F" w:rsidRDefault="00B836EB">
      <w:pPr>
        <w:spacing w:line="360" w:lineRule="auto"/>
        <w:ind w:firstLineChars="200" w:firstLine="480"/>
        <w:rPr>
          <w:sz w:val="24"/>
          <w:szCs w:val="24"/>
        </w:rPr>
      </w:pPr>
      <w:r>
        <w:rPr>
          <w:rFonts w:hint="eastAsia"/>
          <w:sz w:val="24"/>
          <w:szCs w:val="24"/>
        </w:rPr>
        <w:t>1.4</w:t>
      </w:r>
      <w:r>
        <w:rPr>
          <w:rFonts w:hint="eastAsia"/>
          <w:sz w:val="24"/>
          <w:szCs w:val="24"/>
        </w:rPr>
        <w:t>工程量清单中所列工程量的变动，丝毫不会降低或影响合同条款的效力，也不免除承包人按规定的标准进行施工和修复缺陷的责任。</w:t>
      </w:r>
    </w:p>
    <w:p w:rsidR="001D122F" w:rsidRDefault="00B836EB">
      <w:pPr>
        <w:spacing w:line="360" w:lineRule="auto"/>
        <w:ind w:firstLineChars="200" w:firstLine="480"/>
        <w:rPr>
          <w:sz w:val="24"/>
          <w:szCs w:val="24"/>
        </w:rPr>
      </w:pPr>
      <w:r>
        <w:rPr>
          <w:rFonts w:hint="eastAsia"/>
          <w:sz w:val="24"/>
          <w:szCs w:val="24"/>
        </w:rPr>
        <w:t>1.5</w:t>
      </w:r>
      <w:r>
        <w:rPr>
          <w:rFonts w:hint="eastAsia"/>
          <w:sz w:val="24"/>
          <w:szCs w:val="24"/>
        </w:rPr>
        <w:t>图纸中所列的工程数量表及数量汇总表仅是提供资料，不是工程量清单的外延。当图纸与工程量清单所列数量不一致时，以工程量清单所列数量作为报价的依据。</w:t>
      </w:r>
    </w:p>
    <w:p w:rsidR="001D122F" w:rsidRDefault="001D122F">
      <w:pPr>
        <w:spacing w:line="360" w:lineRule="auto"/>
        <w:rPr>
          <w:b/>
          <w:sz w:val="24"/>
          <w:szCs w:val="24"/>
        </w:rPr>
      </w:pPr>
    </w:p>
    <w:p w:rsidR="001D122F" w:rsidRDefault="00B836EB">
      <w:pPr>
        <w:spacing w:line="360" w:lineRule="auto"/>
        <w:rPr>
          <w:b/>
          <w:sz w:val="24"/>
          <w:szCs w:val="24"/>
        </w:rPr>
      </w:pPr>
      <w:r>
        <w:rPr>
          <w:rFonts w:hint="eastAsia"/>
          <w:b/>
          <w:sz w:val="24"/>
          <w:szCs w:val="24"/>
        </w:rPr>
        <w:t>2</w:t>
      </w:r>
      <w:r>
        <w:rPr>
          <w:rFonts w:hint="eastAsia"/>
          <w:b/>
          <w:sz w:val="24"/>
          <w:szCs w:val="24"/>
        </w:rPr>
        <w:t>、投标报价说明</w:t>
      </w:r>
    </w:p>
    <w:p w:rsidR="001D122F" w:rsidRDefault="001D122F">
      <w:pPr>
        <w:spacing w:line="360" w:lineRule="auto"/>
        <w:rPr>
          <w:b/>
          <w:sz w:val="24"/>
          <w:szCs w:val="24"/>
        </w:rPr>
      </w:pPr>
    </w:p>
    <w:p w:rsidR="001D122F" w:rsidRDefault="00B836EB">
      <w:pPr>
        <w:spacing w:line="360" w:lineRule="auto"/>
        <w:ind w:firstLineChars="200" w:firstLine="480"/>
        <w:rPr>
          <w:sz w:val="24"/>
          <w:szCs w:val="24"/>
        </w:rPr>
      </w:pPr>
      <w:r>
        <w:rPr>
          <w:sz w:val="24"/>
          <w:szCs w:val="24"/>
        </w:rPr>
        <w:t>2.1</w:t>
      </w:r>
      <w:r>
        <w:rPr>
          <w:rFonts w:hint="eastAsia"/>
          <w:sz w:val="24"/>
          <w:szCs w:val="24"/>
        </w:rPr>
        <w:t>工程量清单中的每一子目须填入单价或价格，且只允许有一个报价。</w:t>
      </w:r>
    </w:p>
    <w:p w:rsidR="001D122F" w:rsidRDefault="00B836EB">
      <w:pPr>
        <w:spacing w:line="360" w:lineRule="auto"/>
        <w:ind w:firstLineChars="200" w:firstLine="480"/>
        <w:rPr>
          <w:sz w:val="24"/>
          <w:szCs w:val="24"/>
        </w:rPr>
      </w:pPr>
      <w:r>
        <w:rPr>
          <w:rFonts w:hint="eastAsia"/>
          <w:sz w:val="24"/>
          <w:szCs w:val="24"/>
        </w:rPr>
        <w:t>2.2</w:t>
      </w:r>
      <w:r>
        <w:rPr>
          <w:rFonts w:hint="eastAsia"/>
          <w:sz w:val="24"/>
          <w:szCs w:val="24"/>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1D122F" w:rsidRDefault="00B836EB">
      <w:pPr>
        <w:spacing w:line="360" w:lineRule="auto"/>
        <w:rPr>
          <w:sz w:val="24"/>
          <w:szCs w:val="24"/>
        </w:rPr>
      </w:pPr>
      <w:r>
        <w:rPr>
          <w:rFonts w:hint="eastAsia"/>
          <w:sz w:val="24"/>
          <w:szCs w:val="24"/>
        </w:rPr>
        <w:t xml:space="preserve">    2.3</w:t>
      </w:r>
      <w:r>
        <w:rPr>
          <w:rFonts w:hint="eastAsia"/>
          <w:sz w:val="24"/>
          <w:szCs w:val="24"/>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1D122F" w:rsidRDefault="00B836EB">
      <w:pPr>
        <w:spacing w:line="360" w:lineRule="auto"/>
        <w:rPr>
          <w:sz w:val="24"/>
          <w:szCs w:val="24"/>
        </w:rPr>
      </w:pPr>
      <w:r>
        <w:rPr>
          <w:rFonts w:hint="eastAsia"/>
          <w:sz w:val="24"/>
          <w:szCs w:val="24"/>
        </w:rPr>
        <w:t xml:space="preserve">    2.4</w:t>
      </w:r>
      <w:r>
        <w:rPr>
          <w:rFonts w:hint="eastAsia"/>
          <w:sz w:val="24"/>
          <w:szCs w:val="24"/>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1D122F" w:rsidRDefault="00B836EB">
      <w:pPr>
        <w:spacing w:line="360" w:lineRule="auto"/>
        <w:rPr>
          <w:sz w:val="24"/>
          <w:szCs w:val="24"/>
        </w:rPr>
      </w:pPr>
      <w:r>
        <w:rPr>
          <w:rFonts w:hint="eastAsia"/>
          <w:sz w:val="24"/>
          <w:szCs w:val="24"/>
        </w:rPr>
        <w:lastRenderedPageBreak/>
        <w:t xml:space="preserve">    2.5</w:t>
      </w:r>
      <w:r>
        <w:rPr>
          <w:rFonts w:hint="eastAsia"/>
          <w:sz w:val="24"/>
          <w:szCs w:val="24"/>
        </w:rPr>
        <w:t>分包人用于本合同工程的各类装备的提供、运输、维护、拆卸、拼装等支付的费用，己包括在工程量清单的单价与总额价之中。</w:t>
      </w:r>
    </w:p>
    <w:p w:rsidR="001D122F" w:rsidRDefault="00B836EB">
      <w:pPr>
        <w:spacing w:line="360" w:lineRule="auto"/>
        <w:ind w:firstLine="465"/>
        <w:rPr>
          <w:sz w:val="24"/>
          <w:szCs w:val="24"/>
        </w:rPr>
      </w:pPr>
      <w:r>
        <w:rPr>
          <w:rFonts w:hint="eastAsia"/>
          <w:sz w:val="24"/>
          <w:szCs w:val="24"/>
        </w:rPr>
        <w:t>2.6</w:t>
      </w:r>
      <w:r>
        <w:rPr>
          <w:rFonts w:hint="eastAsia"/>
          <w:sz w:val="24"/>
          <w:szCs w:val="24"/>
        </w:rPr>
        <w:t>工程量清单中各项金额均以人民币（元）结算。</w:t>
      </w:r>
    </w:p>
    <w:p w:rsidR="001D122F" w:rsidRDefault="001D122F">
      <w:pPr>
        <w:spacing w:line="360" w:lineRule="auto"/>
        <w:ind w:firstLine="465"/>
        <w:rPr>
          <w:sz w:val="24"/>
          <w:szCs w:val="24"/>
        </w:rPr>
      </w:pPr>
    </w:p>
    <w:p w:rsidR="001D122F" w:rsidRDefault="00B836EB">
      <w:pPr>
        <w:spacing w:line="360" w:lineRule="auto"/>
        <w:rPr>
          <w:b/>
          <w:sz w:val="24"/>
          <w:szCs w:val="24"/>
        </w:rPr>
      </w:pPr>
      <w:r>
        <w:rPr>
          <w:rFonts w:hint="eastAsia"/>
          <w:b/>
          <w:sz w:val="24"/>
          <w:szCs w:val="24"/>
        </w:rPr>
        <w:t>3</w:t>
      </w:r>
      <w:r>
        <w:rPr>
          <w:rFonts w:hint="eastAsia"/>
          <w:b/>
          <w:sz w:val="24"/>
          <w:szCs w:val="24"/>
        </w:rPr>
        <w:t>、特别说明</w:t>
      </w:r>
    </w:p>
    <w:p w:rsidR="001D122F" w:rsidRDefault="001D122F">
      <w:pPr>
        <w:spacing w:line="360" w:lineRule="auto"/>
        <w:rPr>
          <w:sz w:val="24"/>
          <w:szCs w:val="24"/>
        </w:rPr>
      </w:pPr>
    </w:p>
    <w:p w:rsidR="001D122F" w:rsidRDefault="00B836EB">
      <w:pPr>
        <w:spacing w:line="360" w:lineRule="auto"/>
        <w:ind w:firstLineChars="200" w:firstLine="480"/>
        <w:rPr>
          <w:sz w:val="24"/>
          <w:szCs w:val="24"/>
        </w:rPr>
      </w:pPr>
      <w:r>
        <w:rPr>
          <w:sz w:val="24"/>
          <w:szCs w:val="24"/>
        </w:rPr>
        <w:t>3.1</w:t>
      </w:r>
      <w:r>
        <w:rPr>
          <w:rFonts w:hint="eastAsia"/>
          <w:sz w:val="24"/>
          <w:szCs w:val="24"/>
        </w:rPr>
        <w:t>本项目采用“报价承诺法（摸球法）”确定中标人，因此</w:t>
      </w:r>
      <w:r>
        <w:rPr>
          <w:sz w:val="24"/>
          <w:szCs w:val="24"/>
        </w:rPr>
        <w:t>投标人在投标文件中按招标人提供的固定工程量清单（工程量、单价，工作内容、</w:t>
      </w:r>
      <w:r>
        <w:rPr>
          <w:rFonts w:hint="eastAsia"/>
          <w:sz w:val="24"/>
          <w:szCs w:val="24"/>
        </w:rPr>
        <w:t>计量</w:t>
      </w:r>
      <w:r>
        <w:rPr>
          <w:sz w:val="24"/>
          <w:szCs w:val="24"/>
        </w:rPr>
        <w:t>规则）填报投标报价，投标人填报的投标报价不得高于或低于要约价，不得对招标人提供的固定工程量清单作出</w:t>
      </w:r>
      <w:r>
        <w:rPr>
          <w:rFonts w:hint="eastAsia"/>
          <w:sz w:val="24"/>
          <w:szCs w:val="24"/>
        </w:rPr>
        <w:t>任何</w:t>
      </w:r>
      <w:r>
        <w:rPr>
          <w:sz w:val="24"/>
          <w:szCs w:val="24"/>
        </w:rPr>
        <w:t>修改，否则按废标处理。</w:t>
      </w: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p w:rsidR="001D122F" w:rsidRDefault="001D122F">
      <w:pPr>
        <w:pStyle w:val="a5"/>
        <w:spacing w:before="0"/>
        <w:ind w:right="521"/>
        <w:rPr>
          <w:lang w:eastAsia="zh-CN"/>
        </w:rPr>
      </w:pPr>
    </w:p>
    <w:sectPr w:rsidR="001D122F" w:rsidSect="001D122F">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A6C" w:rsidRDefault="00E36A6C" w:rsidP="001D122F">
      <w:r>
        <w:separator/>
      </w:r>
    </w:p>
  </w:endnote>
  <w:endnote w:type="continuationSeparator" w:id="0">
    <w:p w:rsidR="00E36A6C" w:rsidRDefault="00E36A6C" w:rsidP="001D1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8000000" w:usb2="0000000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1D122F" w:rsidRDefault="00B02357">
        <w:pPr>
          <w:pStyle w:val="aa"/>
          <w:jc w:val="center"/>
        </w:pPr>
        <w:r w:rsidRPr="00B02357">
          <w:fldChar w:fldCharType="begin"/>
        </w:r>
        <w:r w:rsidR="00B836EB">
          <w:instrText xml:space="preserve"> PAGE   \* MERGEFORMAT </w:instrText>
        </w:r>
        <w:r w:rsidRPr="00B02357">
          <w:fldChar w:fldCharType="separate"/>
        </w:r>
        <w:r w:rsidR="005B42A0" w:rsidRPr="005B42A0">
          <w:rPr>
            <w:noProof/>
            <w:lang w:val="zh-CN"/>
          </w:rPr>
          <w:t>58</w:t>
        </w:r>
        <w:r>
          <w:rPr>
            <w:lang w:val="zh-CN"/>
          </w:rPr>
          <w:fldChar w:fldCharType="end"/>
        </w:r>
      </w:p>
    </w:sdtContent>
  </w:sdt>
  <w:p w:rsidR="001D122F" w:rsidRDefault="001D122F">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A6C" w:rsidRDefault="00E36A6C" w:rsidP="001D122F">
      <w:r>
        <w:separator/>
      </w:r>
    </w:p>
  </w:footnote>
  <w:footnote w:type="continuationSeparator" w:id="0">
    <w:p w:rsidR="00E36A6C" w:rsidRDefault="00E36A6C" w:rsidP="001D1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4D00"/>
    <w:rsid w:val="000351AB"/>
    <w:rsid w:val="00037942"/>
    <w:rsid w:val="00037BDA"/>
    <w:rsid w:val="00037D34"/>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50A5"/>
    <w:rsid w:val="000955FE"/>
    <w:rsid w:val="000A18CC"/>
    <w:rsid w:val="000A3B27"/>
    <w:rsid w:val="000B3EF2"/>
    <w:rsid w:val="000C5CFF"/>
    <w:rsid w:val="000E21FD"/>
    <w:rsid w:val="000E29AE"/>
    <w:rsid w:val="000E6AF2"/>
    <w:rsid w:val="000F233F"/>
    <w:rsid w:val="000F3B03"/>
    <w:rsid w:val="0010116E"/>
    <w:rsid w:val="0013045D"/>
    <w:rsid w:val="00150D66"/>
    <w:rsid w:val="00152080"/>
    <w:rsid w:val="001526C2"/>
    <w:rsid w:val="00154512"/>
    <w:rsid w:val="0015463F"/>
    <w:rsid w:val="001574CB"/>
    <w:rsid w:val="00162B81"/>
    <w:rsid w:val="00172AD1"/>
    <w:rsid w:val="00174D90"/>
    <w:rsid w:val="0017522F"/>
    <w:rsid w:val="001770A4"/>
    <w:rsid w:val="00177D83"/>
    <w:rsid w:val="00180E83"/>
    <w:rsid w:val="001816DC"/>
    <w:rsid w:val="0018407B"/>
    <w:rsid w:val="00187747"/>
    <w:rsid w:val="001A1D7F"/>
    <w:rsid w:val="001C0486"/>
    <w:rsid w:val="001C2785"/>
    <w:rsid w:val="001C46B3"/>
    <w:rsid w:val="001C4FD6"/>
    <w:rsid w:val="001C6BD1"/>
    <w:rsid w:val="001C6E1E"/>
    <w:rsid w:val="001D122F"/>
    <w:rsid w:val="001D65C9"/>
    <w:rsid w:val="001D778C"/>
    <w:rsid w:val="001E285B"/>
    <w:rsid w:val="001E3463"/>
    <w:rsid w:val="002079B6"/>
    <w:rsid w:val="00211D10"/>
    <w:rsid w:val="00217448"/>
    <w:rsid w:val="002260D2"/>
    <w:rsid w:val="00226632"/>
    <w:rsid w:val="0022671F"/>
    <w:rsid w:val="0022787F"/>
    <w:rsid w:val="0023129D"/>
    <w:rsid w:val="002356DD"/>
    <w:rsid w:val="00237D5B"/>
    <w:rsid w:val="0024104A"/>
    <w:rsid w:val="00246620"/>
    <w:rsid w:val="00257D0E"/>
    <w:rsid w:val="00267896"/>
    <w:rsid w:val="002715DB"/>
    <w:rsid w:val="00276739"/>
    <w:rsid w:val="002800F8"/>
    <w:rsid w:val="00285725"/>
    <w:rsid w:val="002A08B0"/>
    <w:rsid w:val="002B248B"/>
    <w:rsid w:val="002B4DD1"/>
    <w:rsid w:val="002C02FB"/>
    <w:rsid w:val="002C0BB8"/>
    <w:rsid w:val="002C1ACD"/>
    <w:rsid w:val="002C31ED"/>
    <w:rsid w:val="002D2F8D"/>
    <w:rsid w:val="002E2124"/>
    <w:rsid w:val="002E5DF2"/>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79AB"/>
    <w:rsid w:val="003527AA"/>
    <w:rsid w:val="0035414C"/>
    <w:rsid w:val="003562B8"/>
    <w:rsid w:val="003665CD"/>
    <w:rsid w:val="003769E0"/>
    <w:rsid w:val="003800C5"/>
    <w:rsid w:val="00383F38"/>
    <w:rsid w:val="0038416B"/>
    <w:rsid w:val="00390042"/>
    <w:rsid w:val="00391A97"/>
    <w:rsid w:val="003933DF"/>
    <w:rsid w:val="00396E3A"/>
    <w:rsid w:val="003B4D34"/>
    <w:rsid w:val="003B5B68"/>
    <w:rsid w:val="003B6788"/>
    <w:rsid w:val="003C27EA"/>
    <w:rsid w:val="003C3E53"/>
    <w:rsid w:val="003C4713"/>
    <w:rsid w:val="003C6EFB"/>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92362"/>
    <w:rsid w:val="004A0887"/>
    <w:rsid w:val="004A3615"/>
    <w:rsid w:val="004A6009"/>
    <w:rsid w:val="004A7E19"/>
    <w:rsid w:val="004B0BEF"/>
    <w:rsid w:val="004C257F"/>
    <w:rsid w:val="004C5231"/>
    <w:rsid w:val="004C7A91"/>
    <w:rsid w:val="004D1EC2"/>
    <w:rsid w:val="004D2BFC"/>
    <w:rsid w:val="004D5B82"/>
    <w:rsid w:val="004F11BC"/>
    <w:rsid w:val="004F4EE4"/>
    <w:rsid w:val="004F57CA"/>
    <w:rsid w:val="0050362A"/>
    <w:rsid w:val="00521058"/>
    <w:rsid w:val="00534598"/>
    <w:rsid w:val="00550DFE"/>
    <w:rsid w:val="00551AA3"/>
    <w:rsid w:val="005720F9"/>
    <w:rsid w:val="00572330"/>
    <w:rsid w:val="0058266C"/>
    <w:rsid w:val="005853A0"/>
    <w:rsid w:val="0059118B"/>
    <w:rsid w:val="005B42A0"/>
    <w:rsid w:val="005C1A27"/>
    <w:rsid w:val="005C1AE4"/>
    <w:rsid w:val="005C2055"/>
    <w:rsid w:val="005C4A16"/>
    <w:rsid w:val="005C6855"/>
    <w:rsid w:val="005E2FB6"/>
    <w:rsid w:val="005E32BE"/>
    <w:rsid w:val="005E48BA"/>
    <w:rsid w:val="005F7521"/>
    <w:rsid w:val="00605718"/>
    <w:rsid w:val="006155BE"/>
    <w:rsid w:val="00627DF7"/>
    <w:rsid w:val="00633AF7"/>
    <w:rsid w:val="00637557"/>
    <w:rsid w:val="006421B9"/>
    <w:rsid w:val="006437CB"/>
    <w:rsid w:val="00647ED7"/>
    <w:rsid w:val="0065022F"/>
    <w:rsid w:val="00657D85"/>
    <w:rsid w:val="00662B39"/>
    <w:rsid w:val="00677FDD"/>
    <w:rsid w:val="00680FA9"/>
    <w:rsid w:val="0068282A"/>
    <w:rsid w:val="00685D3E"/>
    <w:rsid w:val="0069382D"/>
    <w:rsid w:val="00695528"/>
    <w:rsid w:val="0069702E"/>
    <w:rsid w:val="00697855"/>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60E0"/>
    <w:rsid w:val="00782ED8"/>
    <w:rsid w:val="0079283A"/>
    <w:rsid w:val="007A2192"/>
    <w:rsid w:val="007A2DBA"/>
    <w:rsid w:val="007B35A5"/>
    <w:rsid w:val="007B3F4A"/>
    <w:rsid w:val="007B54E4"/>
    <w:rsid w:val="007C0FDC"/>
    <w:rsid w:val="007C15F4"/>
    <w:rsid w:val="007D3031"/>
    <w:rsid w:val="007D4984"/>
    <w:rsid w:val="007E0B48"/>
    <w:rsid w:val="007F456A"/>
    <w:rsid w:val="007F65B4"/>
    <w:rsid w:val="007F7FA4"/>
    <w:rsid w:val="00802021"/>
    <w:rsid w:val="00802839"/>
    <w:rsid w:val="00805D63"/>
    <w:rsid w:val="00805EC2"/>
    <w:rsid w:val="00814EA6"/>
    <w:rsid w:val="0082370F"/>
    <w:rsid w:val="00836206"/>
    <w:rsid w:val="00851278"/>
    <w:rsid w:val="00861C01"/>
    <w:rsid w:val="00866C79"/>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F303B"/>
    <w:rsid w:val="008F6733"/>
    <w:rsid w:val="00900402"/>
    <w:rsid w:val="00905378"/>
    <w:rsid w:val="009055F4"/>
    <w:rsid w:val="0092329B"/>
    <w:rsid w:val="00931DBB"/>
    <w:rsid w:val="00932653"/>
    <w:rsid w:val="0095402E"/>
    <w:rsid w:val="00954457"/>
    <w:rsid w:val="00967092"/>
    <w:rsid w:val="00967F33"/>
    <w:rsid w:val="009719E3"/>
    <w:rsid w:val="00971B33"/>
    <w:rsid w:val="0097583C"/>
    <w:rsid w:val="009803C8"/>
    <w:rsid w:val="00992CCD"/>
    <w:rsid w:val="009A1EF8"/>
    <w:rsid w:val="009A2F93"/>
    <w:rsid w:val="009A3E6F"/>
    <w:rsid w:val="009A4425"/>
    <w:rsid w:val="009B3C46"/>
    <w:rsid w:val="009B6607"/>
    <w:rsid w:val="009C072F"/>
    <w:rsid w:val="009C254B"/>
    <w:rsid w:val="009C6DCA"/>
    <w:rsid w:val="009E00B2"/>
    <w:rsid w:val="009E3762"/>
    <w:rsid w:val="009F00BA"/>
    <w:rsid w:val="009F1861"/>
    <w:rsid w:val="009F2D65"/>
    <w:rsid w:val="009F4A18"/>
    <w:rsid w:val="00A04CBE"/>
    <w:rsid w:val="00A06407"/>
    <w:rsid w:val="00A06F28"/>
    <w:rsid w:val="00A1020E"/>
    <w:rsid w:val="00A23D09"/>
    <w:rsid w:val="00A245DE"/>
    <w:rsid w:val="00A32159"/>
    <w:rsid w:val="00A32348"/>
    <w:rsid w:val="00A35F00"/>
    <w:rsid w:val="00A42872"/>
    <w:rsid w:val="00A51248"/>
    <w:rsid w:val="00A623CA"/>
    <w:rsid w:val="00A639A5"/>
    <w:rsid w:val="00A64A2F"/>
    <w:rsid w:val="00A67747"/>
    <w:rsid w:val="00A73FE1"/>
    <w:rsid w:val="00A744FA"/>
    <w:rsid w:val="00A803AD"/>
    <w:rsid w:val="00A844BE"/>
    <w:rsid w:val="00A85FD4"/>
    <w:rsid w:val="00A95C46"/>
    <w:rsid w:val="00AC4D67"/>
    <w:rsid w:val="00AC6994"/>
    <w:rsid w:val="00AE0664"/>
    <w:rsid w:val="00AE4244"/>
    <w:rsid w:val="00AF2156"/>
    <w:rsid w:val="00B02357"/>
    <w:rsid w:val="00B02AE5"/>
    <w:rsid w:val="00B02D5E"/>
    <w:rsid w:val="00B02F82"/>
    <w:rsid w:val="00B04AD4"/>
    <w:rsid w:val="00B05944"/>
    <w:rsid w:val="00B05B60"/>
    <w:rsid w:val="00B05EDD"/>
    <w:rsid w:val="00B103C6"/>
    <w:rsid w:val="00B10B32"/>
    <w:rsid w:val="00B14325"/>
    <w:rsid w:val="00B15FD8"/>
    <w:rsid w:val="00B2669E"/>
    <w:rsid w:val="00B34DE6"/>
    <w:rsid w:val="00B44AAD"/>
    <w:rsid w:val="00B54160"/>
    <w:rsid w:val="00B549BB"/>
    <w:rsid w:val="00B64489"/>
    <w:rsid w:val="00B834D9"/>
    <w:rsid w:val="00B836EB"/>
    <w:rsid w:val="00BA2E81"/>
    <w:rsid w:val="00BA3F66"/>
    <w:rsid w:val="00BA7D61"/>
    <w:rsid w:val="00BB08ED"/>
    <w:rsid w:val="00BC556A"/>
    <w:rsid w:val="00BC6163"/>
    <w:rsid w:val="00BD6624"/>
    <w:rsid w:val="00BF5251"/>
    <w:rsid w:val="00BF6B4E"/>
    <w:rsid w:val="00C0261F"/>
    <w:rsid w:val="00C04E4C"/>
    <w:rsid w:val="00C072DA"/>
    <w:rsid w:val="00C1095A"/>
    <w:rsid w:val="00C16402"/>
    <w:rsid w:val="00C17249"/>
    <w:rsid w:val="00C223AA"/>
    <w:rsid w:val="00C26330"/>
    <w:rsid w:val="00C3272A"/>
    <w:rsid w:val="00C50B59"/>
    <w:rsid w:val="00C64C0A"/>
    <w:rsid w:val="00C7074A"/>
    <w:rsid w:val="00C74EE1"/>
    <w:rsid w:val="00C771A8"/>
    <w:rsid w:val="00C84FDB"/>
    <w:rsid w:val="00C859E0"/>
    <w:rsid w:val="00C93207"/>
    <w:rsid w:val="00CA5A0F"/>
    <w:rsid w:val="00CB3BF9"/>
    <w:rsid w:val="00CB47E7"/>
    <w:rsid w:val="00CB5B6C"/>
    <w:rsid w:val="00CC1A35"/>
    <w:rsid w:val="00CD7505"/>
    <w:rsid w:val="00CF0AC2"/>
    <w:rsid w:val="00CF25BB"/>
    <w:rsid w:val="00CF27C8"/>
    <w:rsid w:val="00D04E19"/>
    <w:rsid w:val="00D1457E"/>
    <w:rsid w:val="00D223BD"/>
    <w:rsid w:val="00D3106F"/>
    <w:rsid w:val="00D32EF2"/>
    <w:rsid w:val="00D42912"/>
    <w:rsid w:val="00D45A04"/>
    <w:rsid w:val="00D63E38"/>
    <w:rsid w:val="00D65D41"/>
    <w:rsid w:val="00D70453"/>
    <w:rsid w:val="00D73D2D"/>
    <w:rsid w:val="00D75B8D"/>
    <w:rsid w:val="00D76B8F"/>
    <w:rsid w:val="00D8045F"/>
    <w:rsid w:val="00D86F6E"/>
    <w:rsid w:val="00D9042D"/>
    <w:rsid w:val="00D92AA1"/>
    <w:rsid w:val="00D92E3D"/>
    <w:rsid w:val="00DA18E2"/>
    <w:rsid w:val="00DA277F"/>
    <w:rsid w:val="00DA4B4A"/>
    <w:rsid w:val="00DB2103"/>
    <w:rsid w:val="00DB6B84"/>
    <w:rsid w:val="00DC54A4"/>
    <w:rsid w:val="00DC574E"/>
    <w:rsid w:val="00DE107B"/>
    <w:rsid w:val="00DE159F"/>
    <w:rsid w:val="00DF47B4"/>
    <w:rsid w:val="00E107A3"/>
    <w:rsid w:val="00E21B35"/>
    <w:rsid w:val="00E240BD"/>
    <w:rsid w:val="00E31D7C"/>
    <w:rsid w:val="00E34B64"/>
    <w:rsid w:val="00E35EF7"/>
    <w:rsid w:val="00E36A6C"/>
    <w:rsid w:val="00E445A2"/>
    <w:rsid w:val="00E448D5"/>
    <w:rsid w:val="00E463A9"/>
    <w:rsid w:val="00E50839"/>
    <w:rsid w:val="00E55684"/>
    <w:rsid w:val="00E57D97"/>
    <w:rsid w:val="00E649AE"/>
    <w:rsid w:val="00E66CD7"/>
    <w:rsid w:val="00E70CA5"/>
    <w:rsid w:val="00E72B3F"/>
    <w:rsid w:val="00E87283"/>
    <w:rsid w:val="00E940FA"/>
    <w:rsid w:val="00EA045F"/>
    <w:rsid w:val="00EA72B6"/>
    <w:rsid w:val="00EB18DB"/>
    <w:rsid w:val="00EB2572"/>
    <w:rsid w:val="00EB7960"/>
    <w:rsid w:val="00EC514C"/>
    <w:rsid w:val="00EE1A72"/>
    <w:rsid w:val="00EE1B97"/>
    <w:rsid w:val="00EE38A1"/>
    <w:rsid w:val="00F0444C"/>
    <w:rsid w:val="00F04F84"/>
    <w:rsid w:val="00F113EB"/>
    <w:rsid w:val="00F136E7"/>
    <w:rsid w:val="00F1624F"/>
    <w:rsid w:val="00F2019B"/>
    <w:rsid w:val="00F25BFA"/>
    <w:rsid w:val="00F3242D"/>
    <w:rsid w:val="00F35429"/>
    <w:rsid w:val="00F461CE"/>
    <w:rsid w:val="00F50D34"/>
    <w:rsid w:val="00F62E96"/>
    <w:rsid w:val="00F701A9"/>
    <w:rsid w:val="00F71EB8"/>
    <w:rsid w:val="00F76398"/>
    <w:rsid w:val="00F779D4"/>
    <w:rsid w:val="00F861D5"/>
    <w:rsid w:val="00F900FC"/>
    <w:rsid w:val="00FA022D"/>
    <w:rsid w:val="00FA3444"/>
    <w:rsid w:val="00FB35CD"/>
    <w:rsid w:val="00FC3FFF"/>
    <w:rsid w:val="00FC6169"/>
    <w:rsid w:val="00FD3B70"/>
    <w:rsid w:val="00FD5F86"/>
    <w:rsid w:val="00FD67ED"/>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655489"/>
    <w:rsid w:val="7784605A"/>
    <w:rsid w:val="781253CA"/>
    <w:rsid w:val="78DF7E89"/>
    <w:rsid w:val="79230470"/>
    <w:rsid w:val="79BF7995"/>
    <w:rsid w:val="7A836B31"/>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D122F"/>
    <w:pPr>
      <w:widowControl w:val="0"/>
    </w:pPr>
    <w:rPr>
      <w:rFonts w:eastAsiaTheme="minorEastAsia"/>
      <w:sz w:val="22"/>
      <w:szCs w:val="22"/>
      <w:lang w:eastAsia="en-US"/>
    </w:rPr>
  </w:style>
  <w:style w:type="paragraph" w:styleId="1">
    <w:name w:val="heading 1"/>
    <w:basedOn w:val="a"/>
    <w:next w:val="a"/>
    <w:link w:val="1Char"/>
    <w:qFormat/>
    <w:rsid w:val="001D122F"/>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1D122F"/>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1D122F"/>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D122F"/>
    <w:pPr>
      <w:ind w:firstLineChars="200" w:firstLine="420"/>
    </w:pPr>
  </w:style>
  <w:style w:type="paragraph" w:styleId="a4">
    <w:name w:val="annotation text"/>
    <w:basedOn w:val="a"/>
    <w:link w:val="Char"/>
    <w:qFormat/>
    <w:rsid w:val="001D122F"/>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rsid w:val="001D122F"/>
    <w:pPr>
      <w:spacing w:after="120"/>
    </w:pPr>
    <w:rPr>
      <w:sz w:val="16"/>
      <w:szCs w:val="16"/>
    </w:rPr>
  </w:style>
  <w:style w:type="paragraph" w:styleId="a5">
    <w:name w:val="Body Text"/>
    <w:basedOn w:val="a"/>
    <w:link w:val="Char0"/>
    <w:uiPriority w:val="1"/>
    <w:qFormat/>
    <w:rsid w:val="001D122F"/>
    <w:pPr>
      <w:spacing w:before="86"/>
      <w:ind w:left="100"/>
    </w:pPr>
    <w:rPr>
      <w:rFonts w:ascii="宋体" w:eastAsia="宋体" w:hAnsi="宋体"/>
      <w:sz w:val="24"/>
      <w:szCs w:val="24"/>
    </w:rPr>
  </w:style>
  <w:style w:type="paragraph" w:styleId="a6">
    <w:name w:val="Body Text Indent"/>
    <w:basedOn w:val="a"/>
    <w:link w:val="Char1"/>
    <w:qFormat/>
    <w:rsid w:val="001D122F"/>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rsid w:val="001D122F"/>
    <w:pPr>
      <w:jc w:val="both"/>
    </w:pPr>
    <w:rPr>
      <w:rFonts w:ascii="宋体" w:eastAsia="宋体" w:hAnsi="Courier New" w:cs="Courier New"/>
      <w:kern w:val="2"/>
      <w:sz w:val="21"/>
      <w:szCs w:val="21"/>
      <w:lang w:eastAsia="zh-CN"/>
    </w:rPr>
  </w:style>
  <w:style w:type="paragraph" w:styleId="a8">
    <w:name w:val="Date"/>
    <w:basedOn w:val="a"/>
    <w:next w:val="a"/>
    <w:link w:val="Char3"/>
    <w:qFormat/>
    <w:rsid w:val="001D122F"/>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1D122F"/>
    <w:pPr>
      <w:spacing w:after="120" w:line="480" w:lineRule="auto"/>
      <w:ind w:leftChars="200" w:left="420"/>
    </w:pPr>
  </w:style>
  <w:style w:type="paragraph" w:styleId="a9">
    <w:name w:val="Balloon Text"/>
    <w:basedOn w:val="a"/>
    <w:link w:val="Char4"/>
    <w:unhideWhenUsed/>
    <w:qFormat/>
    <w:rsid w:val="001D122F"/>
    <w:rPr>
      <w:sz w:val="18"/>
      <w:szCs w:val="18"/>
    </w:rPr>
  </w:style>
  <w:style w:type="paragraph" w:styleId="aa">
    <w:name w:val="footer"/>
    <w:basedOn w:val="a"/>
    <w:link w:val="Char5"/>
    <w:unhideWhenUsed/>
    <w:qFormat/>
    <w:rsid w:val="001D122F"/>
    <w:pPr>
      <w:tabs>
        <w:tab w:val="center" w:pos="4153"/>
        <w:tab w:val="right" w:pos="8306"/>
      </w:tabs>
      <w:snapToGrid w:val="0"/>
    </w:pPr>
    <w:rPr>
      <w:sz w:val="18"/>
      <w:szCs w:val="18"/>
    </w:rPr>
  </w:style>
  <w:style w:type="paragraph" w:styleId="ab">
    <w:name w:val="header"/>
    <w:basedOn w:val="a"/>
    <w:link w:val="Char6"/>
    <w:unhideWhenUsed/>
    <w:qFormat/>
    <w:rsid w:val="001D122F"/>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rsid w:val="001D122F"/>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sid w:val="001D122F"/>
    <w:rPr>
      <w:b/>
      <w:bCs/>
    </w:rPr>
  </w:style>
  <w:style w:type="table" w:styleId="ad">
    <w:name w:val="Table Grid"/>
    <w:basedOn w:val="a1"/>
    <w:qFormat/>
    <w:rsid w:val="001D122F"/>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1D122F"/>
  </w:style>
  <w:style w:type="character" w:styleId="af">
    <w:name w:val="Hyperlink"/>
    <w:basedOn w:val="a0"/>
    <w:uiPriority w:val="99"/>
    <w:semiHidden/>
    <w:unhideWhenUsed/>
    <w:qFormat/>
    <w:rsid w:val="001D122F"/>
    <w:rPr>
      <w:color w:val="3D2929"/>
      <w:sz w:val="18"/>
      <w:szCs w:val="18"/>
      <w:u w:val="none"/>
    </w:rPr>
  </w:style>
  <w:style w:type="character" w:styleId="af0">
    <w:name w:val="annotation reference"/>
    <w:unhideWhenUsed/>
    <w:qFormat/>
    <w:rsid w:val="001D122F"/>
    <w:rPr>
      <w:sz w:val="21"/>
      <w:szCs w:val="21"/>
    </w:rPr>
  </w:style>
  <w:style w:type="table" w:customStyle="1" w:styleId="TableNormal">
    <w:name w:val="Table Normal"/>
    <w:uiPriority w:val="2"/>
    <w:semiHidden/>
    <w:unhideWhenUsed/>
    <w:qFormat/>
    <w:rsid w:val="001D122F"/>
    <w:tblPr>
      <w:tblCellMar>
        <w:top w:w="0" w:type="dxa"/>
        <w:left w:w="0" w:type="dxa"/>
        <w:bottom w:w="0" w:type="dxa"/>
        <w:right w:w="0" w:type="dxa"/>
      </w:tblCellMar>
    </w:tblPr>
  </w:style>
  <w:style w:type="paragraph" w:customStyle="1" w:styleId="Heading1">
    <w:name w:val="Heading 1"/>
    <w:basedOn w:val="a"/>
    <w:uiPriority w:val="1"/>
    <w:qFormat/>
    <w:rsid w:val="001D122F"/>
    <w:pPr>
      <w:ind w:left="2640"/>
      <w:outlineLvl w:val="1"/>
    </w:pPr>
    <w:rPr>
      <w:rFonts w:ascii="宋体" w:eastAsia="宋体" w:hAnsi="宋体"/>
      <w:sz w:val="72"/>
      <w:szCs w:val="72"/>
    </w:rPr>
  </w:style>
  <w:style w:type="paragraph" w:customStyle="1" w:styleId="Heading2">
    <w:name w:val="Heading 2"/>
    <w:basedOn w:val="a"/>
    <w:uiPriority w:val="1"/>
    <w:qFormat/>
    <w:rsid w:val="001D122F"/>
    <w:pPr>
      <w:ind w:left="3433"/>
      <w:outlineLvl w:val="2"/>
    </w:pPr>
    <w:rPr>
      <w:rFonts w:ascii="宋体" w:eastAsia="宋体" w:hAnsi="宋体"/>
      <w:b/>
      <w:bCs/>
      <w:sz w:val="42"/>
      <w:szCs w:val="42"/>
    </w:rPr>
  </w:style>
  <w:style w:type="paragraph" w:customStyle="1" w:styleId="Heading3">
    <w:name w:val="Heading 3"/>
    <w:basedOn w:val="a"/>
    <w:uiPriority w:val="1"/>
    <w:qFormat/>
    <w:rsid w:val="001D122F"/>
    <w:pPr>
      <w:outlineLvl w:val="3"/>
    </w:pPr>
    <w:rPr>
      <w:rFonts w:ascii="宋体" w:eastAsia="宋体" w:hAnsi="宋体"/>
      <w:b/>
      <w:bCs/>
      <w:sz w:val="40"/>
      <w:szCs w:val="40"/>
    </w:rPr>
  </w:style>
  <w:style w:type="paragraph" w:customStyle="1" w:styleId="Heading4">
    <w:name w:val="Heading 4"/>
    <w:basedOn w:val="a"/>
    <w:uiPriority w:val="1"/>
    <w:qFormat/>
    <w:rsid w:val="001D122F"/>
    <w:pPr>
      <w:ind w:left="2985"/>
      <w:outlineLvl w:val="4"/>
    </w:pPr>
    <w:rPr>
      <w:rFonts w:ascii="宋体" w:eastAsia="宋体" w:hAnsi="宋体"/>
      <w:b/>
      <w:bCs/>
      <w:sz w:val="36"/>
      <w:szCs w:val="36"/>
    </w:rPr>
  </w:style>
  <w:style w:type="paragraph" w:customStyle="1" w:styleId="Heading5">
    <w:name w:val="Heading 5"/>
    <w:basedOn w:val="a"/>
    <w:uiPriority w:val="1"/>
    <w:qFormat/>
    <w:rsid w:val="001D122F"/>
    <w:pPr>
      <w:ind w:left="360"/>
      <w:outlineLvl w:val="5"/>
    </w:pPr>
    <w:rPr>
      <w:rFonts w:ascii="宋体" w:eastAsia="宋体" w:hAnsi="宋体"/>
      <w:b/>
      <w:bCs/>
      <w:sz w:val="32"/>
      <w:szCs w:val="32"/>
    </w:rPr>
  </w:style>
  <w:style w:type="paragraph" w:customStyle="1" w:styleId="Heading6">
    <w:name w:val="Heading 6"/>
    <w:basedOn w:val="a"/>
    <w:uiPriority w:val="1"/>
    <w:qFormat/>
    <w:rsid w:val="001D122F"/>
    <w:pPr>
      <w:ind w:left="53"/>
      <w:outlineLvl w:val="6"/>
    </w:pPr>
    <w:rPr>
      <w:rFonts w:ascii="宋体" w:eastAsia="宋体" w:hAnsi="宋体"/>
      <w:sz w:val="32"/>
      <w:szCs w:val="32"/>
    </w:rPr>
  </w:style>
  <w:style w:type="paragraph" w:customStyle="1" w:styleId="Heading7">
    <w:name w:val="Heading 7"/>
    <w:basedOn w:val="a"/>
    <w:uiPriority w:val="1"/>
    <w:qFormat/>
    <w:rsid w:val="001D122F"/>
    <w:pPr>
      <w:spacing w:before="4"/>
      <w:ind w:left="1668"/>
      <w:outlineLvl w:val="7"/>
    </w:pPr>
    <w:rPr>
      <w:rFonts w:ascii="宋体" w:eastAsia="宋体" w:hAnsi="宋体"/>
      <w:sz w:val="31"/>
      <w:szCs w:val="31"/>
      <w:u w:val="single"/>
    </w:rPr>
  </w:style>
  <w:style w:type="paragraph" w:customStyle="1" w:styleId="Heading8">
    <w:name w:val="Heading 8"/>
    <w:basedOn w:val="a"/>
    <w:uiPriority w:val="1"/>
    <w:qFormat/>
    <w:rsid w:val="001D122F"/>
    <w:pPr>
      <w:outlineLvl w:val="8"/>
    </w:pPr>
    <w:rPr>
      <w:rFonts w:ascii="宋体" w:eastAsia="宋体" w:hAnsi="宋体"/>
      <w:b/>
      <w:bCs/>
      <w:sz w:val="30"/>
      <w:szCs w:val="30"/>
    </w:rPr>
  </w:style>
  <w:style w:type="paragraph" w:customStyle="1" w:styleId="Heading9">
    <w:name w:val="Heading 9"/>
    <w:basedOn w:val="a"/>
    <w:uiPriority w:val="1"/>
    <w:qFormat/>
    <w:rsid w:val="001D122F"/>
    <w:rPr>
      <w:rFonts w:ascii="宋体" w:eastAsia="宋体" w:hAnsi="宋体"/>
      <w:sz w:val="30"/>
      <w:szCs w:val="30"/>
    </w:rPr>
  </w:style>
  <w:style w:type="paragraph" w:styleId="af1">
    <w:name w:val="List Paragraph"/>
    <w:basedOn w:val="a"/>
    <w:uiPriority w:val="1"/>
    <w:qFormat/>
    <w:rsid w:val="001D122F"/>
  </w:style>
  <w:style w:type="paragraph" w:customStyle="1" w:styleId="TableParagraph">
    <w:name w:val="Table Paragraph"/>
    <w:basedOn w:val="a"/>
    <w:qFormat/>
    <w:rsid w:val="001D122F"/>
  </w:style>
  <w:style w:type="character" w:customStyle="1" w:styleId="Char4">
    <w:name w:val="批注框文本 Char"/>
    <w:basedOn w:val="a0"/>
    <w:link w:val="a9"/>
    <w:qFormat/>
    <w:rsid w:val="001D122F"/>
    <w:rPr>
      <w:sz w:val="18"/>
      <w:szCs w:val="18"/>
    </w:rPr>
  </w:style>
  <w:style w:type="character" w:customStyle="1" w:styleId="Char6">
    <w:name w:val="页眉 Char"/>
    <w:basedOn w:val="a0"/>
    <w:link w:val="ab"/>
    <w:qFormat/>
    <w:rsid w:val="001D122F"/>
    <w:rPr>
      <w:sz w:val="18"/>
      <w:szCs w:val="18"/>
    </w:rPr>
  </w:style>
  <w:style w:type="character" w:customStyle="1" w:styleId="Char5">
    <w:name w:val="页脚 Char"/>
    <w:basedOn w:val="a0"/>
    <w:link w:val="aa"/>
    <w:qFormat/>
    <w:rsid w:val="001D122F"/>
    <w:rPr>
      <w:sz w:val="18"/>
      <w:szCs w:val="18"/>
    </w:rPr>
  </w:style>
  <w:style w:type="character" w:customStyle="1" w:styleId="Char0">
    <w:name w:val="正文文本 Char"/>
    <w:basedOn w:val="a0"/>
    <w:link w:val="a5"/>
    <w:uiPriority w:val="1"/>
    <w:qFormat/>
    <w:rsid w:val="001D122F"/>
    <w:rPr>
      <w:rFonts w:ascii="宋体" w:eastAsia="宋体" w:hAnsi="宋体"/>
      <w:sz w:val="24"/>
      <w:szCs w:val="24"/>
    </w:rPr>
  </w:style>
  <w:style w:type="character" w:customStyle="1" w:styleId="font01">
    <w:name w:val="font01"/>
    <w:basedOn w:val="a0"/>
    <w:qFormat/>
    <w:rsid w:val="001D122F"/>
    <w:rPr>
      <w:rFonts w:ascii="宋体" w:eastAsia="宋体" w:hAnsi="宋体" w:cs="宋体" w:hint="eastAsia"/>
      <w:color w:val="000000"/>
      <w:sz w:val="16"/>
      <w:szCs w:val="16"/>
      <w:u w:val="none"/>
    </w:rPr>
  </w:style>
  <w:style w:type="character" w:customStyle="1" w:styleId="font51">
    <w:name w:val="font51"/>
    <w:basedOn w:val="a0"/>
    <w:qFormat/>
    <w:rsid w:val="001D122F"/>
    <w:rPr>
      <w:rFonts w:ascii="宋体" w:eastAsia="宋体" w:hAnsi="宋体" w:cs="宋体" w:hint="eastAsia"/>
      <w:color w:val="000000"/>
      <w:sz w:val="16"/>
      <w:szCs w:val="16"/>
      <w:u w:val="none"/>
    </w:rPr>
  </w:style>
  <w:style w:type="character" w:customStyle="1" w:styleId="2Char0">
    <w:name w:val="正文文本缩进 2 Char"/>
    <w:basedOn w:val="a0"/>
    <w:link w:val="20"/>
    <w:uiPriority w:val="99"/>
    <w:semiHidden/>
    <w:qFormat/>
    <w:rsid w:val="001D122F"/>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1D122F"/>
    <w:rPr>
      <w:rFonts w:eastAsia="黑体"/>
      <w:b/>
      <w:bCs/>
      <w:kern w:val="44"/>
      <w:sz w:val="36"/>
      <w:szCs w:val="44"/>
    </w:rPr>
  </w:style>
  <w:style w:type="paragraph" w:customStyle="1" w:styleId="Default">
    <w:name w:val="Default"/>
    <w:link w:val="DefaultChar"/>
    <w:qFormat/>
    <w:rsid w:val="001D122F"/>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
    <w:name w:val="Default Char"/>
    <w:link w:val="Default"/>
    <w:qFormat/>
    <w:rsid w:val="001D122F"/>
    <w:rPr>
      <w:rFonts w:ascii="宋体"/>
      <w:color w:val="000000"/>
      <w:sz w:val="24"/>
      <w:szCs w:val="24"/>
    </w:rPr>
  </w:style>
  <w:style w:type="character" w:customStyle="1" w:styleId="3Char0">
    <w:name w:val="正文文本 3 Char"/>
    <w:basedOn w:val="a0"/>
    <w:link w:val="30"/>
    <w:uiPriority w:val="99"/>
    <w:semiHidden/>
    <w:qFormat/>
    <w:rsid w:val="001D122F"/>
    <w:rPr>
      <w:rFonts w:asciiTheme="minorHAnsi" w:eastAsiaTheme="minorEastAsia" w:hAnsiTheme="minorHAnsi" w:cstheme="minorBidi"/>
      <w:sz w:val="16"/>
      <w:szCs w:val="16"/>
      <w:lang w:eastAsia="en-US"/>
    </w:rPr>
  </w:style>
  <w:style w:type="paragraph" w:customStyle="1" w:styleId="Style2">
    <w:name w:val="_Style 2"/>
    <w:basedOn w:val="a"/>
    <w:qFormat/>
    <w:rsid w:val="001D122F"/>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1D122F"/>
    <w:rPr>
      <w:rFonts w:ascii="Arial" w:eastAsia="黑体" w:hAnsi="Arial"/>
      <w:b/>
      <w:bCs/>
      <w:kern w:val="2"/>
      <w:sz w:val="32"/>
      <w:szCs w:val="32"/>
    </w:rPr>
  </w:style>
  <w:style w:type="character" w:customStyle="1" w:styleId="3Char">
    <w:name w:val="标题 3 Char"/>
    <w:basedOn w:val="a0"/>
    <w:link w:val="3"/>
    <w:qFormat/>
    <w:rsid w:val="001D122F"/>
    <w:rPr>
      <w:b/>
      <w:bCs/>
      <w:kern w:val="2"/>
      <w:sz w:val="32"/>
      <w:szCs w:val="32"/>
    </w:rPr>
  </w:style>
  <w:style w:type="character" w:customStyle="1" w:styleId="3Char1">
    <w:name w:val="正文文本缩进 3 Char"/>
    <w:basedOn w:val="a0"/>
    <w:link w:val="31"/>
    <w:qFormat/>
    <w:rsid w:val="001D122F"/>
    <w:rPr>
      <w:rFonts w:ascii="宋体" w:hAnsi="宋体"/>
      <w:kern w:val="2"/>
      <w:sz w:val="28"/>
      <w:szCs w:val="24"/>
    </w:rPr>
  </w:style>
  <w:style w:type="character" w:customStyle="1" w:styleId="Char1">
    <w:name w:val="正文文本缩进 Char"/>
    <w:basedOn w:val="a0"/>
    <w:link w:val="a6"/>
    <w:qFormat/>
    <w:rsid w:val="001D122F"/>
    <w:rPr>
      <w:kern w:val="2"/>
      <w:sz w:val="30"/>
      <w:szCs w:val="24"/>
    </w:rPr>
  </w:style>
  <w:style w:type="character" w:customStyle="1" w:styleId="Char2">
    <w:name w:val="纯文本 Char"/>
    <w:basedOn w:val="a0"/>
    <w:link w:val="a7"/>
    <w:qFormat/>
    <w:rsid w:val="001D122F"/>
    <w:rPr>
      <w:rFonts w:ascii="宋体" w:hAnsi="Courier New" w:cs="Courier New"/>
      <w:kern w:val="2"/>
      <w:sz w:val="21"/>
      <w:szCs w:val="21"/>
    </w:rPr>
  </w:style>
  <w:style w:type="paragraph" w:customStyle="1" w:styleId="200125">
    <w:name w:val="样式 标题 2 + 居中 段前: 0 磅 段后: 0 磅 行距: 多倍行距 1.25 字行"/>
    <w:basedOn w:val="2"/>
    <w:rsid w:val="001D122F"/>
    <w:pPr>
      <w:spacing w:before="0" w:after="0" w:line="300" w:lineRule="auto"/>
      <w:jc w:val="center"/>
    </w:pPr>
    <w:rPr>
      <w:rFonts w:cs="宋体"/>
      <w:b w:val="0"/>
      <w:sz w:val="28"/>
      <w:szCs w:val="20"/>
    </w:rPr>
  </w:style>
  <w:style w:type="character" w:customStyle="1" w:styleId="Char">
    <w:name w:val="批注文字 Char"/>
    <w:basedOn w:val="a0"/>
    <w:link w:val="a4"/>
    <w:rsid w:val="001D122F"/>
    <w:rPr>
      <w:kern w:val="2"/>
      <w:sz w:val="21"/>
      <w:szCs w:val="24"/>
    </w:rPr>
  </w:style>
  <w:style w:type="character" w:customStyle="1" w:styleId="Char7">
    <w:name w:val="批注主题 Char"/>
    <w:basedOn w:val="Char"/>
    <w:link w:val="ac"/>
    <w:qFormat/>
    <w:rsid w:val="001D122F"/>
    <w:rPr>
      <w:b/>
      <w:bCs/>
    </w:rPr>
  </w:style>
  <w:style w:type="character" w:customStyle="1" w:styleId="Char3">
    <w:name w:val="日期 Char"/>
    <w:basedOn w:val="a0"/>
    <w:link w:val="a8"/>
    <w:qFormat/>
    <w:rsid w:val="001D122F"/>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4EDFD-0227-442A-A709-A368060D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58</Pages>
  <Words>5851</Words>
  <Characters>33354</Characters>
  <Application>Microsoft Office Word</Application>
  <DocSecurity>0</DocSecurity>
  <Lines>277</Lines>
  <Paragraphs>78</Paragraphs>
  <ScaleCrop>false</ScaleCrop>
  <Company>mycomputer</Company>
  <LinksUpToDate>false</LinksUpToDate>
  <CharactersWithSpaces>39127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569</cp:revision>
  <cp:lastPrinted>2020-05-25T03:19:00Z</cp:lastPrinted>
  <dcterms:created xsi:type="dcterms:W3CDTF">2020-01-09T17:02:00Z</dcterms:created>
  <dcterms:modified xsi:type="dcterms:W3CDTF">2020-06-05T07:11:00Z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2052-11.1.0.9339</vt:lpwstr>
  </property>
</Properties>
</file>